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28A4" w:rsidRDefault="00E628A4" w:rsidP="00E628A4">
      <w:pPr>
        <w:ind w:left="2832"/>
      </w:pPr>
      <w:r>
        <w:rPr>
          <w:spacing w:val="-3"/>
          <w:sz w:val="22"/>
          <w:szCs w:val="22"/>
        </w:rPr>
        <w:t xml:space="preserve">         </w:t>
      </w:r>
      <w:r w:rsidRPr="00DC7346">
        <w:rPr>
          <w:spacing w:val="-3"/>
          <w:sz w:val="22"/>
          <w:szCs w:val="22"/>
        </w:rPr>
        <w:t>Z</w:t>
      </w:r>
      <w:r w:rsidRPr="00DC7346">
        <w:rPr>
          <w:spacing w:val="-1"/>
          <w:sz w:val="22"/>
          <w:szCs w:val="22"/>
        </w:rPr>
        <w:t>a</w:t>
      </w:r>
      <w:r w:rsidRPr="00DC7346">
        <w:rPr>
          <w:spacing w:val="3"/>
          <w:sz w:val="22"/>
          <w:szCs w:val="22"/>
        </w:rPr>
        <w:t>ł</w:t>
      </w:r>
      <w:r w:rsidRPr="00DC7346">
        <w:rPr>
          <w:spacing w:val="-1"/>
          <w:sz w:val="22"/>
          <w:szCs w:val="22"/>
        </w:rPr>
        <w:t>ąc</w:t>
      </w:r>
      <w:r w:rsidRPr="00DC7346">
        <w:rPr>
          <w:spacing w:val="1"/>
          <w:sz w:val="22"/>
          <w:szCs w:val="22"/>
        </w:rPr>
        <w:t>z</w:t>
      </w:r>
      <w:r>
        <w:rPr>
          <w:sz w:val="22"/>
          <w:szCs w:val="22"/>
        </w:rPr>
        <w:t>nik n</w:t>
      </w:r>
      <w:r w:rsidRPr="00DC7346">
        <w:rPr>
          <w:sz w:val="22"/>
          <w:szCs w:val="22"/>
        </w:rPr>
        <w:t>r</w:t>
      </w:r>
      <w:r w:rsidRPr="00DC7346">
        <w:rPr>
          <w:spacing w:val="-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1</w:t>
      </w:r>
      <w:r w:rsidRPr="00DC7346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–</w:t>
      </w:r>
      <w:r w:rsidRPr="00DC7346">
        <w:rPr>
          <w:b/>
          <w:bCs/>
          <w:spacing w:val="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Specyfikacja materiałów biurowych na 2018 rok</w:t>
      </w:r>
    </w:p>
    <w:p w:rsidR="00E628A4" w:rsidRDefault="00E628A4" w:rsidP="00E628A4">
      <w:pPr>
        <w:widowControl w:val="0"/>
        <w:autoSpaceDE w:val="0"/>
        <w:autoSpaceDN w:val="0"/>
        <w:adjustRightInd w:val="0"/>
        <w:spacing w:line="360" w:lineRule="auto"/>
        <w:ind w:right="-20"/>
        <w:rPr>
          <w:b/>
        </w:rPr>
      </w:pPr>
    </w:p>
    <w:p w:rsidR="00E628A4" w:rsidRDefault="00E628A4" w:rsidP="00E628A4">
      <w:pPr>
        <w:widowControl w:val="0"/>
        <w:autoSpaceDE w:val="0"/>
        <w:autoSpaceDN w:val="0"/>
        <w:adjustRightInd w:val="0"/>
        <w:spacing w:line="360" w:lineRule="auto"/>
        <w:ind w:right="-20"/>
        <w:jc w:val="center"/>
        <w:rPr>
          <w:b/>
        </w:rPr>
      </w:pPr>
      <w:r w:rsidRPr="00536346">
        <w:rPr>
          <w:b/>
        </w:rPr>
        <w:t>Specyfikacja materiałów biurowych na 201</w:t>
      </w:r>
      <w:r>
        <w:rPr>
          <w:b/>
        </w:rPr>
        <w:t>8</w:t>
      </w:r>
      <w:r w:rsidRPr="00536346">
        <w:rPr>
          <w:b/>
        </w:rPr>
        <w:t xml:space="preserve"> rok</w:t>
      </w:r>
    </w:p>
    <w:p w:rsidR="00E628A4" w:rsidRPr="00F507CD" w:rsidRDefault="00E628A4" w:rsidP="00E628A4">
      <w:pPr>
        <w:widowControl w:val="0"/>
        <w:autoSpaceDE w:val="0"/>
        <w:autoSpaceDN w:val="0"/>
        <w:adjustRightInd w:val="0"/>
        <w:spacing w:line="360" w:lineRule="auto"/>
        <w:ind w:left="-284" w:right="-20"/>
        <w:jc w:val="center"/>
        <w:rPr>
          <w:b/>
        </w:rPr>
      </w:pPr>
    </w:p>
    <w:tbl>
      <w:tblPr>
        <w:tblW w:w="9771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7085"/>
        <w:gridCol w:w="2126"/>
      </w:tblGrid>
      <w:tr w:rsidR="00E628A4" w:rsidRPr="004670C1" w:rsidTr="00573C06">
        <w:trPr>
          <w:trHeight w:val="96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LP</w:t>
            </w:r>
          </w:p>
        </w:tc>
        <w:tc>
          <w:tcPr>
            <w:tcW w:w="70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b/>
                <w:bCs/>
                <w:color w:val="000000"/>
              </w:rPr>
            </w:pPr>
            <w:r w:rsidRPr="004670C1">
              <w:rPr>
                <w:b/>
                <w:bCs/>
                <w:color w:val="000000"/>
              </w:rPr>
              <w:t>Nazwa produktu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b/>
                <w:bCs/>
                <w:color w:val="000000"/>
              </w:rPr>
            </w:pPr>
            <w:r w:rsidRPr="004670C1">
              <w:rPr>
                <w:b/>
                <w:bCs/>
                <w:color w:val="000000"/>
              </w:rPr>
              <w:t>Ilość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Papier ksero A4 białość CIE 153, gramatura 80g/m</w:t>
            </w:r>
            <w:r w:rsidRPr="004670C1">
              <w:rPr>
                <w:color w:val="000000"/>
                <w:vertAlign w:val="superscript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9</w:t>
            </w:r>
            <w:r w:rsidR="009705D7">
              <w:rPr>
                <w:color w:val="000000"/>
              </w:rPr>
              <w:t>00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Papier ksero A4 białość CIE 161, gramatura 160g/m</w:t>
            </w:r>
            <w:r w:rsidRPr="004670C1">
              <w:rPr>
                <w:color w:val="000000"/>
                <w:vertAlign w:val="superscript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15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Papier ksero A3 białość CIE 153, gramatura 80g/m</w:t>
            </w:r>
            <w:r w:rsidRPr="004670C1">
              <w:rPr>
                <w:color w:val="000000"/>
                <w:vertAlign w:val="superscript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9705D7" w:rsidP="00573C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70C1">
              <w:rPr>
                <w:rFonts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Papier ksero A3 CIE 168, gramatura 120g/m</w:t>
            </w:r>
            <w:r w:rsidRPr="004670C1">
              <w:rPr>
                <w:color w:val="000000"/>
                <w:vertAlign w:val="superscript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Papier ksero A4 kolorowy, gramatura 120g/m</w:t>
            </w:r>
            <w:r w:rsidRPr="004670C1">
              <w:rPr>
                <w:color w:val="000000"/>
                <w:vertAlign w:val="superscript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Papier komp. 240/12’’ dwuwarstwowy 1+1 z nadrukiem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Papier komp. 150/12’’ dwuwarstwowy 1+1 z nadrukiem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5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Papier ozdobny biały/faktura 100 g/m2 (100 szt./paczka)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Papier ozdobny kremowy/faktura 100 g/m2 (100 szt./paczka)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Papier ozdobny biały/faktura 250 g (25 szt./paczka)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Papier ozdobny kremowy/faktura 250 g (25 szt./paczka)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Etykiety uniwersalne samoprzylepne A4 (210x297) matowe, białe (100 szt./paczka)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 xml:space="preserve">Papier do faxu 210/30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9705D7" w:rsidP="00573C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E628A4" w:rsidRPr="004670C1">
              <w:rPr>
                <w:color w:val="000000"/>
              </w:rPr>
              <w:t>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Krepa kolorowa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Wycinanki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30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Blok rysunkowy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Blok techniczny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25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Karteczki 8,5/8,5 kolorowe – 400 kartek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45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Karteczki przylepne 76/76 (100 kartkowe, kolorowe, zamawiający dopuszcza różne kolory, bez wskazania dominującego)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150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 xml:space="preserve">Koperta 110/220 biała/faktura </w:t>
            </w:r>
            <w:proofErr w:type="spellStart"/>
            <w:r w:rsidRPr="004670C1">
              <w:rPr>
                <w:color w:val="000000"/>
              </w:rPr>
              <w:t>samoprzyl</w:t>
            </w:r>
            <w:proofErr w:type="spellEnd"/>
            <w:r w:rsidRPr="004670C1">
              <w:rPr>
                <w:color w:val="000000"/>
              </w:rPr>
              <w:t>. (50 szt./opakowanie)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 xml:space="preserve">Koperta 110/220 kremowy/faktura </w:t>
            </w:r>
            <w:proofErr w:type="spellStart"/>
            <w:r w:rsidRPr="004670C1">
              <w:rPr>
                <w:color w:val="000000"/>
              </w:rPr>
              <w:t>samoprzyl</w:t>
            </w:r>
            <w:proofErr w:type="spellEnd"/>
            <w:r w:rsidRPr="004670C1">
              <w:rPr>
                <w:color w:val="000000"/>
              </w:rPr>
              <w:t>. (50 szt./opakowanie)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Koperta C6 biała samoprzylepna (1.000 szt.)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Koperta C5 biała samoprzylepna (500 szt.)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23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Koperta C4 biała samoprzylepna (500 szt.)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19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Koperta C4 rozszerzana biała samoprzylepna (100 szt.)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4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Koperta DL z okienkiem 110 x 220 mm okno z prawej strony (1000 szt.)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</w:t>
            </w:r>
            <w:r w:rsidR="009705D7">
              <w:rPr>
                <w:color w:val="000000"/>
              </w:rPr>
              <w:t>1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 xml:space="preserve">Koperta C4 biała bezkwasowa, </w:t>
            </w:r>
            <w:proofErr w:type="spellStart"/>
            <w:r w:rsidRPr="004670C1">
              <w:rPr>
                <w:color w:val="000000"/>
              </w:rPr>
              <w:t>pH</w:t>
            </w:r>
            <w:proofErr w:type="spellEnd"/>
            <w:r w:rsidRPr="004670C1">
              <w:rPr>
                <w:color w:val="000000"/>
              </w:rPr>
              <w:t xml:space="preserve"> &gt; 7.5, gramatura 160g/m2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500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Skoroszyt papierowy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500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29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Zawieszka papierowa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Zawieszka papierowa połówka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Teczka wiązana papierowa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9705D7" w:rsidP="00573C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E628A4" w:rsidRPr="004670C1">
              <w:rPr>
                <w:color w:val="000000"/>
              </w:rPr>
              <w:t>50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Teczka biała wiązana na dokumenty A4 z tektury bezkwasowej o pH6.8-8.0 o wym. 320x250x35 mm, gramatura 240 g/m²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700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Mechanizm skoroszytowy plastikowy z metalową blaszką, dziurkowanie 60/80 mm, wymiary 150mmx38 (opakowanie 25 szt.)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8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34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 xml:space="preserve">Skoroszyt plastikowy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200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 xml:space="preserve">Skoroszyt plastikowy zawieszany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3000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 xml:space="preserve">Teczka wiązana plastikowa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37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Teczka z gumką – twarda tekturowa, kolorowa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38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Teczka kartonowa skrzydłowa na rzepy, kolorowa, format A4, grzbiet 35 mm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15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39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Skoroszyt zaciskowy z klipsem plastikowym – 30 kartek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 xml:space="preserve">Teczka z listwą zaciskową – 30 kartek – teczka plastikowa formatu A4 wyposażona w wewnętrzny metalowy mechanizm </w:t>
            </w:r>
            <w:proofErr w:type="spellStart"/>
            <w:r w:rsidRPr="004670C1">
              <w:rPr>
                <w:color w:val="000000"/>
              </w:rPr>
              <w:t>miniclip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41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Segregator do Akt Osobowych, format A4, szer. 70 mm, z wkładem ABC, na grzbiecie kieszeń z kartonikiem do opisu danych personalnych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Segregator FCK 4/7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</w:t>
            </w:r>
            <w:r w:rsidR="009705D7">
              <w:rPr>
                <w:color w:val="000000"/>
              </w:rPr>
              <w:t>3</w:t>
            </w:r>
            <w:r w:rsidRPr="004670C1">
              <w:rPr>
                <w:color w:val="000000"/>
              </w:rPr>
              <w:t>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43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Segregator FCK 4/5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120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Segregator FCK  5/7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proofErr w:type="spellStart"/>
            <w:r w:rsidRPr="004670C1">
              <w:rPr>
                <w:color w:val="000000"/>
              </w:rPr>
              <w:t>Skł</w:t>
            </w:r>
            <w:proofErr w:type="spellEnd"/>
            <w:r w:rsidRPr="004670C1">
              <w:rPr>
                <w:color w:val="000000"/>
              </w:rPr>
              <w:t xml:space="preserve">. pojemnik PCV na czasopisma szer.70 mm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9705D7" w:rsidP="00573C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E628A4" w:rsidRPr="004670C1">
              <w:rPr>
                <w:color w:val="000000"/>
              </w:rPr>
              <w:t>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46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proofErr w:type="spellStart"/>
            <w:r w:rsidRPr="004670C1">
              <w:rPr>
                <w:color w:val="000000"/>
              </w:rPr>
              <w:t>Skł</w:t>
            </w:r>
            <w:proofErr w:type="spellEnd"/>
            <w:r w:rsidRPr="004670C1">
              <w:rPr>
                <w:color w:val="000000"/>
              </w:rPr>
              <w:t xml:space="preserve">. pojemnik PCV na czasopisma szer. 115 mm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9705D7" w:rsidP="00573C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47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Pudło archiwizacyjne na dokumenty A4 szer. 80 mm z zamknięciem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9705D7" w:rsidP="00573C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E628A4" w:rsidRPr="004670C1">
              <w:rPr>
                <w:color w:val="000000"/>
              </w:rPr>
              <w:t>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Pudło archiwizacyjne na dokumenty A4 szer. 100 mm, wys. 26 cm z zamknięciem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9705D7" w:rsidP="00573C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E628A4" w:rsidRPr="004670C1">
              <w:rPr>
                <w:color w:val="000000"/>
              </w:rPr>
              <w:t>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49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Pudło do archiwizacji A4 szer. 120 mm z zamknięciem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9705D7" w:rsidP="00573C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E628A4" w:rsidRPr="004670C1">
              <w:rPr>
                <w:color w:val="000000"/>
              </w:rPr>
              <w:t>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Pudło do archiwizacji A4 szer. 150 mm z zamknięciem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100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51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Pudło archiwizacyjne zbiorcze z wiekiem, bezkwasowe , wym. 455x345x308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9705D7" w:rsidP="00573C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E628A4" w:rsidRPr="004670C1">
              <w:rPr>
                <w:color w:val="000000"/>
              </w:rPr>
              <w:t>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52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Przekładki numeryczne A4 1-12 kolorowe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3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53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Przekładki numeryczne A4 1-20 kolorowe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3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54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Przekładki numeryczne A4 1-31 kolorowe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3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55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Koszulka A4 (100 szt.)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56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Koszulka A5 (100 szt.)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57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proofErr w:type="spellStart"/>
            <w:r w:rsidRPr="004670C1">
              <w:rPr>
                <w:color w:val="000000"/>
              </w:rPr>
              <w:t>Ofertówka</w:t>
            </w:r>
            <w:proofErr w:type="spellEnd"/>
            <w:r w:rsidRPr="004670C1">
              <w:rPr>
                <w:color w:val="000000"/>
              </w:rPr>
              <w:t xml:space="preserve"> A4 przezroczysta (opakowanie 25 szt.)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3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proofErr w:type="spellStart"/>
            <w:r w:rsidRPr="004670C1">
              <w:rPr>
                <w:color w:val="000000"/>
              </w:rPr>
              <w:t>Ofertówka</w:t>
            </w:r>
            <w:proofErr w:type="spellEnd"/>
            <w:r w:rsidRPr="004670C1">
              <w:rPr>
                <w:color w:val="000000"/>
              </w:rPr>
              <w:t xml:space="preserve"> A4 kolorowa (opakowanie 25 szt.)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59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Zeszyt A5 32 k. Kratka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Zeszyt A5 60 k. Kratka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61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Zeszyt A5 96 k. Kratka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15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62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Zeszyt A4 80 k. Kratka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63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Zeszyt A4 96 k. Kratka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64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Zeszyt A4 96 k. Kratka (twarda oprawa)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Kołonotatnik A5 100 k. Kratka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30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66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Kołonotatnik A4 80 k. Kratka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67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Notatnik A5 80 k. Kratka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25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68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Notatnik A4 100 k. Kratka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15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69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Długopis z zatyczką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300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Długopis automatyczny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500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71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Cienkopisy kolorowe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100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72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Długopisy żelowe kolorowe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300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73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proofErr w:type="spellStart"/>
            <w:r w:rsidRPr="004670C1">
              <w:rPr>
                <w:color w:val="000000"/>
              </w:rPr>
              <w:t>Foliopisy</w:t>
            </w:r>
            <w:proofErr w:type="spellEnd"/>
            <w:r w:rsidRPr="004670C1">
              <w:rPr>
                <w:color w:val="000000"/>
              </w:rPr>
              <w:t xml:space="preserve"> kolorowe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74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Naboje do pióra długie, niebieskie (opak. 5 szt.)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3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Ołówek 2H z gumką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50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76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Pisaki kolorowe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80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77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Markery permanentne ze ściętą końcówką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15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78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 xml:space="preserve">Markery </w:t>
            </w:r>
            <w:proofErr w:type="spellStart"/>
            <w:r w:rsidRPr="004670C1">
              <w:rPr>
                <w:color w:val="000000"/>
              </w:rPr>
              <w:t>suchościeralne</w:t>
            </w:r>
            <w:proofErr w:type="spellEnd"/>
            <w:r w:rsidRPr="004670C1">
              <w:rPr>
                <w:color w:val="000000"/>
              </w:rPr>
              <w:t xml:space="preserve"> z gąbką (4 kolory w komplecie)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3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79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 xml:space="preserve">Pianka do czyszczenia tablic </w:t>
            </w:r>
            <w:proofErr w:type="spellStart"/>
            <w:r w:rsidRPr="004670C1">
              <w:rPr>
                <w:color w:val="000000"/>
              </w:rPr>
              <w:t>suchościeralnych</w:t>
            </w:r>
            <w:proofErr w:type="spellEnd"/>
            <w:r w:rsidRPr="004670C1">
              <w:rPr>
                <w:color w:val="000000"/>
              </w:rPr>
              <w:t xml:space="preserve">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3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proofErr w:type="spellStart"/>
            <w:r w:rsidRPr="004670C1">
              <w:rPr>
                <w:color w:val="000000"/>
              </w:rPr>
              <w:t>Zakreślacze</w:t>
            </w:r>
            <w:proofErr w:type="spellEnd"/>
            <w:r w:rsidRPr="004670C1">
              <w:rPr>
                <w:color w:val="000000"/>
              </w:rPr>
              <w:t xml:space="preserve"> kolorowe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65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81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 xml:space="preserve">Kredki kolorowe (12 szt. w </w:t>
            </w:r>
            <w:proofErr w:type="spellStart"/>
            <w:r w:rsidRPr="004670C1">
              <w:rPr>
                <w:color w:val="000000"/>
              </w:rPr>
              <w:t>opakow</w:t>
            </w:r>
            <w:proofErr w:type="spellEnd"/>
            <w:r w:rsidRPr="004670C1">
              <w:rPr>
                <w:color w:val="000000"/>
              </w:rPr>
              <w:t>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30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82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 xml:space="preserve">Kredki świecowe kolorowe (12 szt. w </w:t>
            </w:r>
            <w:proofErr w:type="spellStart"/>
            <w:r w:rsidRPr="004670C1">
              <w:rPr>
                <w:color w:val="000000"/>
              </w:rPr>
              <w:t>opakow</w:t>
            </w:r>
            <w:proofErr w:type="spellEnd"/>
            <w:r w:rsidRPr="004670C1">
              <w:rPr>
                <w:color w:val="000000"/>
              </w:rPr>
              <w:t>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30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83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Farby plakatowe (12 kolorów)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15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84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Pędzelki do farb plakatowych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60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85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Plastelina kolorowa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86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Korektor w piórze ZLC 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25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87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 xml:space="preserve">Korektor w taśmie 8.4mm/8,5m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30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88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Temperówka z pojemnikiem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Gumka do mazania ołówkowa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25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90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Zakładki indeksujące 20x50 mm (4 kolory, 50 szt.) papierowe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50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91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Zakładki indeksujące foliowe 12x45 mm 5-kolorowe (20szt.), samoprzylepne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40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92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Klej w płynie z aplikatorem  50 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40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93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Klej w sztyfcie 35 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80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94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Liniał 30 cm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5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95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Liniał 50 cm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96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Zszywacz 30 kartek 80 g/m2 na zszywki 24/6 i 26/6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10</w:t>
            </w:r>
          </w:p>
        </w:tc>
      </w:tr>
      <w:tr w:rsidR="002A0183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</w:tcPr>
          <w:p w:rsidR="002A0183" w:rsidRPr="004670C1" w:rsidRDefault="002A0183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0183" w:rsidRPr="004670C1" w:rsidRDefault="002A0183" w:rsidP="00573C06">
            <w:pPr>
              <w:rPr>
                <w:color w:val="000000"/>
              </w:rPr>
            </w:pPr>
            <w:r w:rsidRPr="002A0183">
              <w:rPr>
                <w:color w:val="000000"/>
              </w:rPr>
              <w:t>Duży zszywacz do zszywania w przedziale 70 do 100 kartek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0183" w:rsidRPr="004670C1" w:rsidRDefault="002A0183" w:rsidP="00573C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2A0183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</w:tcPr>
          <w:p w:rsidR="002A0183" w:rsidRPr="004670C1" w:rsidRDefault="002A0183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0183" w:rsidRPr="004670C1" w:rsidRDefault="002A0183" w:rsidP="00573C06">
            <w:pPr>
              <w:rPr>
                <w:color w:val="000000"/>
              </w:rPr>
            </w:pPr>
            <w:r w:rsidRPr="002A0183">
              <w:rPr>
                <w:color w:val="000000"/>
              </w:rPr>
              <w:t>Zszywki odpowiednie do dużego zszywacza do zszywania w przedziale 70 do 100 kartek wskazanego w ofercie (1.000 szt. w opak.)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0183" w:rsidRPr="004670C1" w:rsidRDefault="002A0183" w:rsidP="00573C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2A0183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Dziurkacz 40 kartek 80 g/m2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3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2A0183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Dziurkacz 25 kartek 80 g/m2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6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2A0183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Zszywki 24/6- opakowanie 10x1.000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</w:t>
            </w:r>
            <w:r w:rsidR="00326488">
              <w:rPr>
                <w:color w:val="000000"/>
              </w:rPr>
              <w:t>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2A0183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Spinacze małe – opakowanie 10x100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326488" w:rsidP="00573C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2A0183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Spinacze duże – opakowanie 10x100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3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Klipy do papieru:  19 mm (12szt./opakowanie)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7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25 mm (12 szt./opakowanie)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7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32 mm (12 szt./opakowanie)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7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proofErr w:type="spellStart"/>
            <w:r w:rsidRPr="004670C1">
              <w:rPr>
                <w:color w:val="000000"/>
              </w:rPr>
              <w:t>Rozszywacz</w:t>
            </w:r>
            <w:proofErr w:type="spellEnd"/>
            <w:r w:rsidRPr="004670C1">
              <w:rPr>
                <w:color w:val="000000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6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Nożyczki 20 cm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</w:t>
            </w:r>
            <w:r w:rsidR="00326488">
              <w:rPr>
                <w:color w:val="000000"/>
              </w:rPr>
              <w:t>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Nóż biurowy (wysuwany z blokadą)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4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Poduszka do stempli (czerwony, czarny tusz)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5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Tusz do stempli – czerwony, czarny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28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Szpilki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4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Magnesy do tablic 20 mm (9 szt./</w:t>
            </w:r>
            <w:proofErr w:type="spellStart"/>
            <w:r w:rsidRPr="004670C1">
              <w:rPr>
                <w:color w:val="000000"/>
              </w:rPr>
              <w:t>opakow</w:t>
            </w:r>
            <w:proofErr w:type="spellEnd"/>
            <w:r w:rsidRPr="004670C1">
              <w:rPr>
                <w:color w:val="000000"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9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 xml:space="preserve">Pinezki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4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Pinezki beczułki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4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 xml:space="preserve">Sznurek w rolce  - 120 </w:t>
            </w:r>
            <w:proofErr w:type="spellStart"/>
            <w:r w:rsidRPr="004670C1">
              <w:rPr>
                <w:color w:val="000000"/>
              </w:rPr>
              <w:t>mb</w:t>
            </w:r>
            <w:proofErr w:type="spellEnd"/>
            <w:r w:rsidRPr="004670C1">
              <w:rPr>
                <w:color w:val="000000"/>
              </w:rPr>
              <w:t xml:space="preserve"> (w pojemniku)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8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 xml:space="preserve">Taśma bawełniana bezkwasowa niebielona do archiwizacji, szer. 5 mm, dł. szpulki 500 m, </w:t>
            </w:r>
            <w:proofErr w:type="spellStart"/>
            <w:r w:rsidRPr="004670C1">
              <w:rPr>
                <w:color w:val="000000"/>
              </w:rPr>
              <w:t>pH</w:t>
            </w:r>
            <w:proofErr w:type="spellEnd"/>
            <w:r w:rsidRPr="004670C1">
              <w:rPr>
                <w:color w:val="000000"/>
              </w:rPr>
              <w:t xml:space="preserve"> neutralne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Plastikowe klipsy archiwizujące długość wąsa 100 mm (100 szt. w opakowaniu)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Taśma klejąca przezroczysta 19 mm/33m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70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Taśma klejąca pakowa 50 mm/33m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326488" w:rsidP="00573C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Skorowidz Alfabetyczny A5 (twarda oprawa)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Skorowidz alfabetyczny A4 (twarda oprawa)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Folie do laminowania A4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Okładki do bindowania przezroczyste (100 szt./</w:t>
            </w:r>
            <w:proofErr w:type="spellStart"/>
            <w:r w:rsidRPr="004670C1">
              <w:rPr>
                <w:color w:val="000000"/>
              </w:rPr>
              <w:t>opakow</w:t>
            </w:r>
            <w:proofErr w:type="spellEnd"/>
            <w:r w:rsidRPr="004670C1">
              <w:rPr>
                <w:color w:val="000000"/>
              </w:rPr>
              <w:t>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Okładki do bindowania skóropodobne (100 szt./</w:t>
            </w:r>
            <w:proofErr w:type="spellStart"/>
            <w:r w:rsidRPr="004670C1">
              <w:rPr>
                <w:color w:val="000000"/>
              </w:rPr>
              <w:t>opakow</w:t>
            </w:r>
            <w:proofErr w:type="spellEnd"/>
            <w:r w:rsidRPr="004670C1">
              <w:rPr>
                <w:color w:val="000000"/>
              </w:rPr>
              <w:t>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Grzbiety do bindowania: 6 mm (100szt.)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10 mm (100 szt.)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 xml:space="preserve"> 12,5 mm (100 szt.)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14 mm (100 szt.)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22 mm (50 szt.)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Obwoluta na płyty CD/DVD z klapką, z możliwością wpięcia do segregatora (10 szt.)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4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Papier pakowy 120/100 mm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70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Olej do niszczarek pojemność 350 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Papier toaletowy (rolka) 2-warstwowy, średnica roli 12 cm, długość min.25 m, gramatura min. 35 gram/m2, szer. 9 cm</w:t>
            </w:r>
            <w:r>
              <w:rPr>
                <w:color w:val="000000"/>
              </w:rPr>
              <w:t xml:space="preserve"> – </w:t>
            </w:r>
            <w:r w:rsidRPr="003E4F3B">
              <w:rPr>
                <w:color w:val="FF0000"/>
              </w:rPr>
              <w:t>wymagane parametry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2</w:t>
            </w:r>
            <w:r w:rsidR="00FF1FBB">
              <w:rPr>
                <w:color w:val="000000"/>
              </w:rPr>
              <w:t>3</w:t>
            </w:r>
            <w:r w:rsidRPr="004670C1">
              <w:rPr>
                <w:color w:val="000000"/>
              </w:rPr>
              <w:t>00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 xml:space="preserve">Ręczniki papierowe białe 2-warstwowe (2 szt. w </w:t>
            </w:r>
            <w:proofErr w:type="spellStart"/>
            <w:r w:rsidRPr="004670C1">
              <w:rPr>
                <w:color w:val="000000"/>
              </w:rPr>
              <w:t>opakow</w:t>
            </w:r>
            <w:proofErr w:type="spellEnd"/>
            <w:r w:rsidRPr="004670C1">
              <w:rPr>
                <w:color w:val="000000"/>
              </w:rPr>
              <w:t xml:space="preserve">.) śr. rolki 112 mm, dł. 9,25 </w:t>
            </w:r>
            <w:proofErr w:type="spellStart"/>
            <w:r w:rsidRPr="004670C1">
              <w:rPr>
                <w:color w:val="000000"/>
              </w:rPr>
              <w:t>mb</w:t>
            </w:r>
            <w:proofErr w:type="spellEnd"/>
            <w:r w:rsidRPr="004670C1">
              <w:rPr>
                <w:color w:val="000000"/>
              </w:rPr>
              <w:t>, 50 listków</w:t>
            </w:r>
            <w:r>
              <w:rPr>
                <w:color w:val="000000"/>
              </w:rPr>
              <w:t xml:space="preserve"> – </w:t>
            </w:r>
            <w:r w:rsidRPr="006F62EA">
              <w:rPr>
                <w:color w:val="FF0000"/>
              </w:rPr>
              <w:t>wymagane parametry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6</w:t>
            </w:r>
            <w:r w:rsidR="00FF1FBB">
              <w:rPr>
                <w:color w:val="000000"/>
              </w:rPr>
              <w:t>2</w:t>
            </w:r>
            <w:r w:rsidRPr="004670C1">
              <w:rPr>
                <w:color w:val="000000"/>
              </w:rPr>
              <w:t>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 xml:space="preserve">Ręcznik papierowy biały 3-warstwowy, śr. rolki 220 mm, dł. 60 </w:t>
            </w:r>
            <w:proofErr w:type="spellStart"/>
            <w:r w:rsidRPr="004670C1">
              <w:rPr>
                <w:color w:val="000000"/>
              </w:rPr>
              <w:t>mb</w:t>
            </w:r>
            <w:proofErr w:type="spellEnd"/>
            <w:r w:rsidRPr="004670C1">
              <w:rPr>
                <w:color w:val="000000"/>
              </w:rPr>
              <w:t>, 300 listków</w:t>
            </w:r>
            <w:r>
              <w:rPr>
                <w:color w:val="000000"/>
              </w:rPr>
              <w:t xml:space="preserve"> - </w:t>
            </w:r>
            <w:r w:rsidRPr="006F62EA">
              <w:rPr>
                <w:color w:val="FF0000"/>
              </w:rPr>
              <w:t>wymagane parametry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4</w:t>
            </w:r>
            <w:r w:rsidR="00FF1FBB">
              <w:rPr>
                <w:color w:val="000000"/>
              </w:rPr>
              <w:t>0</w:t>
            </w:r>
            <w:r w:rsidRPr="004670C1">
              <w:rPr>
                <w:color w:val="000000"/>
              </w:rPr>
              <w:t>0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Ręcznik papierowy ZZ biały, dwuwarstwowy (op. 250 szt.), format listka 25 mm x 23 mm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FF1FBB" w:rsidP="00FF1F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550</w:t>
            </w:r>
            <w:bookmarkStart w:id="0" w:name="_GoBack"/>
            <w:bookmarkEnd w:id="0"/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Teczka do podpisu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4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2A0183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Zwilżacz do palców (</w:t>
            </w:r>
            <w:proofErr w:type="spellStart"/>
            <w:r w:rsidRPr="004670C1">
              <w:rPr>
                <w:color w:val="000000"/>
              </w:rPr>
              <w:t>maczałka</w:t>
            </w:r>
            <w:proofErr w:type="spellEnd"/>
            <w:r w:rsidRPr="004670C1">
              <w:rPr>
                <w:color w:val="000000"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7</w:t>
            </w:r>
          </w:p>
        </w:tc>
      </w:tr>
      <w:tr w:rsidR="00E628A4" w:rsidRPr="004670C1" w:rsidTr="00573C06">
        <w:trPr>
          <w:trHeight w:val="397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8080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70C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2A0183">
              <w:rPr>
                <w:rFonts w:ascii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rPr>
                <w:color w:val="000000"/>
              </w:rPr>
            </w:pPr>
            <w:r w:rsidRPr="004670C1">
              <w:rPr>
                <w:color w:val="000000"/>
              </w:rPr>
              <w:t>Identyfikator poziomy z folii PCV z wsuwaną wkładką z klipsem i agrafką, wym. 90x55 mm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28A4" w:rsidRPr="004670C1" w:rsidRDefault="00E628A4" w:rsidP="00573C06">
            <w:pPr>
              <w:jc w:val="center"/>
              <w:rPr>
                <w:color w:val="000000"/>
              </w:rPr>
            </w:pPr>
            <w:r w:rsidRPr="004670C1">
              <w:rPr>
                <w:color w:val="000000"/>
              </w:rPr>
              <w:t>100</w:t>
            </w:r>
          </w:p>
        </w:tc>
      </w:tr>
    </w:tbl>
    <w:p w:rsidR="001E1E9D" w:rsidRDefault="001E1E9D"/>
    <w:sectPr w:rsidR="001E1E9D" w:rsidSect="00E628A4">
      <w:footerReference w:type="default" r:id="rId7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28A4" w:rsidRDefault="00E628A4" w:rsidP="00E628A4">
      <w:r>
        <w:separator/>
      </w:r>
    </w:p>
  </w:endnote>
  <w:endnote w:type="continuationSeparator" w:id="0">
    <w:p w:rsidR="00E628A4" w:rsidRDefault="00E628A4" w:rsidP="00E62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41353238"/>
      <w:docPartObj>
        <w:docPartGallery w:val="Page Numbers (Bottom of Page)"/>
        <w:docPartUnique/>
      </w:docPartObj>
    </w:sdtPr>
    <w:sdtEndPr/>
    <w:sdtContent>
      <w:p w:rsidR="00E628A4" w:rsidRDefault="00E628A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1FBB">
          <w:rPr>
            <w:noProof/>
          </w:rPr>
          <w:t>4</w:t>
        </w:r>
        <w:r>
          <w:fldChar w:fldCharType="end"/>
        </w:r>
      </w:p>
    </w:sdtContent>
  </w:sdt>
  <w:p w:rsidR="00E628A4" w:rsidRDefault="00E628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28A4" w:rsidRDefault="00E628A4" w:rsidP="00E628A4">
      <w:r>
        <w:separator/>
      </w:r>
    </w:p>
  </w:footnote>
  <w:footnote w:type="continuationSeparator" w:id="0">
    <w:p w:rsidR="00E628A4" w:rsidRDefault="00E628A4" w:rsidP="00E628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8A4"/>
    <w:rsid w:val="001E1E9D"/>
    <w:rsid w:val="002A0183"/>
    <w:rsid w:val="00326488"/>
    <w:rsid w:val="00330F84"/>
    <w:rsid w:val="003C4068"/>
    <w:rsid w:val="00487507"/>
    <w:rsid w:val="009705D7"/>
    <w:rsid w:val="00E628A4"/>
    <w:rsid w:val="00FF1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BAAA6"/>
  <w15:chartTrackingRefBased/>
  <w15:docId w15:val="{D711C3DF-1A9B-4AF4-B821-7E916F745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28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28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28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628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28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64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648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7FF44-EB48-4DF7-81BA-FE1DC35F6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1014</Words>
  <Characters>6087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Batka</dc:creator>
  <cp:keywords/>
  <dc:description/>
  <cp:lastModifiedBy>Katarzyna Batka</cp:lastModifiedBy>
  <cp:revision>5</cp:revision>
  <cp:lastPrinted>2017-12-05T09:05:00Z</cp:lastPrinted>
  <dcterms:created xsi:type="dcterms:W3CDTF">2017-11-21T10:19:00Z</dcterms:created>
  <dcterms:modified xsi:type="dcterms:W3CDTF">2017-12-05T09:07:00Z</dcterms:modified>
</cp:coreProperties>
</file>