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FE1" w:rsidRDefault="00492FE1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492FE1" w:rsidRDefault="00492FE1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</w:p>
    <w:p w:rsidR="00492FE1" w:rsidRDefault="00127558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>
        <w:rPr>
          <w:rFonts w:ascii="Times New Roman"/>
          <w:b/>
          <w:bCs/>
          <w:sz w:val="40"/>
          <w:szCs w:val="32"/>
        </w:rPr>
        <w:t>Zapytanie Ofertowe</w:t>
      </w:r>
    </w:p>
    <w:p w:rsidR="00492FE1" w:rsidRDefault="0012755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  <w:r>
        <w:rPr>
          <w:rFonts w:ascii="Times New Roman" w:hAnsi="Times New Roman"/>
          <w:b/>
          <w:bCs/>
          <w:spacing w:val="1"/>
          <w:sz w:val="28"/>
          <w:szCs w:val="28"/>
        </w:rPr>
        <w:t xml:space="preserve">na pełnienie nadzoru inwestorskiego </w:t>
      </w:r>
    </w:p>
    <w:p w:rsidR="00492FE1" w:rsidRDefault="00492FE1">
      <w:pPr>
        <w:pStyle w:val="Domylnie"/>
        <w:jc w:val="center"/>
        <w:rPr>
          <w:rFonts w:ascii="Times New Roman"/>
        </w:rPr>
      </w:pPr>
    </w:p>
    <w:p w:rsidR="00492FE1" w:rsidRDefault="00127558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>
            <wp:extent cx="1039495" cy="1132205"/>
            <wp:effectExtent l="0" t="0" r="8255" b="0"/>
            <wp:docPr id="3" name="Obraz 3" descr="\\Srv\ugpublic\MAGDA\na stronę internetową\02 Gmina\herb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\\Srv\ugpublic\MAGDA\na stronę internetową\02 Gmina\herb\her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949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FE1" w:rsidRDefault="00127558">
      <w:pPr>
        <w:pStyle w:val="Domylnie"/>
        <w:keepNext/>
        <w:autoSpaceDE/>
        <w:ind w:left="360"/>
        <w:rPr>
          <w:rFonts w:ascii="Times New Roman"/>
        </w:rPr>
      </w:pPr>
      <w:r>
        <w:rPr>
          <w:rFonts w:ascii="Times New Roman"/>
        </w:rPr>
        <w:t>Zamawiający:</w:t>
      </w:r>
    </w:p>
    <w:p w:rsidR="00492FE1" w:rsidRDefault="00492FE1">
      <w:pPr>
        <w:pStyle w:val="Domylnie"/>
        <w:rPr>
          <w:rFonts w:ascii="Times New Roman"/>
        </w:rPr>
      </w:pPr>
    </w:p>
    <w:p w:rsidR="00492FE1" w:rsidRDefault="00127558">
      <w:pPr>
        <w:pStyle w:val="Domylnie"/>
        <w:ind w:left="426"/>
        <w:rPr>
          <w:rFonts w:ascii="Times New Roman"/>
          <w:b/>
          <w:bCs/>
        </w:rPr>
      </w:pPr>
      <w:r>
        <w:rPr>
          <w:rFonts w:ascii="Times New Roman"/>
          <w:b/>
          <w:bCs/>
        </w:rPr>
        <w:t>GMINA SICIENKO</w:t>
      </w:r>
    </w:p>
    <w:p w:rsidR="00492FE1" w:rsidRDefault="00127558">
      <w:pPr>
        <w:pStyle w:val="Domylnie"/>
        <w:ind w:left="708" w:hanging="282"/>
        <w:rPr>
          <w:rFonts w:ascii="Times New Roman"/>
          <w:b/>
          <w:bCs/>
        </w:rPr>
      </w:pPr>
      <w:r>
        <w:rPr>
          <w:rFonts w:ascii="Times New Roman"/>
          <w:b/>
          <w:bCs/>
        </w:rPr>
        <w:t>ul. Mrotecka 9</w:t>
      </w:r>
    </w:p>
    <w:p w:rsidR="00492FE1" w:rsidRDefault="00127558">
      <w:pPr>
        <w:pStyle w:val="Domylnie"/>
        <w:ind w:left="708" w:hanging="282"/>
        <w:rPr>
          <w:rFonts w:ascii="Times New Roman"/>
          <w:b/>
          <w:bCs/>
        </w:rPr>
      </w:pPr>
      <w:r>
        <w:rPr>
          <w:rFonts w:ascii="Times New Roman"/>
          <w:b/>
          <w:bCs/>
        </w:rPr>
        <w:t>86 – 014 Sicienko</w:t>
      </w:r>
    </w:p>
    <w:p w:rsidR="00492FE1" w:rsidRDefault="00492FE1">
      <w:pPr>
        <w:pStyle w:val="Domylnie"/>
        <w:ind w:left="708" w:hanging="282"/>
        <w:rPr>
          <w:rFonts w:ascii="Times New Roman"/>
          <w:b/>
          <w:bCs/>
        </w:rPr>
      </w:pPr>
    </w:p>
    <w:p w:rsidR="00492FE1" w:rsidRDefault="00492FE1">
      <w:pPr>
        <w:pStyle w:val="Domylnie"/>
        <w:rPr>
          <w:rFonts w:ascii="Times New Roman"/>
          <w:b/>
          <w:bCs/>
        </w:rPr>
      </w:pPr>
    </w:p>
    <w:p w:rsidR="00492FE1" w:rsidRDefault="00127558">
      <w:pPr>
        <w:pStyle w:val="Domylnie"/>
        <w:jc w:val="both"/>
        <w:rPr>
          <w:rFonts w:ascii="Times New Roman"/>
        </w:rPr>
      </w:pPr>
      <w:r>
        <w:rPr>
          <w:rFonts w:ascii="Times New Roman"/>
        </w:rPr>
        <w:t xml:space="preserve">Zamówienie dotyczy projektu </w:t>
      </w:r>
      <w:proofErr w:type="spellStart"/>
      <w:r>
        <w:rPr>
          <w:rFonts w:ascii="Times New Roman"/>
        </w:rPr>
        <w:t>pn</w:t>
      </w:r>
      <w:proofErr w:type="spellEnd"/>
      <w:r>
        <w:rPr>
          <w:rFonts w:ascii="Times New Roman"/>
        </w:rPr>
        <w:t xml:space="preserve">: </w:t>
      </w:r>
    </w:p>
    <w:p w:rsidR="00492FE1" w:rsidRDefault="00492FE1">
      <w:pPr>
        <w:pStyle w:val="Domylnie"/>
        <w:jc w:val="both"/>
        <w:rPr>
          <w:rFonts w:ascii="Times New Roman"/>
        </w:rPr>
      </w:pPr>
    </w:p>
    <w:p w:rsidR="00492FE1" w:rsidRDefault="00127558">
      <w:pPr>
        <w:pStyle w:val="Domylnie"/>
        <w:jc w:val="both"/>
        <w:rPr>
          <w:rFonts w:ascii="Times New Roman"/>
          <w:b/>
          <w:sz w:val="44"/>
        </w:rPr>
      </w:pPr>
      <w:r>
        <w:rPr>
          <w:rFonts w:ascii="Times New Roman"/>
          <w:b/>
          <w:bCs/>
          <w:iCs/>
          <w:sz w:val="32"/>
        </w:rPr>
        <w:t xml:space="preserve">Kanalizacja sanitarna wraz z wykonaniem </w:t>
      </w:r>
      <w:proofErr w:type="spellStart"/>
      <w:r>
        <w:rPr>
          <w:rFonts w:ascii="Times New Roman"/>
          <w:b/>
          <w:bCs/>
          <w:iCs/>
          <w:sz w:val="32"/>
        </w:rPr>
        <w:t>przykanalików</w:t>
      </w:r>
      <w:proofErr w:type="spellEnd"/>
      <w:r>
        <w:rPr>
          <w:rFonts w:ascii="Times New Roman"/>
          <w:b/>
          <w:bCs/>
          <w:iCs/>
          <w:sz w:val="32"/>
        </w:rPr>
        <w:t xml:space="preserve"> do wszystkich budynków w miejscowości </w:t>
      </w:r>
      <w:proofErr w:type="spellStart"/>
      <w:r>
        <w:rPr>
          <w:rFonts w:ascii="Times New Roman"/>
          <w:b/>
          <w:bCs/>
          <w:iCs/>
          <w:sz w:val="32"/>
        </w:rPr>
        <w:t>Goncarzewy</w:t>
      </w:r>
      <w:proofErr w:type="spellEnd"/>
      <w:r>
        <w:rPr>
          <w:rFonts w:ascii="Times New Roman"/>
          <w:b/>
          <w:bCs/>
          <w:iCs/>
          <w:sz w:val="32"/>
        </w:rPr>
        <w:t xml:space="preserve"> i </w:t>
      </w:r>
      <w:proofErr w:type="spellStart"/>
      <w:r>
        <w:rPr>
          <w:rFonts w:ascii="Times New Roman"/>
          <w:b/>
          <w:bCs/>
          <w:iCs/>
          <w:sz w:val="32"/>
        </w:rPr>
        <w:t>przesyłem</w:t>
      </w:r>
      <w:proofErr w:type="spellEnd"/>
      <w:r>
        <w:rPr>
          <w:rFonts w:ascii="Times New Roman"/>
          <w:b/>
          <w:bCs/>
          <w:iCs/>
          <w:sz w:val="32"/>
        </w:rPr>
        <w:t xml:space="preserve"> ścieków do istniejącej przepompowni ścieków w Teresinie.</w:t>
      </w:r>
    </w:p>
    <w:p w:rsidR="00492FE1" w:rsidRDefault="00492FE1">
      <w:pPr>
        <w:pStyle w:val="Domylnie"/>
        <w:jc w:val="center"/>
        <w:rPr>
          <w:rFonts w:ascii="Times New Roman"/>
          <w:b/>
          <w:sz w:val="44"/>
        </w:rPr>
      </w:pPr>
    </w:p>
    <w:p w:rsidR="00492FE1" w:rsidRDefault="00492FE1">
      <w:pPr>
        <w:pStyle w:val="Domylnie"/>
        <w:jc w:val="both"/>
        <w:rPr>
          <w:rFonts w:ascii="Times New Roman"/>
          <w:b/>
        </w:rPr>
      </w:pPr>
    </w:p>
    <w:p w:rsidR="00492FE1" w:rsidRDefault="00492FE1">
      <w:pPr>
        <w:pStyle w:val="Domylnie"/>
        <w:jc w:val="both"/>
        <w:rPr>
          <w:rFonts w:ascii="Times New Roman"/>
          <w:b/>
        </w:rPr>
      </w:pPr>
    </w:p>
    <w:p w:rsidR="00492FE1" w:rsidRDefault="00492FE1">
      <w:pPr>
        <w:pStyle w:val="Domylnie"/>
        <w:jc w:val="both"/>
        <w:rPr>
          <w:rFonts w:ascii="Times New Roman"/>
          <w:b/>
        </w:rPr>
      </w:pPr>
    </w:p>
    <w:p w:rsidR="00492FE1" w:rsidRDefault="00127558">
      <w:pPr>
        <w:pStyle w:val="Nagwek3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Wspólny Słownik Zamówień Kod CPV:</w:t>
      </w:r>
    </w:p>
    <w:p w:rsidR="00492FE1" w:rsidRDefault="00127558">
      <w:pPr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  <w:bCs/>
        </w:rPr>
        <w:t xml:space="preserve">Główny kod CPV: </w:t>
      </w:r>
      <w:r>
        <w:rPr>
          <w:rFonts w:ascii="Times New Roman" w:hAnsi="Times New Roman"/>
        </w:rPr>
        <w:t>71520000-9 – usługi nadzoru budowlanego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  <w:bCs/>
        </w:rPr>
        <w:t xml:space="preserve">Dodatkowe kody CPV:  </w:t>
      </w:r>
      <w:r>
        <w:rPr>
          <w:rFonts w:ascii="Times New Roman" w:hAnsi="Times New Roman"/>
          <w:bCs/>
        </w:rPr>
        <w:t>71700000-5 – usługi nadzoru i kontroli</w:t>
      </w:r>
    </w:p>
    <w:p w:rsidR="00492FE1" w:rsidRDefault="00492FE1"/>
    <w:p w:rsidR="00492FE1" w:rsidRDefault="00492FE1">
      <w:pPr>
        <w:pStyle w:val="Domylnie"/>
        <w:ind w:left="6372"/>
        <w:rPr>
          <w:rFonts w:ascii="Times New Roman"/>
          <w:b/>
        </w:rPr>
      </w:pPr>
    </w:p>
    <w:p w:rsidR="00492FE1" w:rsidRDefault="00492FE1">
      <w:pPr>
        <w:pStyle w:val="Domylnie"/>
        <w:ind w:left="6372"/>
        <w:rPr>
          <w:rFonts w:ascii="Times New Roman"/>
          <w:b/>
        </w:rPr>
      </w:pPr>
    </w:p>
    <w:p w:rsidR="00492FE1" w:rsidRDefault="00492FE1">
      <w:pPr>
        <w:pStyle w:val="Domylnie"/>
        <w:rPr>
          <w:rFonts w:ascii="Times New Roman"/>
          <w:b/>
        </w:rPr>
      </w:pPr>
    </w:p>
    <w:p w:rsidR="00492FE1" w:rsidRDefault="00127558">
      <w:pPr>
        <w:pStyle w:val="Domylnie"/>
        <w:ind w:left="6372"/>
        <w:rPr>
          <w:rFonts w:ascii="Times New Roman"/>
        </w:rPr>
      </w:pPr>
      <w:r>
        <w:rPr>
          <w:rFonts w:ascii="Times New Roman"/>
          <w:b/>
        </w:rPr>
        <w:t>ZATWIERDZIŁ</w:t>
      </w:r>
    </w:p>
    <w:p w:rsidR="00492FE1" w:rsidRDefault="00492FE1"/>
    <w:p w:rsidR="00492FE1" w:rsidRDefault="00492FE1"/>
    <w:p w:rsidR="00492FE1" w:rsidRPr="00F80614" w:rsidRDefault="00127558">
      <w:pPr>
        <w:ind w:firstLine="5812"/>
        <w:rPr>
          <w:rFonts w:ascii="Times New Roman" w:hAnsi="Times New Roman"/>
        </w:rPr>
      </w:pPr>
      <w:r w:rsidRPr="00F80614">
        <w:rPr>
          <w:rFonts w:ascii="Times New Roman" w:hAnsi="Times New Roman"/>
        </w:rPr>
        <w:t>12.03.2018r.</w:t>
      </w:r>
      <w:r w:rsidR="00F80614">
        <w:rPr>
          <w:rFonts w:ascii="Times New Roman" w:hAnsi="Times New Roman"/>
        </w:rPr>
        <w:t xml:space="preserve"> </w:t>
      </w:r>
      <w:r w:rsidRPr="00F80614">
        <w:rPr>
          <w:rFonts w:ascii="Times New Roman" w:hAnsi="Times New Roman"/>
        </w:rPr>
        <w:t xml:space="preserve"> ……………………</w:t>
      </w:r>
    </w:p>
    <w:p w:rsidR="00492FE1" w:rsidRDefault="00492FE1"/>
    <w:p w:rsidR="00492FE1" w:rsidRDefault="00127558">
      <w:pPr>
        <w:tabs>
          <w:tab w:val="left" w:pos="7240"/>
        </w:tabs>
      </w:pPr>
      <w:r>
        <w:tab/>
      </w:r>
    </w:p>
    <w:p w:rsidR="00492FE1" w:rsidRDefault="00492FE1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492FE1" w:rsidRDefault="00492FE1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hAnsi="Times New Roman"/>
        </w:rPr>
      </w:pPr>
    </w:p>
    <w:p w:rsidR="00492FE1" w:rsidRDefault="00492F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492FE1" w:rsidRDefault="00127558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rPr>
          <w:rFonts w:ascii="Times New Roman" w:hAnsi="Times New Roman"/>
        </w:rPr>
      </w:pPr>
      <w:r>
        <w:rPr>
          <w:rFonts w:ascii="Times New Roman" w:hAnsi="Times New Roman"/>
          <w:spacing w:val="-3"/>
          <w:position w:val="-1"/>
        </w:rPr>
        <w:t>I</w:t>
      </w:r>
      <w:r>
        <w:rPr>
          <w:rFonts w:ascii="Times New Roman" w:hAnsi="Times New Roman"/>
          <w:spacing w:val="2"/>
          <w:position w:val="-1"/>
        </w:rPr>
        <w:t>R</w:t>
      </w:r>
      <w:r w:rsidR="00F80614">
        <w:rPr>
          <w:rFonts w:ascii="Times New Roman" w:hAnsi="Times New Roman"/>
          <w:position w:val="-1"/>
        </w:rPr>
        <w:t xml:space="preserve">.271.10 </w:t>
      </w:r>
      <w:r>
        <w:rPr>
          <w:rFonts w:ascii="Times New Roman" w:hAnsi="Times New Roman"/>
          <w:position w:val="-1"/>
        </w:rPr>
        <w:t>.2018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92FE1" w:rsidRDefault="00492FE1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hAnsi="Times New Roman"/>
        </w:rPr>
      </w:pPr>
    </w:p>
    <w:p w:rsidR="00492FE1" w:rsidRDefault="00127558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E O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hAnsi="Times New Roman"/>
          <w:b/>
          <w:bCs/>
          <w:sz w:val="28"/>
          <w:szCs w:val="28"/>
        </w:rPr>
        <w:t>E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TOWE</w:t>
      </w:r>
    </w:p>
    <w:p w:rsidR="00492FE1" w:rsidRDefault="00127558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na pełnienie nadzoru inwestorskiego nad realizacją inwestycji  pn.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przykanalików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Goncarzewy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przesyłem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ścieków do istniejącej przepompowni ścieków w Teresinie.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pacing w:val="1"/>
          <w:sz w:val="24"/>
          <w:szCs w:val="24"/>
        </w:rPr>
      </w:pPr>
    </w:p>
    <w:p w:rsidR="00492FE1" w:rsidRDefault="00127558">
      <w:pPr>
        <w:pStyle w:val="Akapitzlist1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Informacje ogólne</w:t>
      </w:r>
    </w:p>
    <w:p w:rsidR="00492FE1" w:rsidRDefault="00492FE1">
      <w:pPr>
        <w:pStyle w:val="Akapitzlist1"/>
        <w:autoSpaceDE w:val="0"/>
        <w:autoSpaceDN w:val="0"/>
        <w:adjustRightInd w:val="0"/>
        <w:ind w:left="1080"/>
        <w:jc w:val="both"/>
        <w:rPr>
          <w:b/>
        </w:rPr>
      </w:pPr>
    </w:p>
    <w:p w:rsidR="00492FE1" w:rsidRDefault="00127558">
      <w:pPr>
        <w:pStyle w:val="Akapitzlist1"/>
        <w:numPr>
          <w:ilvl w:val="0"/>
          <w:numId w:val="2"/>
        </w:numPr>
        <w:autoSpaceDE w:val="0"/>
        <w:autoSpaceDN w:val="0"/>
        <w:adjustRightInd w:val="0"/>
        <w:ind w:left="708"/>
        <w:jc w:val="both"/>
        <w:rPr>
          <w:sz w:val="22"/>
        </w:rPr>
      </w:pPr>
      <w:r>
        <w:rPr>
          <w:sz w:val="22"/>
        </w:rPr>
        <w:t>Przedmiotem zamówienia jest usługa nadzoru inwestorskiego pełniona zgodnie z ustawą z dnia 7 lipca 1994 r. Prawo budowlane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Dz. U. z 2017 r., poz. 1332 z </w:t>
      </w:r>
      <w:proofErr w:type="spellStart"/>
      <w:r>
        <w:rPr>
          <w:sz w:val="22"/>
        </w:rPr>
        <w:t>późn</w:t>
      </w:r>
      <w:proofErr w:type="spellEnd"/>
      <w:r>
        <w:rPr>
          <w:sz w:val="22"/>
        </w:rPr>
        <w:t xml:space="preserve">. zm.) obejmującego całość robót budowlanych wynikających z umowy z wyłonionym Wykonawcą robót, w tym czynności odbioru i rozliczenia budowy. Nadzór inwestorski będzie pełniony w branży sanitarnej i elektrycznej nad robotami budowlanymi dotyczącymi budowy kanalizacji sanitarnej </w:t>
      </w:r>
      <w:r>
        <w:rPr>
          <w:bCs/>
          <w:iCs/>
          <w:sz w:val="22"/>
        </w:rPr>
        <w:t xml:space="preserve">wraz z wykonaniem </w:t>
      </w:r>
      <w:proofErr w:type="spellStart"/>
      <w:r>
        <w:rPr>
          <w:bCs/>
          <w:iCs/>
          <w:sz w:val="22"/>
        </w:rPr>
        <w:t>przykanalików</w:t>
      </w:r>
      <w:proofErr w:type="spellEnd"/>
      <w:r>
        <w:rPr>
          <w:bCs/>
          <w:iCs/>
          <w:sz w:val="22"/>
        </w:rPr>
        <w:t xml:space="preserve"> do wszystkich budynków w miejscowości </w:t>
      </w:r>
      <w:proofErr w:type="spellStart"/>
      <w:r>
        <w:rPr>
          <w:bCs/>
          <w:iCs/>
          <w:sz w:val="22"/>
        </w:rPr>
        <w:t>Goncarzewy</w:t>
      </w:r>
      <w:proofErr w:type="spellEnd"/>
      <w:r>
        <w:rPr>
          <w:bCs/>
          <w:iCs/>
          <w:sz w:val="22"/>
        </w:rPr>
        <w:t xml:space="preserve"> i </w:t>
      </w:r>
      <w:proofErr w:type="spellStart"/>
      <w:r>
        <w:rPr>
          <w:bCs/>
          <w:iCs/>
          <w:sz w:val="22"/>
        </w:rPr>
        <w:t>przesyłem</w:t>
      </w:r>
      <w:proofErr w:type="spellEnd"/>
      <w:r>
        <w:rPr>
          <w:bCs/>
          <w:iCs/>
          <w:sz w:val="22"/>
        </w:rPr>
        <w:t xml:space="preserve"> ścieków do istniejącej przepompowni ścieków w Teresinie.</w:t>
      </w:r>
    </w:p>
    <w:p w:rsidR="00492FE1" w:rsidRDefault="00127558">
      <w:pPr>
        <w:pStyle w:val="Akapitzlist1"/>
        <w:autoSpaceDE w:val="0"/>
        <w:autoSpaceDN w:val="0"/>
        <w:adjustRightInd w:val="0"/>
        <w:ind w:left="708"/>
      </w:pPr>
      <w:r>
        <w:br/>
      </w:r>
      <w:r>
        <w:rPr>
          <w:b/>
          <w:bCs/>
        </w:rPr>
        <w:t xml:space="preserve">Główny kod CPV: </w:t>
      </w:r>
      <w:r>
        <w:t xml:space="preserve">71520000-9 </w:t>
      </w:r>
      <w:r>
        <w:br/>
      </w:r>
      <w:r>
        <w:rPr>
          <w:b/>
          <w:bCs/>
        </w:rPr>
        <w:t xml:space="preserve">Dodatkowe kody CPV: </w:t>
      </w:r>
      <w:r>
        <w:rPr>
          <w:bCs/>
        </w:rPr>
        <w:t>71700000-5</w:t>
      </w:r>
    </w:p>
    <w:p w:rsidR="00492FE1" w:rsidRDefault="00127558">
      <w:pPr>
        <w:pStyle w:val="Akapitzlist1"/>
        <w:widowControl w:val="0"/>
        <w:numPr>
          <w:ilvl w:val="0"/>
          <w:numId w:val="2"/>
        </w:numPr>
        <w:autoSpaceDE w:val="0"/>
        <w:autoSpaceDN w:val="0"/>
        <w:adjustRightInd w:val="0"/>
        <w:ind w:right="62"/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mów</w:t>
      </w:r>
      <w:r>
        <w:rPr>
          <w:spacing w:val="3"/>
          <w:sz w:val="22"/>
          <w:szCs w:val="22"/>
        </w:rPr>
        <w:t>i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nie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publ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ne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rtoś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i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ac</w:t>
      </w:r>
      <w:r>
        <w:rPr>
          <w:sz w:val="22"/>
          <w:szCs w:val="22"/>
        </w:rPr>
        <w:t>unk</w:t>
      </w:r>
      <w:r>
        <w:rPr>
          <w:spacing w:val="2"/>
          <w:sz w:val="22"/>
          <w:szCs w:val="22"/>
        </w:rPr>
        <w:t>o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j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nie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k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a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ją</w:t>
      </w:r>
      <w:r>
        <w:rPr>
          <w:spacing w:val="-1"/>
          <w:sz w:val="22"/>
          <w:szCs w:val="22"/>
        </w:rPr>
        <w:t>ce</w:t>
      </w:r>
      <w:r>
        <w:rPr>
          <w:sz w:val="22"/>
          <w:szCs w:val="22"/>
        </w:rPr>
        <w:t>j</w:t>
      </w:r>
      <w:r>
        <w:rPr>
          <w:spacing w:val="5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k</w:t>
      </w:r>
      <w:r>
        <w:rPr>
          <w:sz w:val="22"/>
          <w:szCs w:val="22"/>
        </w:rPr>
        <w:t>wo</w:t>
      </w:r>
      <w:r>
        <w:rPr>
          <w:spacing w:val="2"/>
          <w:sz w:val="22"/>
          <w:szCs w:val="22"/>
        </w:rPr>
        <w:t>t</w:t>
      </w:r>
      <w:r>
        <w:rPr>
          <w:sz w:val="22"/>
          <w:szCs w:val="22"/>
        </w:rPr>
        <w:t>y 30.000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u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o, p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ow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one jest w formie zapytania ofertowego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podst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wie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rt.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pkt.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8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usta</w:t>
      </w:r>
      <w:r>
        <w:rPr>
          <w:spacing w:val="4"/>
          <w:sz w:val="22"/>
          <w:szCs w:val="22"/>
        </w:rPr>
        <w:t>w</w:t>
      </w:r>
      <w:r>
        <w:rPr>
          <w:sz w:val="22"/>
          <w:szCs w:val="22"/>
        </w:rPr>
        <w:t>y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32"/>
          <w:sz w:val="22"/>
          <w:szCs w:val="22"/>
        </w:rPr>
        <w:t xml:space="preserve"> </w:t>
      </w:r>
      <w:r>
        <w:rPr>
          <w:sz w:val="22"/>
          <w:szCs w:val="22"/>
        </w:rPr>
        <w:t>dnia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29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3"/>
          <w:sz w:val="22"/>
          <w:szCs w:val="22"/>
        </w:rPr>
        <w:t>t</w:t>
      </w:r>
      <w:r>
        <w:rPr>
          <w:spacing w:val="-5"/>
          <w:sz w:val="22"/>
          <w:szCs w:val="22"/>
        </w:rPr>
        <w:t>y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nia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2004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r.</w:t>
      </w:r>
      <w:r>
        <w:rPr>
          <w:spacing w:val="3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P</w:t>
      </w:r>
      <w:r>
        <w:rPr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wo</w:t>
      </w:r>
      <w:r>
        <w:rPr>
          <w:spacing w:val="28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mówień publ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pacing w:val="2"/>
          <w:sz w:val="22"/>
          <w:szCs w:val="22"/>
        </w:rPr>
        <w:t>n</w:t>
      </w:r>
      <w:r>
        <w:rPr>
          <w:spacing w:val="-5"/>
          <w:sz w:val="22"/>
          <w:szCs w:val="22"/>
        </w:rPr>
        <w:t>y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</w:t>
      </w:r>
      <w:r>
        <w:rPr>
          <w:color w:val="000000"/>
          <w:sz w:val="22"/>
          <w:szCs w:val="22"/>
        </w:rPr>
        <w:t>z 2017 poz. 1579 z późn.zm</w:t>
      </w:r>
      <w:r>
        <w:rPr>
          <w:sz w:val="22"/>
          <w:szCs w:val="22"/>
        </w:rPr>
        <w:t>)</w:t>
      </w:r>
    </w:p>
    <w:p w:rsidR="00492FE1" w:rsidRDefault="00127558">
      <w:pPr>
        <w:pStyle w:val="Akapitzlist1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Zapytanie ofertowe to forma udzielenia zamówienia w którym, w odpowiedzi na publiczne ogłoszenie o zamówieniu, zamieszczone na stronie internetowej </w:t>
      </w:r>
      <w:hyperlink r:id="rId10" w:history="1">
        <w:r>
          <w:rPr>
            <w:rStyle w:val="Hipercze"/>
            <w:sz w:val="22"/>
            <w:szCs w:val="22"/>
          </w:rPr>
          <w:t>www.bip.sicienko.pl</w:t>
        </w:r>
      </w:hyperlink>
      <w:r>
        <w:rPr>
          <w:sz w:val="22"/>
          <w:szCs w:val="22"/>
        </w:rPr>
        <w:t xml:space="preserve"> zamawiającego, oferty mogą składać wszyscy zainteresowani wykonawcy.</w:t>
      </w:r>
    </w:p>
    <w:p w:rsidR="00492FE1" w:rsidRDefault="00127558">
      <w:pPr>
        <w:pStyle w:val="Akapitzlist1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nie dopuszcza możliwości składania ofert częściowych. Oferta musi obejmować całość przedmiotu zamówienia.</w:t>
      </w:r>
    </w:p>
    <w:p w:rsidR="00492FE1" w:rsidRDefault="00127558">
      <w:pPr>
        <w:pStyle w:val="Akapitzlist1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Zamawiający nie dopuszcza możliwości składania ofert wariantowych.</w:t>
      </w:r>
    </w:p>
    <w:p w:rsidR="00492FE1" w:rsidRDefault="00127558">
      <w:pPr>
        <w:pStyle w:val="Akapitzlist1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możliwość unieważnienia przedmiotowego postępowania jeżeli cena najkorzystniejszej oferty lub oferta z najniższą ceną przewyższy kwotę, którą Zamawiający zamierza przeznaczyć na sfinansowanie zamówienia, chyba że Zamawiający będzie mógł zwiększyć tę kwotę do ceny najkorzystniejszej oferty.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</w:rPr>
      </w:pPr>
    </w:p>
    <w:p w:rsidR="00492FE1" w:rsidRDefault="00127558">
      <w:pPr>
        <w:autoSpaceDE w:val="0"/>
        <w:autoSpaceDN w:val="0"/>
        <w:adjustRightInd w:val="0"/>
        <w:ind w:firstLine="25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II. </w:t>
      </w:r>
      <w:r>
        <w:rPr>
          <w:rFonts w:ascii="Times New Roman" w:hAnsi="Times New Roman"/>
          <w:b/>
          <w:bCs/>
          <w:spacing w:val="60"/>
        </w:rPr>
        <w:t xml:space="preserve"> </w:t>
      </w:r>
      <w:r>
        <w:rPr>
          <w:rFonts w:ascii="Times New Roman" w:hAnsi="Times New Roman"/>
          <w:b/>
          <w:bCs/>
          <w:spacing w:val="60"/>
        </w:rPr>
        <w:tab/>
      </w:r>
      <w:r>
        <w:rPr>
          <w:rFonts w:ascii="Times New Roman" w:hAnsi="Times New Roman"/>
          <w:b/>
          <w:bCs/>
        </w:rPr>
        <w:t>Opis planowanego Zadania, którego dotyczy usługa nadzoru inwestorskiego.</w:t>
      </w:r>
    </w:p>
    <w:p w:rsidR="00492FE1" w:rsidRPr="00CB7BFC" w:rsidRDefault="00127558" w:rsidP="00CB7BFC">
      <w:pPr>
        <w:pStyle w:val="Akapitzlist1"/>
        <w:numPr>
          <w:ilvl w:val="0"/>
          <w:numId w:val="3"/>
        </w:numPr>
        <w:tabs>
          <w:tab w:val="left" w:pos="-5387"/>
          <w:tab w:val="left" w:pos="-4395"/>
        </w:tabs>
        <w:spacing w:after="160" w:line="259" w:lineRule="auto"/>
        <w:jc w:val="both"/>
      </w:pPr>
      <w:r w:rsidRPr="00CB7BFC">
        <w:t>Podstawowy zakres prac obejmuje wykonanie:</w:t>
      </w:r>
    </w:p>
    <w:p w:rsidR="00492FE1" w:rsidRDefault="00127558">
      <w:pPr>
        <w:numPr>
          <w:ilvl w:val="0"/>
          <w:numId w:val="4"/>
        </w:numPr>
        <w:spacing w:after="0"/>
        <w:ind w:left="709" w:right="7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Kanalizacji sanitarnej z rur PVC Ø 200 mm, – 494,5 m, </w:t>
      </w:r>
      <w:r>
        <w:rPr>
          <w:rFonts w:ascii="Times New Roman" w:hAnsi="Times New Roman"/>
          <w:sz w:val="20"/>
          <w:szCs w:val="20"/>
        </w:rPr>
        <w:t xml:space="preserve">(kanalizacja grawitacyjna) </w:t>
      </w:r>
      <w:r>
        <w:rPr>
          <w:rFonts w:ascii="Times New Roman" w:hAnsi="Times New Roman"/>
        </w:rPr>
        <w:t xml:space="preserve">oraz z rur PP Ø 200 mm,– 250 m </w:t>
      </w:r>
      <w:r>
        <w:rPr>
          <w:rFonts w:ascii="Times New Roman" w:hAnsi="Times New Roman"/>
          <w:sz w:val="20"/>
          <w:szCs w:val="20"/>
        </w:rPr>
        <w:t>(przewierty)</w:t>
      </w:r>
    </w:p>
    <w:p w:rsidR="00492FE1" w:rsidRDefault="00127558">
      <w:pPr>
        <w:numPr>
          <w:ilvl w:val="0"/>
          <w:numId w:val="4"/>
        </w:numPr>
        <w:spacing w:after="0"/>
        <w:ind w:left="709" w:right="7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Kanalizacji tłocznej z rur Ø110 mm– 1 656,5 m,  </w:t>
      </w:r>
    </w:p>
    <w:p w:rsidR="00492FE1" w:rsidRDefault="00127558">
      <w:pPr>
        <w:numPr>
          <w:ilvl w:val="0"/>
          <w:numId w:val="4"/>
        </w:numPr>
        <w:spacing w:after="0"/>
        <w:ind w:left="709" w:right="7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Przyłącza kanalizacyjne z rur PVC Ø160 mm – 87 m/15 szt., </w:t>
      </w:r>
    </w:p>
    <w:p w:rsidR="00492FE1" w:rsidRDefault="00127558">
      <w:pPr>
        <w:numPr>
          <w:ilvl w:val="0"/>
          <w:numId w:val="4"/>
        </w:numPr>
        <w:spacing w:after="0"/>
        <w:ind w:left="709" w:right="70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Studnie rewizyjne o średnicy Ø 1000 mm – 37 szt.</w:t>
      </w:r>
    </w:p>
    <w:p w:rsidR="00492FE1" w:rsidRDefault="00127558">
      <w:pPr>
        <w:numPr>
          <w:ilvl w:val="0"/>
          <w:numId w:val="4"/>
        </w:numPr>
        <w:spacing w:after="0"/>
        <w:ind w:left="709" w:right="70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Studnia napowietrzająco-odpowietrzająca Ø 1200 mm – szt.1 </w:t>
      </w:r>
    </w:p>
    <w:p w:rsidR="00492FE1" w:rsidRDefault="00127558">
      <w:pPr>
        <w:numPr>
          <w:ilvl w:val="0"/>
          <w:numId w:val="4"/>
        </w:numPr>
        <w:spacing w:after="0"/>
        <w:ind w:left="709" w:right="70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Tłocznia ścieków o średnicy 2500 mm – 1 szt. - budowa studni, jej wyposażenie, WLZ, sterowanie wraz z jej rozruchem technologicznym oraz zagospodarowanie terenu i ogrodzeniem</w:t>
      </w:r>
    </w:p>
    <w:p w:rsidR="00492FE1" w:rsidRDefault="0012755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Kolektory kanalizacji sanitarnej</w:t>
      </w:r>
      <w:r>
        <w:rPr>
          <w:rFonts w:ascii="Times New Roman" w:hAnsi="Times New Roman"/>
        </w:rPr>
        <w:t xml:space="preserve"> zaprojektowano z kanalizacyjnych rur PVC wg klasy sztywności SN8 </w:t>
      </w:r>
      <w:proofErr w:type="spellStart"/>
      <w:r>
        <w:rPr>
          <w:rFonts w:ascii="Times New Roman" w:hAnsi="Times New Roman"/>
        </w:rPr>
        <w:t>kPa</w:t>
      </w:r>
      <w:proofErr w:type="spellEnd"/>
      <w:r>
        <w:rPr>
          <w:rFonts w:ascii="Times New Roman" w:hAnsi="Times New Roman"/>
        </w:rPr>
        <w:t xml:space="preserve">, SDR 34 o średnicy 200x5,9 mm, o połączeniach kielichowych,  z gumowym pierścieniem </w:t>
      </w:r>
      <w:r>
        <w:rPr>
          <w:rFonts w:ascii="Times New Roman" w:hAnsi="Times New Roman"/>
        </w:rPr>
        <w:lastRenderedPageBreak/>
        <w:t>uszczelniającym oraz rury przewiertowe PP SN16, o średnicy zewn. 200 x 8,6 mm łączonych przez zgrzewanie</w:t>
      </w:r>
    </w:p>
    <w:p w:rsidR="00492FE1" w:rsidRDefault="0012755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Kolektory kanalizacji sanitarnej tłocznej</w:t>
      </w:r>
      <w:r>
        <w:rPr>
          <w:rFonts w:ascii="Times New Roman" w:hAnsi="Times New Roman"/>
        </w:rPr>
        <w:t xml:space="preserve"> zaprojektowano z kanalizacyjnych rur PE, SDR 17 o średnicy 110x6,6 mm, łączonych przez zgrzewanie,  </w:t>
      </w:r>
    </w:p>
    <w:p w:rsidR="00492FE1" w:rsidRDefault="00127558">
      <w:pPr>
        <w:shd w:val="clear" w:color="auto" w:fill="FFFFFF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iCs/>
        </w:rPr>
        <w:t>Przyłącza kanalizacyjne</w:t>
      </w:r>
      <w:r>
        <w:rPr>
          <w:rFonts w:ascii="Times New Roman" w:hAnsi="Times New Roman"/>
          <w:bCs/>
          <w:iCs/>
        </w:rPr>
        <w:t xml:space="preserve"> </w:t>
      </w:r>
      <w:r>
        <w:rPr>
          <w:rFonts w:ascii="Times New Roman" w:hAnsi="Times New Roman"/>
        </w:rPr>
        <w:t xml:space="preserve">zaprojektowano z kanalizacyjnych rur PVC wg klasy sztywności SN8 </w:t>
      </w:r>
      <w:proofErr w:type="spellStart"/>
      <w:r>
        <w:rPr>
          <w:rFonts w:ascii="Times New Roman" w:hAnsi="Times New Roman"/>
        </w:rPr>
        <w:t>kPa</w:t>
      </w:r>
      <w:proofErr w:type="spellEnd"/>
      <w:r>
        <w:rPr>
          <w:rFonts w:ascii="Times New Roman" w:hAnsi="Times New Roman"/>
        </w:rPr>
        <w:t xml:space="preserve">, SDR 34 o średnicy 160x4,7 mm. </w:t>
      </w:r>
      <w:proofErr w:type="spellStart"/>
      <w:r>
        <w:rPr>
          <w:rFonts w:ascii="Times New Roman" w:hAnsi="Times New Roman"/>
          <w:bCs/>
          <w:iCs/>
        </w:rPr>
        <w:t>Przykanaliki</w:t>
      </w:r>
      <w:proofErr w:type="spellEnd"/>
      <w:r>
        <w:rPr>
          <w:rFonts w:ascii="Times New Roman" w:hAnsi="Times New Roman"/>
          <w:bCs/>
          <w:iCs/>
        </w:rPr>
        <w:t xml:space="preserve"> wykonać do granicy nieruchomości i zaślepić korkiem</w:t>
      </w:r>
      <w:r>
        <w:rPr>
          <w:rFonts w:ascii="Times New Roman" w:hAnsi="Times New Roman"/>
        </w:rPr>
        <w:t xml:space="preserve"> lub przepiąć do istniejących przyłączy</w:t>
      </w:r>
      <w:r>
        <w:rPr>
          <w:rFonts w:ascii="Times New Roman" w:hAnsi="Times New Roman"/>
          <w:sz w:val="20"/>
          <w:szCs w:val="20"/>
        </w:rPr>
        <w:t>.</w:t>
      </w:r>
    </w:p>
    <w:p w:rsidR="00492FE1" w:rsidRDefault="00127558">
      <w:pPr>
        <w:shd w:val="clear" w:color="auto" w:fill="FFFFFF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Studnie rewizyjne </w:t>
      </w:r>
      <w:r>
        <w:rPr>
          <w:rFonts w:ascii="Times New Roman" w:hAnsi="Times New Roman"/>
          <w:bCs/>
          <w:iCs/>
        </w:rPr>
        <w:t xml:space="preserve">studnie typowe z kręgów betonowych z włazem żeliwnym typu ciężkiego. </w:t>
      </w:r>
      <w:r>
        <w:rPr>
          <w:rFonts w:ascii="Times New Roman" w:hAnsi="Times New Roman"/>
        </w:rPr>
        <w:t xml:space="preserve">W drogach nieutwardzonych studnie należy </w:t>
      </w:r>
      <w:proofErr w:type="spellStart"/>
      <w:r>
        <w:rPr>
          <w:rFonts w:ascii="Times New Roman" w:hAnsi="Times New Roman"/>
          <w:bCs/>
          <w:iCs/>
        </w:rPr>
        <w:t>obrukować</w:t>
      </w:r>
      <w:proofErr w:type="spellEnd"/>
      <w:r>
        <w:rPr>
          <w:rFonts w:ascii="Times New Roman" w:hAnsi="Times New Roman"/>
          <w:bCs/>
          <w:iCs/>
        </w:rPr>
        <w:t xml:space="preserve"> w promieniu 0,75 m.</w:t>
      </w:r>
    </w:p>
    <w:p w:rsidR="00492FE1" w:rsidRDefault="00127558">
      <w:pPr>
        <w:shd w:val="clear" w:color="auto" w:fill="FFFFFF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  <w:bCs/>
          <w:iCs/>
        </w:rPr>
        <w:t>Studnia napowietrzająco-odpowietrzająca</w:t>
      </w:r>
      <w:r>
        <w:rPr>
          <w:rFonts w:ascii="Times New Roman" w:hAnsi="Times New Roman"/>
          <w:bCs/>
          <w:iCs/>
        </w:rPr>
        <w:t xml:space="preserve"> z kręgów betonowych wyposażona w zawór napowietrzająco –odpowietrzający.</w:t>
      </w:r>
    </w:p>
    <w:p w:rsidR="00492FE1" w:rsidRDefault="00127558">
      <w:pPr>
        <w:shd w:val="clear" w:color="auto" w:fill="FFFFFF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Zasilanie w energię elektryczną </w:t>
      </w:r>
      <w:r>
        <w:rPr>
          <w:rFonts w:ascii="Times New Roman" w:hAnsi="Times New Roman"/>
          <w:bCs/>
          <w:iCs/>
        </w:rPr>
        <w:t xml:space="preserve">zakres prac dla branży elektrycznej obejmuje wykonanie ze złącza kablowo-pomiarowego usytuowanego w granicy ogrodzenia </w:t>
      </w:r>
      <w:proofErr w:type="spellStart"/>
      <w:r>
        <w:rPr>
          <w:rFonts w:ascii="Times New Roman" w:hAnsi="Times New Roman"/>
          <w:bCs/>
          <w:iCs/>
        </w:rPr>
        <w:t>zalicznikowych</w:t>
      </w:r>
      <w:proofErr w:type="spellEnd"/>
      <w:r>
        <w:rPr>
          <w:rFonts w:ascii="Times New Roman" w:hAnsi="Times New Roman"/>
          <w:bCs/>
          <w:iCs/>
        </w:rPr>
        <w:t xml:space="preserve"> linii zasilających do szafki sterowniczej tłoczni z podłączeniem i uruchomieniem tłoczni ścieków</w:t>
      </w:r>
    </w:p>
    <w:p w:rsidR="00492FE1" w:rsidRDefault="00492FE1">
      <w:pPr>
        <w:pStyle w:val="Akapitzlist1"/>
        <w:ind w:left="567"/>
        <w:jc w:val="both"/>
        <w:rPr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5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Określenie przedmiotu oraz zakresu zamówienia.</w:t>
      </w:r>
    </w:p>
    <w:p w:rsidR="00492FE1" w:rsidRDefault="00492F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492FE1" w:rsidRDefault="00127558">
      <w:pPr>
        <w:pStyle w:val="Akapitzlist1"/>
        <w:numPr>
          <w:ilvl w:val="0"/>
          <w:numId w:val="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usługa nadzoru inwestorskiego nad robotami budowlanymi w specjalnościach:</w:t>
      </w:r>
    </w:p>
    <w:p w:rsidR="00492FE1" w:rsidRDefault="00127558">
      <w:pPr>
        <w:pStyle w:val="Akapitzlist1"/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sanitarnej w zakresie sieci, instalacji i urządzeń wodociągowych i kanalizacyjnych;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   instalacyjnej w zakresie sieci, instalacji i urządzeń elektrycznych i elektroenergetycznych;</w:t>
      </w:r>
    </w:p>
    <w:p w:rsidR="00492FE1" w:rsidRDefault="00492F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492FE1" w:rsidRDefault="00492FE1">
      <w:pPr>
        <w:pStyle w:val="Akapitzlist1"/>
        <w:autoSpaceDE w:val="0"/>
        <w:autoSpaceDN w:val="0"/>
        <w:adjustRightInd w:val="0"/>
        <w:ind w:left="660"/>
        <w:jc w:val="both"/>
        <w:rPr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5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udzielenie zamówienia mogą ubiegać się Wykonawcy, którzy spełniają następujące warunki:</w:t>
      </w:r>
    </w:p>
    <w:p w:rsidR="00492FE1" w:rsidRDefault="00492FE1">
      <w:pPr>
        <w:pStyle w:val="Akapitzlist1"/>
        <w:autoSpaceDE w:val="0"/>
        <w:autoSpaceDN w:val="0"/>
        <w:adjustRightInd w:val="0"/>
        <w:ind w:left="1080"/>
        <w:rPr>
          <w:b/>
          <w:bCs/>
          <w:sz w:val="22"/>
          <w:szCs w:val="22"/>
        </w:rPr>
      </w:pPr>
    </w:p>
    <w:p w:rsidR="00492FE1" w:rsidRDefault="009A42ED">
      <w:pPr>
        <w:pStyle w:val="Tekstpodstawowywcity2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nie podlegają wykluczeniu - </w:t>
      </w:r>
      <w:r w:rsidR="00127558">
        <w:rPr>
          <w:rFonts w:ascii="Times New Roman" w:hAnsi="Times New Roman"/>
          <w:color w:val="000000"/>
        </w:rPr>
        <w:t xml:space="preserve">dla uznania, że wykonawca spełnia w/w warunek Zamawiający </w:t>
      </w:r>
      <w:r w:rsidR="00127558">
        <w:rPr>
          <w:rFonts w:ascii="Times New Roman" w:hAnsi="Times New Roman"/>
        </w:rPr>
        <w:t xml:space="preserve">wymaga złożenia oświadczenia - zgodnie z </w:t>
      </w:r>
      <w:r w:rsidR="00F00A58">
        <w:rPr>
          <w:rFonts w:ascii="Times New Roman" w:hAnsi="Times New Roman"/>
          <w:shd w:val="clear" w:color="auto" w:fill="D9D9D9" w:themeFill="background1" w:themeFillShade="D9"/>
        </w:rPr>
        <w:t>załącznikiem nr 2</w:t>
      </w:r>
      <w:r w:rsidR="00127558">
        <w:rPr>
          <w:rFonts w:ascii="Times New Roman" w:hAnsi="Times New Roman"/>
        </w:rPr>
        <w:t xml:space="preserve"> do niniejszego zapytania of</w:t>
      </w:r>
      <w:r>
        <w:rPr>
          <w:rFonts w:ascii="Times New Roman" w:hAnsi="Times New Roman"/>
        </w:rPr>
        <w:t>ertowego;</w:t>
      </w:r>
    </w:p>
    <w:p w:rsidR="00492FE1" w:rsidRDefault="00127558">
      <w:pPr>
        <w:pStyle w:val="Tekstpodstawowywcity2"/>
        <w:numPr>
          <w:ilvl w:val="0"/>
          <w:numId w:val="8"/>
        </w:numPr>
        <w:spacing w:after="0" w:line="240" w:lineRule="auto"/>
        <w:ind w:left="643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udziału w postępowaniu dotyczące:</w:t>
      </w:r>
    </w:p>
    <w:p w:rsidR="00492FE1" w:rsidRDefault="00127558">
      <w:pPr>
        <w:pStyle w:val="Tekstpodstawowywcity2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A42ED">
        <w:rPr>
          <w:rFonts w:ascii="Times New Roman" w:hAnsi="Times New Roman"/>
          <w:color w:val="000000"/>
          <w:u w:val="single"/>
        </w:rPr>
        <w:t>kompetencji lub uprawnień do prowadzenia określonej działalności zawodowej</w:t>
      </w:r>
      <w:r>
        <w:rPr>
          <w:rFonts w:ascii="Times New Roman" w:hAnsi="Times New Roman"/>
          <w:color w:val="000000"/>
        </w:rPr>
        <w:t>, o ile w</w:t>
      </w:r>
      <w:r w:rsidR="009A42ED">
        <w:rPr>
          <w:rFonts w:ascii="Times New Roman" w:hAnsi="Times New Roman"/>
          <w:color w:val="000000"/>
        </w:rPr>
        <w:t xml:space="preserve">ynika to z odrębnych przepisów - </w:t>
      </w:r>
      <w:r>
        <w:rPr>
          <w:rFonts w:ascii="Times New Roman" w:hAnsi="Times New Roman"/>
          <w:color w:val="000000"/>
        </w:rPr>
        <w:t xml:space="preserve">dla uznania, że wykonawca spełnia warunek kompetencji lub uprawnień Zamawiający wymaga </w:t>
      </w:r>
      <w:r>
        <w:rPr>
          <w:rFonts w:ascii="Times New Roman" w:hAnsi="Times New Roman"/>
        </w:rPr>
        <w:t xml:space="preserve">złożenia oświadczenia o spełnianiu warunków - zgodnie z 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załącznikiem nr </w:t>
      </w:r>
      <w:r w:rsidR="00F00A58">
        <w:rPr>
          <w:rFonts w:ascii="Times New Roman" w:hAnsi="Times New Roman"/>
          <w:shd w:val="clear" w:color="auto" w:fill="D9D9D9" w:themeFill="background1" w:themeFillShade="D9"/>
        </w:rPr>
        <w:t>3</w:t>
      </w:r>
      <w:r>
        <w:rPr>
          <w:rFonts w:ascii="Times New Roman" w:hAnsi="Times New Roman"/>
        </w:rPr>
        <w:t xml:space="preserve"> do n</w:t>
      </w:r>
      <w:r w:rsidR="009A42ED">
        <w:rPr>
          <w:rFonts w:ascii="Times New Roman" w:hAnsi="Times New Roman"/>
        </w:rPr>
        <w:t>iniejszego zapytania ofertowego;</w:t>
      </w:r>
    </w:p>
    <w:p w:rsidR="00492FE1" w:rsidRDefault="00127558">
      <w:pPr>
        <w:pStyle w:val="Tekstpodstawowywcity2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u w:val="single"/>
        </w:rPr>
        <w:t>sytuacji ekonomicznej lub finansowej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color w:val="000000"/>
        </w:rPr>
        <w:t xml:space="preserve">dla uznania, że Wykonawca spełnia warunek sytuacji ekonomicznej lub finansowej Zamawiający wymaga </w:t>
      </w:r>
      <w:r>
        <w:rPr>
          <w:rFonts w:ascii="Times New Roman" w:hAnsi="Times New Roman"/>
        </w:rPr>
        <w:t xml:space="preserve">złożenia oświadczenia o spełnianiu warunków - zgodnie z 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załącznikiem nr </w:t>
      </w:r>
      <w:r w:rsidR="00F00A58">
        <w:rPr>
          <w:rFonts w:ascii="Times New Roman" w:hAnsi="Times New Roman"/>
          <w:shd w:val="clear" w:color="auto" w:fill="D9D9D9" w:themeFill="background1" w:themeFillShade="D9"/>
        </w:rPr>
        <w:t>3</w:t>
      </w:r>
      <w:r>
        <w:rPr>
          <w:rFonts w:ascii="Times New Roman" w:hAnsi="Times New Roman"/>
        </w:rPr>
        <w:t xml:space="preserve"> do niniejszego zapytania ofertowego oraz </w:t>
      </w:r>
      <w:r>
        <w:rPr>
          <w:rFonts w:ascii="Times New Roman" w:hAnsi="Times New Roman"/>
          <w:color w:val="000000"/>
        </w:rPr>
        <w:t>wymaga, by Wykonawca wykazał posiadanie polisy ubezpieczeniowej lub innego dokumentu potwierdzającego, że Wykonawca jest ubezpieczony od odpowiedzialności cywilnej w zakresie prowadzonej działalności związanej z przedmiotem zamówienia - na kwotę  nie mniejszą niż wartość brutto oferty.</w:t>
      </w:r>
    </w:p>
    <w:p w:rsidR="00492FE1" w:rsidRPr="009A42ED" w:rsidRDefault="00127558" w:rsidP="009A42ED">
      <w:pPr>
        <w:numPr>
          <w:ilvl w:val="0"/>
          <w:numId w:val="9"/>
        </w:numPr>
        <w:spacing w:after="0" w:line="240" w:lineRule="auto"/>
        <w:ind w:left="708"/>
        <w:jc w:val="both"/>
        <w:rPr>
          <w:rFonts w:ascii="Times New Roman" w:hAnsi="Times New Roman"/>
        </w:rPr>
      </w:pPr>
      <w:r w:rsidRPr="009A42ED">
        <w:rPr>
          <w:rFonts w:ascii="Times New Roman" w:hAnsi="Times New Roman"/>
          <w:u w:val="single"/>
        </w:rPr>
        <w:t>zdolności technicznej lub zawodowej</w:t>
      </w:r>
      <w:r w:rsidR="009A42ED">
        <w:rPr>
          <w:rFonts w:ascii="Times New Roman" w:hAnsi="Times New Roman"/>
          <w:u w:val="single"/>
        </w:rPr>
        <w:t xml:space="preserve"> </w:t>
      </w:r>
      <w:r w:rsidR="009A42ED" w:rsidRPr="009A42ED">
        <w:rPr>
          <w:rFonts w:ascii="Times New Roman" w:hAnsi="Times New Roman"/>
        </w:rPr>
        <w:t>– d</w:t>
      </w:r>
      <w:r w:rsidRPr="009A42ED">
        <w:rPr>
          <w:rFonts w:ascii="Times New Roman" w:hAnsi="Times New Roman"/>
          <w:color w:val="000000"/>
        </w:rPr>
        <w:t xml:space="preserve">la uznania, że Wykonawca spełnia warunek zdolności technicznej lub zawodowej Zamawiający wymaga </w:t>
      </w:r>
      <w:r w:rsidRPr="009A42ED">
        <w:rPr>
          <w:rFonts w:ascii="Times New Roman" w:hAnsi="Times New Roman"/>
        </w:rPr>
        <w:t>złożenia:</w:t>
      </w:r>
    </w:p>
    <w:p w:rsidR="00492FE1" w:rsidRDefault="00127558">
      <w:pPr>
        <w:pStyle w:val="Akapitzlist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oświadczenia o spełnianiu warunków - zgodnie z </w:t>
      </w:r>
      <w:r>
        <w:rPr>
          <w:sz w:val="22"/>
          <w:szCs w:val="22"/>
          <w:shd w:val="clear" w:color="auto" w:fill="D9D9D9" w:themeFill="background1" w:themeFillShade="D9"/>
        </w:rPr>
        <w:t xml:space="preserve">załącznikiem nr </w:t>
      </w:r>
      <w:r w:rsidR="00F00A58">
        <w:rPr>
          <w:sz w:val="22"/>
          <w:szCs w:val="22"/>
          <w:shd w:val="clear" w:color="auto" w:fill="D9D9D9" w:themeFill="background1" w:themeFillShade="D9"/>
        </w:rPr>
        <w:t>3</w:t>
      </w:r>
      <w:r>
        <w:rPr>
          <w:sz w:val="22"/>
          <w:szCs w:val="22"/>
        </w:rPr>
        <w:t xml:space="preserve"> do niniejszego zapytania ofertowego;</w:t>
      </w:r>
    </w:p>
    <w:p w:rsidR="00492FE1" w:rsidRDefault="00127558">
      <w:pPr>
        <w:pStyle w:val="Akapitzlist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wykazu usług wykonanych nie wcześniej niż w okresie ostatnich 3 lat przed upływem terminu składania ofert, a jeżeli okres prowadzenia działalności jest krótszy – w tym okresie, wraz z podaniem ich rodzaju, wartości, daty, miejsca wykonania i podmiotów, na rzecz których usługi  te zostały wykonane, zgodnie z </w:t>
      </w:r>
      <w:r>
        <w:rPr>
          <w:sz w:val="22"/>
          <w:szCs w:val="22"/>
          <w:shd w:val="clear" w:color="auto" w:fill="D9D9D9" w:themeFill="background1" w:themeFillShade="D9"/>
        </w:rPr>
        <w:t>załącznikiem nr 4</w:t>
      </w:r>
      <w:r>
        <w:rPr>
          <w:color w:val="000000"/>
          <w:sz w:val="22"/>
          <w:szCs w:val="22"/>
        </w:rPr>
        <w:t xml:space="preserve"> do </w:t>
      </w:r>
      <w:r>
        <w:rPr>
          <w:sz w:val="22"/>
          <w:szCs w:val="22"/>
        </w:rPr>
        <w:t xml:space="preserve">niniejszego zapytania ofertowego, do wykazu </w:t>
      </w:r>
      <w:r>
        <w:rPr>
          <w:sz w:val="22"/>
          <w:szCs w:val="22"/>
        </w:rPr>
        <w:lastRenderedPageBreak/>
        <w:t xml:space="preserve">można załączyć dowody określające czy te usługi zostały wykonane należycie, w szczególności informacje o tym czy zostały wykonane zgodnie z przepisami prawa budowlanego i prawidłowo ukończone,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 </w:t>
      </w:r>
    </w:p>
    <w:p w:rsidR="00492FE1" w:rsidRDefault="00127558">
      <w:pPr>
        <w:pStyle w:val="Akapitzlist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wykazu osób, skierowanych przez Wykonawcę do realizacji zamówienia publicznego, w szczególności odpowiedzialnych za świadczenie usług nadzoru poszczególnych branż, wraz z informacjami na temat ich kwalifikacji zawodowych, uprawnień, doświadczenia i wykształcenia niezbędnych do wykonania zamówienia publicznego, a także zakresu wykonywanych przez nie czynności oraz informacją o podstawie do dysponowania tymi osobami - zgodnie z </w:t>
      </w:r>
      <w:r>
        <w:rPr>
          <w:sz w:val="22"/>
          <w:szCs w:val="22"/>
          <w:shd w:val="clear" w:color="auto" w:fill="D9D9D9" w:themeFill="background1" w:themeFillShade="D9"/>
        </w:rPr>
        <w:t>załącznikiem nr 5</w:t>
      </w:r>
      <w:r>
        <w:rPr>
          <w:color w:val="000000"/>
          <w:sz w:val="22"/>
          <w:szCs w:val="22"/>
        </w:rPr>
        <w:t xml:space="preserve"> do </w:t>
      </w:r>
      <w:r>
        <w:rPr>
          <w:sz w:val="22"/>
          <w:szCs w:val="22"/>
        </w:rPr>
        <w:t xml:space="preserve">niniejszego zapytania ofertowego; </w:t>
      </w:r>
    </w:p>
    <w:p w:rsidR="00492FE1" w:rsidRDefault="00127558">
      <w:pPr>
        <w:pStyle w:val="Akapitzlist1"/>
        <w:numPr>
          <w:ilvl w:val="0"/>
          <w:numId w:val="10"/>
        </w:numPr>
        <w:spacing w:after="160" w:line="259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Warunek udziału w postępowaniu w zakresie dysponowania osobami zdolnymi do wykonania zamówienia zostanie uznany za spełniony, jeżeli wykonawca wykaże, że posiada wykwalifikowaną kadrę techniczną posiadającą odpowiednie uprawnienia budowlane do pełnienia funkcji technicznych bez ograniczeń w zakresie niezbędnym wynikającym z niniejszego zapytania ofertowego, Wykonawca powinien: </w:t>
      </w:r>
    </w:p>
    <w:p w:rsidR="00492FE1" w:rsidRPr="009A42ED" w:rsidRDefault="00127558">
      <w:pPr>
        <w:pStyle w:val="Akapitzlist1"/>
        <w:numPr>
          <w:ilvl w:val="0"/>
          <w:numId w:val="11"/>
        </w:numPr>
        <w:spacing w:after="160" w:line="259" w:lineRule="auto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dysponować inspektorem nadzoru branży sanitarnej, </w:t>
      </w:r>
      <w:r>
        <w:rPr>
          <w:i/>
          <w:sz w:val="22"/>
          <w:szCs w:val="22"/>
        </w:rPr>
        <w:t>(który będzie inspektorem wiodącym i koordynującym pracę inspektorów nadzoru pozostałych branż objętych zamówieniem)</w:t>
      </w:r>
      <w:r>
        <w:rPr>
          <w:sz w:val="22"/>
          <w:szCs w:val="22"/>
        </w:rPr>
        <w:t xml:space="preserve"> – posiadającym ważne uprawnienia do pełnienia samodzielnych funkcji technicznych w budownictwie bez ograniczeń obejmujące nadzór nad robotami budowlanymi w specjalności instalacyjno-inżynieryjnej w zakresie instalacji i urządzeń cieplnych, gazowych, wentylacyjnych, wodociągowych i kanalizacyjnych bez ograniczeń, wydanych na podstawie ustawy z dnia 7 lipca 1994r.,Prawo budowlane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2017r., poz. 1332 z </w:t>
      </w:r>
      <w:proofErr w:type="spellStart"/>
      <w:r>
        <w:rPr>
          <w:sz w:val="22"/>
          <w:szCs w:val="22"/>
        </w:rPr>
        <w:t>póź</w:t>
      </w:r>
      <w:proofErr w:type="spellEnd"/>
      <w:r>
        <w:rPr>
          <w:sz w:val="22"/>
          <w:szCs w:val="22"/>
        </w:rPr>
        <w:t xml:space="preserve">. zm.) oraz ustawy z dnia 9 maja 2014 r., o ułatwieniu dostępu do wykonywania niektórych zawodów regulowanych (Dz.U. z 2014 poz. 768 z późniejszymi zmianami) lub ważne odpowiadające im uprawnienia budowlane do kierowania robotami </w:t>
      </w:r>
      <w:r w:rsidRPr="009A42ED">
        <w:rPr>
          <w:sz w:val="22"/>
          <w:szCs w:val="22"/>
        </w:rPr>
        <w:t xml:space="preserve">budowlanymi, które zostały wydane na podstawie wcześniej obowiązujących przepisów i wpisanym do izby inżynierów budownictwa; Inspektor nadzoru branży sanitarnej powinien posiadać co najmniej 5 letnie doświadczenie zawodowe w kierowaniu lub nadzorowaniu robót budowlanych; </w:t>
      </w:r>
    </w:p>
    <w:p w:rsidR="00492FE1" w:rsidRDefault="00127558">
      <w:pPr>
        <w:pStyle w:val="Akapitzlist1"/>
        <w:ind w:left="709"/>
        <w:jc w:val="both"/>
        <w:rPr>
          <w:sz w:val="22"/>
          <w:szCs w:val="22"/>
        </w:rPr>
      </w:pPr>
      <w:r w:rsidRPr="009A42ED">
        <w:rPr>
          <w:sz w:val="22"/>
          <w:szCs w:val="22"/>
        </w:rPr>
        <w:t>Inspektor nadzoru branży sanitarnej powinien posiadać doświadczenie w pełnieniu obowiązków inspektora nadzoru inwestorskiego lub ki</w:t>
      </w:r>
      <w:r w:rsidR="009A42ED" w:rsidRPr="009A42ED">
        <w:rPr>
          <w:sz w:val="22"/>
          <w:szCs w:val="22"/>
        </w:rPr>
        <w:t>erownika budowy przy realizacji</w:t>
      </w:r>
      <w:r w:rsidRPr="009A42ED">
        <w:rPr>
          <w:sz w:val="22"/>
          <w:szCs w:val="22"/>
        </w:rPr>
        <w:t xml:space="preserve"> robót budowlanych w zakresie budowy kanalizacji sanitarnej grawitacyjno-tłoczna o długości </w:t>
      </w:r>
      <w:r w:rsidRPr="009A42ED">
        <w:rPr>
          <w:color w:val="FF0000"/>
          <w:sz w:val="22"/>
          <w:szCs w:val="22"/>
        </w:rPr>
        <w:t>nie mniej niż 2 km</w:t>
      </w:r>
      <w:r w:rsidRPr="009A42ED">
        <w:rPr>
          <w:sz w:val="22"/>
          <w:szCs w:val="22"/>
        </w:rPr>
        <w:t xml:space="preserve"> </w:t>
      </w:r>
      <w:r w:rsidR="00F00A58">
        <w:rPr>
          <w:sz w:val="22"/>
          <w:szCs w:val="22"/>
        </w:rPr>
        <w:t>i wartości nie mniejszej niż 1 0</w:t>
      </w:r>
      <w:r w:rsidRPr="009A42ED">
        <w:rPr>
          <w:sz w:val="22"/>
          <w:szCs w:val="22"/>
        </w:rPr>
        <w:t>00.000,00 zł. każda;</w:t>
      </w:r>
      <w:r>
        <w:rPr>
          <w:sz w:val="22"/>
          <w:szCs w:val="22"/>
        </w:rPr>
        <w:t xml:space="preserve"> </w:t>
      </w:r>
    </w:p>
    <w:p w:rsidR="00492FE1" w:rsidRDefault="00127558">
      <w:pPr>
        <w:pStyle w:val="Akapitzlist1"/>
        <w:numPr>
          <w:ilvl w:val="0"/>
          <w:numId w:val="11"/>
        </w:numPr>
        <w:spacing w:after="160" w:line="259" w:lineRule="auto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dysponować inspektorem nadzoru branży elektrycznej – posiadającym ważne uprawnienia do pełnienia samodzielnych funkcji technicznych w budownictwie bez ograniczeń, obejmujące nadzór nad robotami budowlanymi w specjalności instalacyjnej w zakresie sieci instalacji i urządzeń elektrycznych i elektroenergetycznych, wydanych na podstawie ustawy z dnia 7 lipca 1994r., Prawo budowlane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2017r., poz. 1332 z </w:t>
      </w:r>
      <w:proofErr w:type="spellStart"/>
      <w:r>
        <w:rPr>
          <w:sz w:val="22"/>
          <w:szCs w:val="22"/>
        </w:rPr>
        <w:t>póź</w:t>
      </w:r>
      <w:proofErr w:type="spellEnd"/>
      <w:r>
        <w:rPr>
          <w:sz w:val="22"/>
          <w:szCs w:val="22"/>
        </w:rPr>
        <w:t>. zm.)  oraz ustawy z dnia 9 maja 2014 r., o ułatwieniu dostępu do wykonywania niektórych zawodów regulowanych (Dz. U. z 2014 poz. 768 z późniejszymi zmianami) lub ważne odpowiadające im uprawnienia budowlane do kierowania robotami budowlanymi, które zostały wydane na podstawie wcześniej obowiązujących przepisów i wpisanym do izby inżynierów budownictwa; Inspektor nadzoru branży elektrycznej powinien posiadać co najmniej 5 letnie doświadczenie zawodowe w kierowaniu lub nadzorowaniu robót budowlanych;</w:t>
      </w:r>
    </w:p>
    <w:p w:rsidR="00492FE1" w:rsidRDefault="00492FE1">
      <w:pPr>
        <w:pStyle w:val="Akapitzlist1"/>
        <w:spacing w:after="160" w:line="259" w:lineRule="auto"/>
        <w:ind w:left="709"/>
        <w:jc w:val="both"/>
        <w:rPr>
          <w:sz w:val="22"/>
          <w:szCs w:val="22"/>
        </w:rPr>
      </w:pPr>
    </w:p>
    <w:p w:rsidR="00492FE1" w:rsidRDefault="00127558">
      <w:pPr>
        <w:pStyle w:val="Akapitzlist1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dopuszcza łączenie funkcji inspektora nadzoru specjalności sanitarnej i elektrycznej, pod warunkiem spełnienia przez taką osobę wymagań określonych w </w:t>
      </w:r>
      <w:proofErr w:type="spellStart"/>
      <w:r>
        <w:rPr>
          <w:sz w:val="22"/>
          <w:szCs w:val="22"/>
        </w:rPr>
        <w:t>p.pkt</w:t>
      </w:r>
      <w:proofErr w:type="spellEnd"/>
      <w:r>
        <w:rPr>
          <w:sz w:val="22"/>
          <w:szCs w:val="22"/>
        </w:rPr>
        <w:t>. a) i b) powyżej.</w:t>
      </w:r>
    </w:p>
    <w:p w:rsidR="00492FE1" w:rsidRDefault="00492FE1">
      <w:pPr>
        <w:spacing w:after="0" w:line="240" w:lineRule="auto"/>
        <w:ind w:left="709"/>
        <w:jc w:val="both"/>
        <w:rPr>
          <w:rFonts w:ascii="Times New Roman" w:hAnsi="Times New Roman"/>
        </w:rPr>
      </w:pPr>
    </w:p>
    <w:p w:rsidR="00492FE1" w:rsidRDefault="00127558">
      <w:pPr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dopuszcza możliwość wskazania osób posiadających odpowiednie uprawnienia wydane w innych państwach zgodnie z przepisami o uznawaniu kwalifikacji zawodowych. </w:t>
      </w:r>
    </w:p>
    <w:p w:rsidR="00492FE1" w:rsidRDefault="00492FE1">
      <w:pPr>
        <w:spacing w:after="0" w:line="240" w:lineRule="auto"/>
        <w:ind w:left="709"/>
        <w:jc w:val="both"/>
        <w:rPr>
          <w:rFonts w:ascii="Times New Roman" w:hAnsi="Times New Roman"/>
        </w:rPr>
      </w:pPr>
    </w:p>
    <w:p w:rsidR="00492FE1" w:rsidRDefault="00127558">
      <w:pPr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Ocena spełnienia powyższego warunku wymaganego od Wykonawców zostanie dokonana na podstawie przedłożonego oświadczenia oraz dokumentów tj.: </w:t>
      </w:r>
    </w:p>
    <w:p w:rsidR="00492FE1" w:rsidRDefault="00492FE1">
      <w:pPr>
        <w:spacing w:after="0" w:line="240" w:lineRule="auto"/>
        <w:ind w:left="709"/>
        <w:jc w:val="both"/>
        <w:rPr>
          <w:rFonts w:ascii="Times New Roman" w:hAnsi="Times New Roman"/>
        </w:rPr>
      </w:pPr>
    </w:p>
    <w:p w:rsidR="00492FE1" w:rsidRDefault="00127558">
      <w:pPr>
        <w:ind w:left="709" w:hanging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wykazu osób, skierowanych przez wykonawcę do realizacji zamówienia publicznego, w szczególności odpowiedzialnych za świadczenie usług nadzoru dla poszczególnych branż, wraz z informacjami na temat ich kwalifikacji zawodowych, uprawnień, doświadczenia i wykształcenia niezbędnych do wykonania zamówienia publicznego, a także zakresu wykonywanych przez nie czynności oraz informacją o podstawie do dysponowania tymi osobami. Zamawiający może, na każdym etapie postępowania, uznać, że wykonawca nie posiada wymaganych zdolności, jeżeli zaangażowanie zasobów technicznych lub zawodowych wykonawcy w inne przedsięwzięcia gospodarcze może mieć negatywny wpływ na realizację Zamówienia. Zamawiający wymaga od wykonawców wskazania w ofercie imion i nazwisk osób wykonujących czynności przy realizacji zamówienia wraz z informacją o kwalifikacjach zawodowych i doświadczeniu tych osób.</w:t>
      </w:r>
    </w:p>
    <w:p w:rsidR="00492FE1" w:rsidRDefault="00127558" w:rsidP="00F00A58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wykonawca wykaże, że spełnia warunki udziału w postępowaniu, o których mowa w pkt. 1 i 2 niniejszego rozdziału polegając na zasobach innych podmiotów/osób niezależnie od charakteru prawnego łączącego go z nim stosunków, musi udowodnić Zamawiającemu, iż będzie dysponował zasobami niezbędnymi na czas realizacji zamówienia, w szczególności przedstawiając zobowiązanie tych podmiotów do oddania mu do dyspozycji niezbędnych zasobów na potrzeby realizacji zamówienia - zgodnie z treścią </w:t>
      </w:r>
      <w:r>
        <w:rPr>
          <w:rFonts w:ascii="Times New Roman" w:hAnsi="Times New Roman"/>
          <w:shd w:val="clear" w:color="auto" w:fill="D9D9D9" w:themeFill="background1" w:themeFillShade="D9"/>
        </w:rPr>
        <w:t>załącznika nr 6</w:t>
      </w:r>
      <w:r>
        <w:rPr>
          <w:rFonts w:ascii="Times New Roman" w:hAnsi="Times New Roman"/>
        </w:rPr>
        <w:t xml:space="preserve"> do niniejszego zapytania ofertowego.</w:t>
      </w:r>
    </w:p>
    <w:p w:rsidR="00492FE1" w:rsidRDefault="00127558" w:rsidP="00F00A58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Przed podpisaniem umowy wybrany oferent zobowiązany będzie załączyć kserokopie uprawnień budowlanych i przynależności do polskiej izby inżynierów budownictwa dla wszystkich osób wskazanych w złożonej ofercie.</w:t>
      </w:r>
    </w:p>
    <w:p w:rsidR="00492FE1" w:rsidRDefault="00492FE1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Times New Roman" w:hAnsi="Times New Roman"/>
        </w:rPr>
      </w:pPr>
    </w:p>
    <w:p w:rsidR="00492FE1" w:rsidRDefault="00127558">
      <w:pPr>
        <w:pStyle w:val="Akapitzlist1"/>
        <w:numPr>
          <w:ilvl w:val="0"/>
          <w:numId w:val="5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Obowiązki Wykonawcy</w:t>
      </w:r>
    </w:p>
    <w:p w:rsidR="00492FE1" w:rsidRDefault="00492FE1">
      <w:pPr>
        <w:pStyle w:val="Akapitzlist1"/>
        <w:autoSpaceDE w:val="0"/>
        <w:autoSpaceDN w:val="0"/>
        <w:adjustRightInd w:val="0"/>
        <w:ind w:left="1080"/>
        <w:rPr>
          <w:b/>
          <w:bCs/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1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ogólnych obowiązków Inspektora nadzoru należy, w szczególności:</w:t>
      </w:r>
    </w:p>
    <w:p w:rsidR="00492FE1" w:rsidRDefault="00127558">
      <w:pPr>
        <w:pStyle w:val="Akapitzlist1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koordynacja i nadzór Inspektorów nadzoru inwestorskiego odpowiednich specjalności nad realizacją Zadania zgodnie z obowiązującymi przepisami ustawy Prawo Budowlane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 r., poz. 1332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oraz przepisami polskiego prawa;</w:t>
      </w:r>
    </w:p>
    <w:p w:rsidR="00492FE1" w:rsidRDefault="00127558">
      <w:pPr>
        <w:pStyle w:val="Akapitzlist1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wyegzekwowanie od Wykonawcy robót budowlanych przywrócenia do stanu pierwotnego nawierzchni dróg w których wykonywane będą roboty budowlane związane z realizacja inwestycji;</w:t>
      </w:r>
    </w:p>
    <w:p w:rsidR="00492FE1" w:rsidRDefault="00127558">
      <w:pPr>
        <w:pStyle w:val="Akapitzlist1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wspieranie Zamawiającego we wszystkich czynnościach technicznych, administracyjnych i     finansowych związanych z realizacją Zadania;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708" w:hanging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</w:t>
      </w:r>
      <w:r>
        <w:rPr>
          <w:rFonts w:ascii="Times New Roman" w:hAnsi="Times New Roman"/>
        </w:rPr>
        <w:tab/>
        <w:t>zapewnienie stałej wymiany informacji z Zamawiającym; oraz koordynacja swojej działalności z wymogami Zamawiającego, tak aby zapewnić należyty przebieg realizacji Zadania;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708" w:hanging="42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e)   dostosowanie czasu pracy do czasu pracy Wykonawcy robót oraz wymagań Zamawiającego tak, aby nie następowały opóźnienia w realizacji Zadania;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3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f)   wyegzekwowanie od Wykonawcy robót zapewnienia ochrony i ubezpieczenia budowy oraz  mienia   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3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w sposób uzgodniony z Zamawiającym;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g)   zachowanie poufności informacji objętych tajemnicą handlową lub zawodową;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h)  wykonywanie innych obowiązków zleconych przez Zamawiającego a dotyczących przedmiotowej inwestycji.</w:t>
      </w:r>
    </w:p>
    <w:p w:rsidR="00492FE1" w:rsidRDefault="00492FE1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="Times New Roman" w:hAnsi="Times New Roman"/>
        </w:rPr>
      </w:pPr>
    </w:p>
    <w:p w:rsidR="00492FE1" w:rsidRDefault="0012755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 xml:space="preserve"> Obowiązki Inspektora nadzoru w okresie poprzedzającym realizację Zadania, w szczególności:</w:t>
      </w:r>
    </w:p>
    <w:p w:rsidR="00492FE1" w:rsidRDefault="00127558">
      <w:pPr>
        <w:pStyle w:val="Akapitzlist1"/>
        <w:numPr>
          <w:ilvl w:val="0"/>
          <w:numId w:val="14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zapoznanie się z dokumentacją projektową oraz specyfiką przedmiotu zamówienia,</w:t>
      </w:r>
    </w:p>
    <w:p w:rsidR="00492FE1" w:rsidRDefault="00127558">
      <w:pPr>
        <w:pStyle w:val="Akapitzlist1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zapoznanie się z obiektem, jego uzbrojeniem i istniejącymi urządzeniami przez Inspektorów   nadzoru inwestorskiego wszystkich specjalności w terminie 7 dni od podpisania umowy;</w:t>
      </w:r>
    </w:p>
    <w:p w:rsidR="00492FE1" w:rsidRDefault="00127558">
      <w:pPr>
        <w:pStyle w:val="Akapitzlist1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uczestniczenie w przekazaniu protokolarnym Kierownikowi budowy terenu budowy;</w:t>
      </w:r>
    </w:p>
    <w:p w:rsidR="00492FE1" w:rsidRDefault="00127558">
      <w:pPr>
        <w:pStyle w:val="Akapitzlist1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stworzenie funkcjonalnego i skutecznego sposobu bieżącej i nieprzerwanej (w czasie trwania Zadania) komunikacji pomiędzy wszystkimi uczestnikami Zadania oraz podanie informacji na ten temat na pierwszej naradzie koordynacyjnej;</w:t>
      </w:r>
    </w:p>
    <w:p w:rsidR="00492FE1" w:rsidRDefault="00492FE1">
      <w:pPr>
        <w:pStyle w:val="Akapitzlist1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92FE1" w:rsidRDefault="0012755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   Podstawowe obowiązki Inspektora nadzoru w czasie realizacji Zadania, w szczególności: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sprawowanie nadzoru na placu budowy przez Inspektora koordynatora przynajmniej jeden raz w tygodniu oraz na każde żądanie Zamawiającego przez cały czas realizacji Zadania;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sprawowanie nadzoru na placu budowy przez Inspektora nadzoru inwestorskiego wymaganej specjalności obejmujący zapewnienie ciągłości nadzoru przy realizacji prac danej branży oraz w sytuacji, gdy nie jest wystarczający nadzór ze strony Inspektora koordynatora;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przez Inspektora koordynatora obecności Inspektora nadzoru inwestorskiego w danej specjalności, aby zapewnić przebieg robót zgodny z harmonogramem;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kontrola zgodności i jakości wykonywanych robót, wbudowywanych elementów i stosowanych materiałów z warunkami pozwolenia na budowę, dokumentacją projektową, przepisami </w:t>
      </w:r>
      <w:proofErr w:type="spellStart"/>
      <w:r>
        <w:rPr>
          <w:sz w:val="22"/>
          <w:szCs w:val="22"/>
        </w:rPr>
        <w:t>techniczno</w:t>
      </w:r>
      <w:proofErr w:type="spellEnd"/>
      <w:r>
        <w:rPr>
          <w:sz w:val="22"/>
          <w:szCs w:val="22"/>
        </w:rPr>
        <w:t xml:space="preserve"> - budowlanymi, normami państwowymi, zasadami bezpieczeństwa obiektu w toku budowy i przyszłego użytkowania oraz z zasadami współczesnej wiedzy technicznej;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każdorazowa weryfikacja i zaopiniowanie przedkładanego przez Wykonawcę robót harmonogramu do 3 dni od przekazania przez Wykonawcę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egzekwowanie od Wykonawcy robót wszystkich warunków realizacji umowy zawartej pomiędzy Zamawiającym a Wykonawcą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zgodności przebiegu robót z obowiązującym harmonogramem oraz terminowości ich wykonania; prowadzenie cotygodniowych narad koordynacyjnych z udziałem Wykonawcy robót i Zamawiającego oraz niezbędnych osób trzecich przez Inspektora koordynatora, sporządzanie z nich protokołów (w terminie 2 dni), przekazywane do akceptacji uczestników narad. Zatwierdzone protokoły są wiążące dla stron, kopie protokołów przekazywane są wszystkim uczestnikom tych narad;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składanie raportów o stanie zaawansowania Zadania oraz występujących trudnościach w jego realizacji (raportowaniu zagrożeń dla terminowego i jakościowego ukończenia prac) z uwzględnieniem dokumentacji fotograficznej z poszczególnych elementów robót, również z czynności odbiorowych. 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weryfikacja zgodności wprowadzania podwykonawców przez Wykonawcę robót z wymaganiami wskazanymi w Umowie pomiędzy Zamawiającym a Wykonawcą robót; 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niedopuszczenie do wykonywania prac w ramach podwykonawstwa przez niezaakceptowanych podwykonawców, niezwłoczne przekazanie do Zamawiającego informacji o zaistniałej sytuacji;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bieżące informowanie Zamawiającego o postępie robót i ewentualnych trudnościach w realizacji Zadania;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niedopuszczenie, aby roboty były prowadzone w godzinach innych niż uzgodnione z Wykonawcą robót;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708" w:hanging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ł)</w:t>
      </w:r>
      <w:r>
        <w:rPr>
          <w:rFonts w:ascii="Times New Roman" w:hAnsi="Times New Roman"/>
        </w:rPr>
        <w:tab/>
        <w:t>zorganizowanie i przeprowadzanie inspekcji technicznych w terminach zgodnych z Umową z Wykonawcą robót, sporządzanie protokołów z inspekcji technicznych;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prawidłowości zafakturowania wykonanych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czasie każdorazowego pobytu na budowie Inspektor nadzoru ma obowiązek dokonania bieżącego przeglądu Dziennika budowy oraz potwierdzenia swojej obecności stosownym wpisem do dziennika budowy;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dokonywanie regularnych wpisów w Dzienniku budowy;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porozumieniu z Kierownikiem budowy rozstrzyganie wątpliwości natury technicznej powstałe w toku wykonywania robót, zasięgając w razie potrzeby opinii autora projektu lub rzeczoznawców;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koordynacja działań pomiędzy przedstawicielami Nadzoru autorskiego, Wykonawcy i Inspektora nadzoru inwestorskiego odpowiedniej specjalności oraz doprowadzenie do wypracowania rozwiązań technicznych niezbędnych do terminowej i należytej realizacji Zadania, w tym wydanie opinii w formie pisemnej i przekazanie jej Zamawiającemu do akceptacji w terminie 3 dni. Zamawiający dokonuje akceptacji w terminie 3 dni. W uzasadnionych przypadkach Zamawiający może wydłużyć powyższe terminy;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posiadania przez Kierownika budowy odpowiednich dokumentów (atestów, świadectw jakości, wyników badań i innych), dotyczących dostarczanych materiałów budowlanych zgodnie z ustawą o wyrobach budowlanych, jak też w miarę potrzeby dokonuje oceny jakości elementów prefabrykowanych na placu budowy przed ich wbudowaniem lub w wytwórni elementów zgodnie z obowiązującymi przepisami Prawa o wyrobach budowlanych 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zatwierdzanie przedkładanych próbek wszelkich materiałów i urządzeń dostarczonych zgodnie z umową z Wykonawcą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razie stwierdzenia niezgodności wykonywania robót budowlanych z dokumentacją projektową, nieprawidłowości procesów technologicznych, użycia niewłaściwych materiałów, wad w wykonywaniu lub prowadzeniu robót w sposób powodujący podwyższenie kosztów budowy bądź mogących narazić Zamawiającego na straty, Inspektor nadzoru zwraca na to uwagę Kierownikowi budowy i podejmuje odpowiednie decyzje, w szczególności dotyczące usunięcia nieprawidłowości lub zagrożeń, wykonania prób lub badań, także wymagających odkrycia robót lub elementów zakrytych oraz przedstawienia ekspertyz dotyczących prowadzonych robót i dowodów dopuszczenia do stosowania w budownictwie materiałów budowlanych oraz urządzeń technicznych. Decyzje wpisuje do Dziennika budowy, wyznaczając termin ich wykonania i zawiadamia o nich na piśmie Zamawiającego i Wykonawcę robót; 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Inspektor ma obowiązek każdorazowo zawiadomić Zamawiającego o wypadkach naruszenia prawa budowlanego, stwierdzonych w toku realizacji budowy, dotyczących bezpieczeństwa budowy i ochrony środowiska, a także o rażących nieprawidłowościach lub uchybieniach technicznych;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razie konieczności wykonania robót dodatkowych lub zamiennych Inspektor nadzoru spisuje, przy udziale Zamawiającego, Kierownika budowy i przedstawiciela Nadzoru autorskiego, protokół konieczności;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wstrzymuje roboty prowadzone w sposób zagrażający bezpieczeństwu lub niezgodnie z wymaganiami umowy zawartej przez Zamawiającego z Wykonawcą robót i niezwłocznie pisemnie zawiadomienia Zamawiającego o tym fakcie;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wydawanie pisemnej opinii w zakresie zawieszenia całości lub części robót, w przypadkach określonych w Umowie, oraz potwierdzenie wpisem do Dziennika budowy po uzyskaniu akceptacji Zamawiającego; Inspektor nadzoru w przypadku przerwania realizacji Zadania wykonuje wszelkie czynności związane z tym przerwaniem, w tym, co najmniej nadzoruje przejęcie placu budowy, roboty zabezpieczające, wykonuje inwentaryzację robót i inne niezbędne czynności, zgodnie z zapisami Umowy. Inspektor nadzoru jest zobowiązany do realizacji wszystkich obowiązków wynikających z niniejszej umowy w stosunku do wykonawcy podejmującego przerwane Zadanie;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rozliczanie robót wykonanych w ramach Umowy w przypadku ich przerwania z jakiejkolwiek przyczyny;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Inspektor nadzoru opracowuje opinie dotyczące wad obiektu uznanych za nie nadające się do usunięcia oraz wnioskuje o obniżenie wynagrodzenia Wykonawcy robót z określeniem utraty wartości robót i kwoty obniżonego wynagrodzenia za te roboty;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sprawdzanie robót ulegających zakryciu lub zanikających, najpóźniej w ciągu 3 dni roboczych po zgłoszeniu przez Kierownika budowy zapisów w Dzienniku budowy; prowadzenie identyfikacji robót podlegających zakryciu lub zanikających metodą fotograficzną, która polega na bieżącym dokumentowaniu każdej czynności budowlanej przed jej zakryciem i która stanowi dokument potwierdzający prawidłowe wykonanie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czynny udział w przeprowadzaniu i nadzorowaniu prób i sprawdzeń;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wystąpienia sytuacji nieprzewidzianych lub siły wyższej, przeprowadzenie analizy sytuacji i doradzenie Zamawiającemu sposobu rozwiązania problemu poprzez pisemne zaopiniowanie planu działania Wykonawcy robót przedstawionego na taką okoliczność;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sporządzanie pisemnego poświadczenia o usunięciu wad przez Wykonawcę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pisemne opiniowanie wystąpienia Wykonawcy robót, np. o przedłużenie czasu na ukończenie robót, w terminie 7 dni od dnia wystąpienia Wykonawcy robót;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potwierdzanie ilości mediów zużywanych przez Wykonawcę robót (energia elektryczna, woda i inne) w przypadku korzystania z mediów będących własnością Zamawiającego;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wyegzekwowanie od Wykonawcy robót bieżącego utrzymania czystości dróg dojazdowych, placu budowy oraz przyległego terenu do zaplecza budowy;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pisemne opiniowanie konieczności wykonania robót dodatkowych, uwzględniając zapisy Umowy, weryfikacja oszacowanej wartości tych robót, przedłożenie w/w dokumentów Zamawiającemu w terminie 5 dni. W uzasadnionych przypadkach Zamawiający może wydłużyć powyższy termin;</w:t>
      </w:r>
    </w:p>
    <w:p w:rsidR="00492FE1" w:rsidRDefault="00127558">
      <w:pPr>
        <w:pStyle w:val="Akapitzlist1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nadzorowanie robót dodatkowych, potwierdzenie gotowości do ich odbioru, dokonanie odbioru.</w:t>
      </w:r>
    </w:p>
    <w:p w:rsidR="00492FE1" w:rsidRDefault="00492FE1">
      <w:pPr>
        <w:pStyle w:val="Akapitzlist1"/>
        <w:autoSpaceDE w:val="0"/>
        <w:autoSpaceDN w:val="0"/>
        <w:adjustRightInd w:val="0"/>
        <w:ind w:left="709"/>
        <w:jc w:val="both"/>
      </w:pPr>
    </w:p>
    <w:p w:rsidR="00492FE1" w:rsidRDefault="0012755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</w:t>
      </w:r>
      <w:r>
        <w:rPr>
          <w:rFonts w:ascii="Times New Roman" w:hAnsi="Times New Roman"/>
        </w:rPr>
        <w:tab/>
        <w:t>Obowiązki Inspektora nadzoru związane z odbiorem końcowym, w szczególności: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potwierdzenie faktycznie wykonanych robót oraz usunięcia wad, jak również potwierdzenie, że wykonany obiekt jest zdolny do użytkowania zgodnie z przepisami prawa budowlanego;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nadzoru i akceptowanie przeprowadzanych testów technologicznych rozruchów urządzeń i wyposażenia;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 zakończeniu robót oraz po wykonaniu przewidzianych w odrębnych przepisach i Umowie prób i sprawdzeń, potwierdzenie w Dzienniku budowy zapisu Kierownika budowy o gotowości obiektu lub robót do odbioru oraz należytym urządzeniu i uporządkowaniu terenu budowy;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przygotowanie materiałów koniecznych do odbioru końcowego w terminie 7 dni od przekazania dokumentacji przez Wykonawcę robót w zakresie: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- weryfikacji skompletowanej przez Wykonawcę robót dokumentacji powykonawczej;</w:t>
      </w:r>
    </w:p>
    <w:p w:rsidR="00492FE1" w:rsidRDefault="00127558">
      <w:pPr>
        <w:pStyle w:val="Akapitzlist1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inne wynikające z obowiązujących przepisów;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koordynowanie odbiorów specjalistycznych wymaganych przepisami i wymogami Zamawiającego;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przeprowadzenie odbioru końcowego wraz ze sporządzeniem protokołów;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stopnia szczegółowości i kompletności instrukcji obsługi i konserwacji zamontowanych urządzeń, tak aby umożliwiały one poprawną eksploatację obiektu;</w:t>
      </w:r>
    </w:p>
    <w:p w:rsidR="00492FE1" w:rsidRDefault="00127558">
      <w:pPr>
        <w:pStyle w:val="Akapitzlist1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sprawdzenie poprawności rozliczenia wartości Zadania. </w:t>
      </w:r>
    </w:p>
    <w:p w:rsidR="00492FE1" w:rsidRDefault="00492F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:rsidR="00492FE1" w:rsidRDefault="0012755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   Obowiązki Inspektora nadzoru w okresie rękojmi i gwarancji, w szczególności:</w:t>
      </w:r>
    </w:p>
    <w:p w:rsidR="00492FE1" w:rsidRDefault="00127558">
      <w:pPr>
        <w:pStyle w:val="Akapitzlist1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uczestniczenie nieodpłatne w rocznych przeglądach w okresie gwarancji i rękojmi oraz kontrolowanie usuwania ujawnionych wad i usterek;</w:t>
      </w:r>
    </w:p>
    <w:p w:rsidR="00492FE1" w:rsidRDefault="00127558">
      <w:pPr>
        <w:pStyle w:val="Akapitzlist1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potwierdzanie usunięcia przez Wykonawcę robót wad i usterek;</w:t>
      </w:r>
    </w:p>
    <w:p w:rsidR="00492FE1" w:rsidRDefault="00127558">
      <w:pPr>
        <w:pStyle w:val="Akapitzlist1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wyniknięcia po zakończeniu Zadania kwestii spornych dotyczących wykonywanych robót pomiędzy Zamawiającym a Wykonawcą robót, Inspektor nadzoru zobowiązany jest do nieodpłatnego uczestnictwa w działaniach mających na celu rozstrzygnięcie kwestii spornych poprzez sporządzanie niezbędnych opinii, weryfikacji itp. przez cały okres udzielonej przez Wykonawcę robót gwarancji i rękojmi.</w:t>
      </w:r>
    </w:p>
    <w:p w:rsidR="00492FE1" w:rsidRDefault="00492FE1">
      <w:pPr>
        <w:pStyle w:val="Akapitzlist1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5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Dodatkowe informacje i wymagania Zamawiającego.</w:t>
      </w:r>
    </w:p>
    <w:p w:rsidR="00492FE1" w:rsidRDefault="00492FE1">
      <w:pPr>
        <w:pStyle w:val="Akapitzlist1"/>
        <w:autoSpaceDE w:val="0"/>
        <w:autoSpaceDN w:val="0"/>
        <w:adjustRightInd w:val="0"/>
        <w:ind w:left="1080"/>
        <w:rPr>
          <w:b/>
          <w:bCs/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18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Przedmiot zamówienia należy realizować zgodnie z obowiązującymi przepisami, w szczególności:</w:t>
      </w:r>
    </w:p>
    <w:p w:rsidR="00492FE1" w:rsidRDefault="00127558">
      <w:pPr>
        <w:pStyle w:val="Akapitzlist1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Ustawą z dnia 7 lipca 1994 roku Prawo budowlane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2013 r., poz. 1409 ze zm.),</w:t>
      </w:r>
    </w:p>
    <w:p w:rsidR="00492FE1" w:rsidRDefault="00127558">
      <w:pPr>
        <w:pStyle w:val="Akapitzlist1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Ustawą z dnia 27 kwietnia 2001 roku Prawo ochrony środowiska (Dz. U. 2001 nr 62 poz. </w:t>
      </w:r>
      <w:r>
        <w:t>627),</w:t>
      </w:r>
    </w:p>
    <w:p w:rsidR="00492FE1" w:rsidRDefault="00127558">
      <w:pPr>
        <w:pStyle w:val="Akapitzlist1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w trakcie realizacji usługi jest obowiązany przestrzegać przepisów Rozporządzenia w sprawie ochrony przeciwpożarowej budynków, innych obiektów i terenów (Dz. U. z 2003 r. Nr 121 poz. 1138) Rozporządzenia Ministra Pracy i Polityki socjalnej z dnia 26 września 1997 r. w sprawie ogólnych przepisów bezpieczeństwa i higieny pracy (Dz. U.1997 nr 129 po. 844).</w:t>
      </w:r>
    </w:p>
    <w:p w:rsidR="00492FE1" w:rsidRDefault="00127558">
      <w:pPr>
        <w:pStyle w:val="Akapitzlist1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Wykonawca, z którym w wyniku przedmiotowego postępowania zostanie zawarta Umowa, będzie zobowiązany być ubezpieczony od odpowiedzialności cywilnej przez cały okres realizacji Umowy na kwotę nie mniejszą niż wartość oferty brutto złożonej w przedmiotowym postępowaniu. Wykonawca zobowiązany będzie przedstawić Zamawiającemu polisę lub inny dokument to potwierdzający w dniu zawarcia Umowy.</w:t>
      </w:r>
    </w:p>
    <w:p w:rsidR="00492FE1" w:rsidRDefault="00127558">
      <w:pPr>
        <w:pStyle w:val="Akapitzlist1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 którym w wyniku przedmiotowego postępowania zostanie zawarta Umowa udzieli Zamawiającemu gwarancji oraz rękojmi za </w:t>
      </w:r>
      <w:r w:rsidRPr="00F80614">
        <w:rPr>
          <w:sz w:val="22"/>
          <w:szCs w:val="22"/>
        </w:rPr>
        <w:t>wady na okres 60 miesięcy.</w:t>
      </w:r>
      <w:r>
        <w:rPr>
          <w:sz w:val="22"/>
          <w:szCs w:val="22"/>
        </w:rPr>
        <w:t xml:space="preserve"> 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/>
          <w:b/>
          <w:bCs/>
        </w:rPr>
      </w:pP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ind w:right="267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Termin wykonania przedmiotu zamówienia</w:t>
      </w:r>
    </w:p>
    <w:p w:rsidR="00492FE1" w:rsidRDefault="00492FE1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hAnsi="Times New Roman"/>
        </w:rPr>
      </w:pPr>
    </w:p>
    <w:p w:rsidR="00492FE1" w:rsidRDefault="00127558">
      <w:pPr>
        <w:numPr>
          <w:ilvl w:val="0"/>
          <w:numId w:val="20"/>
        </w:numPr>
        <w:spacing w:after="0" w:line="240" w:lineRule="auto"/>
        <w:ind w:left="426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zrealizuje przedmiot zamówienia w okresie realizacji zadania.</w:t>
      </w:r>
    </w:p>
    <w:p w:rsidR="00492FE1" w:rsidRDefault="00127558">
      <w:pPr>
        <w:numPr>
          <w:ilvl w:val="0"/>
          <w:numId w:val="20"/>
        </w:numPr>
        <w:spacing w:after="0" w:line="240" w:lineRule="auto"/>
        <w:ind w:left="70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Umowa na wykonanie robót budowlanych przewiduje zakończenie prac do 20.06.2018 po czym przeprowadzone zostaną procedury odbiorowe oraz rozliczenie inwestycji, w których inspektor nadzoru zobowiązany będzie uczestniczyć.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spacing w:before="29"/>
        <w:ind w:right="66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Wynagrodzenie</w:t>
      </w:r>
    </w:p>
    <w:p w:rsidR="00492FE1" w:rsidRDefault="00492FE1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hAnsi="Times New Roman"/>
        </w:rPr>
      </w:pPr>
    </w:p>
    <w:p w:rsidR="00492FE1" w:rsidRDefault="00127558">
      <w:pPr>
        <w:pStyle w:val="Akapitzlist1"/>
        <w:widowControl w:val="0"/>
        <w:numPr>
          <w:ilvl w:val="0"/>
          <w:numId w:val="21"/>
        </w:numPr>
        <w:autoSpaceDE w:val="0"/>
        <w:autoSpaceDN w:val="0"/>
        <w:adjustRightInd w:val="0"/>
        <w:spacing w:line="275" w:lineRule="auto"/>
        <w:ind w:left="709" w:right="60" w:hanging="425"/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>Z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4"/>
          <w:sz w:val="22"/>
          <w:szCs w:val="22"/>
        </w:rPr>
        <w:t>w</w:t>
      </w:r>
      <w:r>
        <w:rPr>
          <w:spacing w:val="-5"/>
          <w:sz w:val="22"/>
          <w:szCs w:val="22"/>
        </w:rPr>
        <w:t>y</w:t>
      </w:r>
      <w:r>
        <w:rPr>
          <w:sz w:val="22"/>
          <w:szCs w:val="22"/>
        </w:rPr>
        <w:t>ko</w:t>
      </w:r>
      <w:r>
        <w:rPr>
          <w:spacing w:val="2"/>
          <w:sz w:val="22"/>
          <w:szCs w:val="22"/>
        </w:rPr>
        <w:t>n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nie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dm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otu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mówienia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Zamawiający zapłaci</w:t>
      </w:r>
      <w:r>
        <w:rPr>
          <w:spacing w:val="4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w</w:t>
      </w:r>
      <w:r>
        <w:rPr>
          <w:spacing w:val="-5"/>
          <w:sz w:val="22"/>
          <w:szCs w:val="22"/>
        </w:rPr>
        <w:t>y</w:t>
      </w:r>
      <w:r>
        <w:rPr>
          <w:spacing w:val="2"/>
          <w:sz w:val="22"/>
          <w:szCs w:val="22"/>
        </w:rPr>
        <w:t>n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rodz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nie</w:t>
      </w:r>
      <w:r>
        <w:rPr>
          <w:spacing w:val="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pacing w:val="-5"/>
          <w:sz w:val="22"/>
          <w:szCs w:val="22"/>
        </w:rPr>
        <w:t>y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ł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ut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o. </w:t>
      </w:r>
      <w:r>
        <w:rPr>
          <w:spacing w:val="4"/>
          <w:sz w:val="22"/>
          <w:szCs w:val="22"/>
        </w:rPr>
        <w:lastRenderedPageBreak/>
        <w:t>W</w:t>
      </w:r>
      <w:r>
        <w:rPr>
          <w:spacing w:val="-7"/>
          <w:sz w:val="22"/>
          <w:szCs w:val="22"/>
        </w:rPr>
        <w:t>y</w:t>
      </w:r>
      <w:r>
        <w:rPr>
          <w:spacing w:val="2"/>
          <w:sz w:val="22"/>
          <w:szCs w:val="22"/>
        </w:rPr>
        <w:t>n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rodz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nie b</w:t>
      </w:r>
      <w:r>
        <w:rPr>
          <w:spacing w:val="-1"/>
          <w:sz w:val="22"/>
          <w:szCs w:val="22"/>
        </w:rPr>
        <w:t>ę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 xml:space="preserve">ie płatne w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i</w:t>
      </w:r>
      <w:r>
        <w:rPr>
          <w:spacing w:val="2"/>
          <w:sz w:val="22"/>
          <w:szCs w:val="22"/>
        </w:rPr>
        <w:t>ą</w:t>
      </w:r>
      <w:r>
        <w:rPr>
          <w:sz w:val="22"/>
          <w:szCs w:val="22"/>
        </w:rPr>
        <w:t xml:space="preserve">gu 21 dni od </w:t>
      </w:r>
      <w:r>
        <w:rPr>
          <w:spacing w:val="2"/>
          <w:sz w:val="22"/>
          <w:szCs w:val="22"/>
        </w:rPr>
        <w:t>d</w:t>
      </w:r>
      <w:r>
        <w:rPr>
          <w:spacing w:val="-1"/>
          <w:sz w:val="22"/>
          <w:szCs w:val="22"/>
        </w:rPr>
        <w:t>a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 xml:space="preserve">y </w:t>
      </w:r>
      <w:r>
        <w:rPr>
          <w:spacing w:val="2"/>
          <w:sz w:val="22"/>
          <w:szCs w:val="22"/>
        </w:rPr>
        <w:t>o</w:t>
      </w:r>
      <w:r>
        <w:rPr>
          <w:sz w:val="22"/>
          <w:szCs w:val="22"/>
        </w:rPr>
        <w:t>tr</w:t>
      </w:r>
      <w:r>
        <w:rPr>
          <w:spacing w:val="3"/>
          <w:sz w:val="22"/>
          <w:szCs w:val="22"/>
        </w:rPr>
        <w:t>z</w:t>
      </w:r>
      <w:r>
        <w:rPr>
          <w:spacing w:val="-7"/>
          <w:sz w:val="22"/>
          <w:szCs w:val="22"/>
        </w:rPr>
        <w:t>y</w:t>
      </w:r>
      <w:r>
        <w:rPr>
          <w:spacing w:val="3"/>
          <w:sz w:val="22"/>
          <w:szCs w:val="22"/>
        </w:rPr>
        <w:t>m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nia f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ktu</w:t>
      </w:r>
      <w:r>
        <w:rPr>
          <w:spacing w:val="4"/>
          <w:sz w:val="22"/>
          <w:szCs w:val="22"/>
        </w:rPr>
        <w:t>r</w:t>
      </w:r>
      <w:r>
        <w:rPr>
          <w:sz w:val="22"/>
          <w:szCs w:val="22"/>
        </w:rPr>
        <w:t>y od Wykonawcy p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z</w:t>
      </w:r>
      <w:r>
        <w:rPr>
          <w:spacing w:val="2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ma</w:t>
      </w:r>
      <w:r>
        <w:rPr>
          <w:spacing w:val="-1"/>
          <w:sz w:val="22"/>
          <w:szCs w:val="22"/>
        </w:rPr>
        <w:t>w</w:t>
      </w:r>
      <w:r>
        <w:rPr>
          <w:spacing w:val="3"/>
          <w:sz w:val="22"/>
          <w:szCs w:val="22"/>
        </w:rPr>
        <w:t>i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ją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o, </w:t>
      </w:r>
      <w:r>
        <w:rPr>
          <w:spacing w:val="2"/>
          <w:sz w:val="22"/>
          <w:szCs w:val="22"/>
        </w:rPr>
        <w:t>p</w:t>
      </w:r>
      <w:r>
        <w:rPr>
          <w:spacing w:val="1"/>
          <w:sz w:val="22"/>
          <w:szCs w:val="22"/>
        </w:rPr>
        <w:t>rz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le</w:t>
      </w:r>
      <w:r>
        <w:rPr>
          <w:spacing w:val="-1"/>
          <w:sz w:val="22"/>
          <w:szCs w:val="22"/>
        </w:rPr>
        <w:t>we</w:t>
      </w:r>
      <w:r>
        <w:rPr>
          <w:sz w:val="22"/>
          <w:szCs w:val="22"/>
        </w:rPr>
        <w:t xml:space="preserve">m na konto </w:t>
      </w:r>
      <w:r>
        <w:rPr>
          <w:spacing w:val="4"/>
          <w:sz w:val="22"/>
          <w:szCs w:val="22"/>
        </w:rPr>
        <w:t>W</w:t>
      </w:r>
      <w:r>
        <w:rPr>
          <w:spacing w:val="-5"/>
          <w:sz w:val="22"/>
          <w:szCs w:val="22"/>
        </w:rPr>
        <w:t>y</w:t>
      </w:r>
      <w:r>
        <w:rPr>
          <w:sz w:val="22"/>
          <w:szCs w:val="22"/>
        </w:rPr>
        <w:t>k</w:t>
      </w:r>
      <w:r>
        <w:rPr>
          <w:spacing w:val="2"/>
          <w:sz w:val="22"/>
          <w:szCs w:val="22"/>
        </w:rPr>
        <w:t>o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w</w:t>
      </w:r>
      <w:r>
        <w:rPr>
          <w:spacing w:val="3"/>
          <w:sz w:val="22"/>
          <w:szCs w:val="22"/>
        </w:rPr>
        <w:t>c</w:t>
      </w:r>
      <w:r>
        <w:rPr>
          <w:spacing w:val="-5"/>
          <w:sz w:val="22"/>
          <w:szCs w:val="22"/>
        </w:rPr>
        <w:t>y</w:t>
      </w:r>
      <w:r>
        <w:rPr>
          <w:sz w:val="22"/>
          <w:szCs w:val="22"/>
        </w:rPr>
        <w:t xml:space="preserve">. </w:t>
      </w:r>
    </w:p>
    <w:p w:rsidR="00492FE1" w:rsidRDefault="00127558">
      <w:pPr>
        <w:pStyle w:val="Akapitzlist1"/>
        <w:widowControl w:val="0"/>
        <w:numPr>
          <w:ilvl w:val="0"/>
          <w:numId w:val="21"/>
        </w:numPr>
        <w:autoSpaceDE w:val="0"/>
        <w:autoSpaceDN w:val="0"/>
        <w:adjustRightInd w:val="0"/>
        <w:spacing w:line="275" w:lineRule="auto"/>
        <w:ind w:left="709" w:right="60" w:hanging="425"/>
        <w:jc w:val="both"/>
        <w:rPr>
          <w:sz w:val="22"/>
          <w:szCs w:val="22"/>
        </w:rPr>
      </w:pPr>
      <w:r>
        <w:rPr>
          <w:sz w:val="22"/>
          <w:szCs w:val="22"/>
        </w:rPr>
        <w:t>Należne wykonawcy wynagrodzenie będzie płatne w sposób następujący:</w:t>
      </w:r>
    </w:p>
    <w:p w:rsidR="00492FE1" w:rsidRDefault="00127558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wystawi jedną fakturę VAT. Faktura wystawiona będzie po protokolarnym dokonaniu odbioru końcowego wszystkich robót będących przedmiotem tego zadania. </w:t>
      </w:r>
    </w:p>
    <w:p w:rsidR="00492FE1" w:rsidRDefault="00127558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Opis sposobu przygotowania oferty</w:t>
      </w:r>
    </w:p>
    <w:p w:rsidR="00492FE1" w:rsidRDefault="00127558">
      <w:pPr>
        <w:widowControl w:val="0"/>
        <w:autoSpaceDE w:val="0"/>
        <w:autoSpaceDN w:val="0"/>
        <w:adjustRightInd w:val="0"/>
        <w:spacing w:after="0" w:line="240" w:lineRule="auto"/>
        <w:ind w:left="116" w:right="5555" w:firstLine="1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Op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kow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nie 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>re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</w:rPr>
        <w:t>ie o</w:t>
      </w:r>
      <w:r>
        <w:rPr>
          <w:rFonts w:ascii="Times New Roman" w:hAnsi="Times New Roman"/>
          <w:spacing w:val="-1"/>
        </w:rPr>
        <w:t>fe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4"/>
        </w:rPr>
        <w:t>t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:</w:t>
      </w:r>
    </w:p>
    <w:p w:rsidR="00492FE1" w:rsidRDefault="00127558">
      <w:pPr>
        <w:widowControl w:val="0"/>
        <w:autoSpaceDE w:val="0"/>
        <w:autoSpaceDN w:val="0"/>
        <w:adjustRightInd w:val="0"/>
        <w:spacing w:before="43" w:after="0" w:line="240" w:lineRule="auto"/>
        <w:ind w:left="567" w:right="-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fe</w:t>
      </w:r>
      <w:r>
        <w:rPr>
          <w:rFonts w:ascii="Times New Roman" w:hAnsi="Times New Roman"/>
        </w:rPr>
        <w:t xml:space="preserve">rtę 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3"/>
        </w:rPr>
        <w:t>ż</w:t>
      </w:r>
      <w:r>
        <w:rPr>
          <w:rFonts w:ascii="Times New Roman" w:hAnsi="Times New Roman"/>
        </w:rPr>
        <w:t xml:space="preserve">y 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um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3"/>
        </w:rPr>
        <w:t>i</w:t>
      </w:r>
      <w:r>
        <w:rPr>
          <w:rFonts w:ascii="Times New Roman" w:hAnsi="Times New Roman"/>
        </w:rPr>
        <w:t xml:space="preserve">ć 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 xml:space="preserve">w 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mkn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ę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  <w:spacing w:val="-7"/>
        </w:rPr>
        <w:t>y</w:t>
      </w:r>
      <w:r>
        <w:rPr>
          <w:rFonts w:ascii="Times New Roman" w:hAnsi="Times New Roman"/>
        </w:rPr>
        <w:t xml:space="preserve">m, 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nie</w:t>
      </w:r>
      <w:r>
        <w:rPr>
          <w:rFonts w:ascii="Times New Roman" w:hAnsi="Times New Roman"/>
          <w:spacing w:val="2"/>
        </w:rPr>
        <w:t>p</w:t>
      </w:r>
      <w:r>
        <w:rPr>
          <w:rFonts w:ascii="Times New Roman" w:hAnsi="Times New Roman"/>
        </w:rPr>
        <w:t>rz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ro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4"/>
        </w:rPr>
        <w:t>z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5"/>
        </w:rPr>
        <w:t>t</w:t>
      </w:r>
      <w:r>
        <w:rPr>
          <w:rFonts w:ascii="Times New Roman" w:hAnsi="Times New Roman"/>
          <w:spacing w:val="-7"/>
        </w:rPr>
        <w:t>y</w:t>
      </w:r>
      <w:r>
        <w:rPr>
          <w:rFonts w:ascii="Times New Roman" w:hAnsi="Times New Roman"/>
        </w:rPr>
        <w:t xml:space="preserve">m 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p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kow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3"/>
        </w:rPr>
        <w:t>i</w:t>
      </w:r>
      <w:r>
        <w:rPr>
          <w:rFonts w:ascii="Times New Roman" w:hAnsi="Times New Roman"/>
        </w:rPr>
        <w:t xml:space="preserve">u 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(np. kop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rt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) opisa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3"/>
        </w:rPr>
        <w:t>m</w:t>
      </w:r>
      <w:r>
        <w:rPr>
          <w:rFonts w:ascii="Times New Roman" w:hAnsi="Times New Roman"/>
        </w:rPr>
        <w:t>: „</w:t>
      </w:r>
      <w:r>
        <w:rPr>
          <w:rFonts w:ascii="Times New Roman" w:hAnsi="Times New Roman"/>
          <w:b/>
          <w:bCs/>
        </w:rPr>
        <w:t>Oferta</w:t>
      </w:r>
      <w:r>
        <w:rPr>
          <w:rFonts w:ascii="Times New Roman" w:hAnsi="Times New Roman"/>
          <w:b/>
          <w:bCs/>
          <w:spacing w:val="-7"/>
        </w:rPr>
        <w:t xml:space="preserve"> </w:t>
      </w:r>
      <w:r>
        <w:rPr>
          <w:rFonts w:ascii="Times New Roman" w:hAnsi="Times New Roman"/>
          <w:b/>
          <w:bCs/>
        </w:rPr>
        <w:t>na</w:t>
      </w:r>
      <w:r>
        <w:rPr>
          <w:rFonts w:ascii="Times New Roman" w:hAnsi="Times New Roman"/>
          <w:b/>
          <w:bCs/>
          <w:spacing w:val="-3"/>
        </w:rPr>
        <w:t xml:space="preserve"> </w:t>
      </w:r>
      <w:r>
        <w:rPr>
          <w:rFonts w:ascii="Times New Roman" w:hAnsi="Times New Roman"/>
          <w:b/>
          <w:bCs/>
          <w:spacing w:val="5"/>
        </w:rPr>
        <w:t>w</w:t>
      </w:r>
      <w:r>
        <w:rPr>
          <w:rFonts w:ascii="Times New Roman" w:hAnsi="Times New Roman"/>
          <w:b/>
          <w:bCs/>
          <w:spacing w:val="2"/>
        </w:rPr>
        <w:t>y</w:t>
      </w:r>
      <w:r>
        <w:rPr>
          <w:rFonts w:ascii="Times New Roman" w:hAnsi="Times New Roman"/>
          <w:b/>
          <w:bCs/>
        </w:rPr>
        <w:t>konanie</w:t>
      </w:r>
      <w:r>
        <w:rPr>
          <w:rFonts w:ascii="Times New Roman" w:hAnsi="Times New Roman"/>
          <w:b/>
          <w:bCs/>
          <w:spacing w:val="-12"/>
        </w:rPr>
        <w:t xml:space="preserve"> </w:t>
      </w:r>
      <w:r>
        <w:rPr>
          <w:rFonts w:ascii="Times New Roman" w:hAnsi="Times New Roman"/>
          <w:b/>
          <w:bCs/>
        </w:rPr>
        <w:t xml:space="preserve">nadzoru inwestorskiego nad realizacją inwestycji </w:t>
      </w:r>
      <w:r>
        <w:rPr>
          <w:rFonts w:ascii="Times New Roman" w:hAnsi="Times New Roman"/>
          <w:b/>
        </w:rPr>
        <w:t xml:space="preserve">pn. 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Teresinie.”</w:t>
      </w:r>
    </w:p>
    <w:p w:rsidR="00492FE1" w:rsidRDefault="0012755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left="567" w:right="-3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2. Oferta zawierać powinna: druk oferty sporządzony wg. wzoru stanowiącego Załącznik nr 1 , oświadczenia zgodne z Załącznikami nr 2, 3 oraz wypełnione i podpisane załączniki nr  4, 5 i 6.</w:t>
      </w:r>
    </w:p>
    <w:p w:rsidR="00492FE1" w:rsidRDefault="0012755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left="567" w:right="-3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 O</w:t>
      </w:r>
      <w:r>
        <w:rPr>
          <w:rFonts w:ascii="Times New Roman" w:hAnsi="Times New Roman"/>
          <w:spacing w:val="-1"/>
        </w:rPr>
        <w:t>fe</w:t>
      </w:r>
      <w:r>
        <w:rPr>
          <w:rFonts w:ascii="Times New Roman" w:hAnsi="Times New Roman"/>
        </w:rPr>
        <w:t>rta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musi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wi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ć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az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"/>
        </w:rPr>
        <w:t>ę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>re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kon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4"/>
        </w:rPr>
        <w:t>c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  <w:spacing w:val="-1"/>
        </w:rPr>
        <w:t>ce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ę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ż</w:t>
      </w:r>
      <w:r>
        <w:rPr>
          <w:rFonts w:ascii="Times New Roman" w:hAnsi="Times New Roman"/>
        </w:rPr>
        <w:t>oną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k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ie</w:t>
      </w:r>
      <w:r>
        <w:rPr>
          <w:rFonts w:ascii="Times New Roman" w:hAnsi="Times New Roman"/>
          <w:spacing w:val="33"/>
        </w:rPr>
        <w:t xml:space="preserve"> netto + VAT  i 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ut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ra</w:t>
      </w:r>
      <w:r>
        <w:rPr>
          <w:rFonts w:ascii="Times New Roman" w:hAnsi="Times New Roman"/>
        </w:rPr>
        <w:t xml:space="preserve">z musi 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2"/>
        </w:rPr>
        <w:t>b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 xml:space="preserve">ć 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podpis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 xml:space="preserve">z 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 xml:space="preserve">osobę 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 xml:space="preserve">lub 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oso</w:t>
      </w:r>
      <w:r>
        <w:rPr>
          <w:rFonts w:ascii="Times New Roman" w:hAnsi="Times New Roman"/>
          <w:spacing w:val="2"/>
        </w:rPr>
        <w:t>b</w:t>
      </w:r>
      <w:r>
        <w:rPr>
          <w:rFonts w:ascii="Times New Roman" w:hAnsi="Times New Roman"/>
        </w:rPr>
        <w:t xml:space="preserve">y </w:t>
      </w:r>
      <w:r>
        <w:rPr>
          <w:rFonts w:ascii="Times New Roman" w:hAnsi="Times New Roman"/>
          <w:spacing w:val="2"/>
        </w:rPr>
        <w:t xml:space="preserve"> u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1"/>
        </w:rPr>
        <w:t>ra</w:t>
      </w:r>
      <w:r>
        <w:rPr>
          <w:rFonts w:ascii="Times New Roman" w:hAnsi="Times New Roman"/>
        </w:rPr>
        <w:t xml:space="preserve">wnione 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 xml:space="preserve">do 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stęp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nia 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 xml:space="preserve">w 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b</w:t>
      </w:r>
      <w:r>
        <w:rPr>
          <w:rFonts w:ascii="Times New Roman" w:hAnsi="Times New Roman"/>
        </w:rPr>
        <w:t>ro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ie p</w:t>
      </w:r>
      <w:r>
        <w:rPr>
          <w:rFonts w:ascii="Times New Roman" w:hAnsi="Times New Roman"/>
          <w:spacing w:val="-1"/>
        </w:rPr>
        <w:t>ra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4"/>
        </w:rPr>
        <w:t>n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m w i</w:t>
      </w:r>
      <w:r>
        <w:rPr>
          <w:rFonts w:ascii="Times New Roman" w:hAnsi="Times New Roman"/>
          <w:spacing w:val="1"/>
        </w:rPr>
        <w:t>m</w:t>
      </w:r>
      <w:r>
        <w:rPr>
          <w:rFonts w:ascii="Times New Roman" w:hAnsi="Times New Roman"/>
        </w:rPr>
        <w:t xml:space="preserve">ieniu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</w:rPr>
        <w:t>kon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3"/>
        </w:rPr>
        <w:t>c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, pr</w:t>
      </w:r>
      <w:r>
        <w:rPr>
          <w:rFonts w:ascii="Times New Roman" w:hAnsi="Times New Roman"/>
          <w:spacing w:val="5"/>
        </w:rPr>
        <w:t>z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6"/>
        </w:rPr>
        <w:t>z</w:t>
      </w:r>
      <w:r>
        <w:rPr>
          <w:rFonts w:ascii="Times New Roman" w:hAnsi="Times New Roman"/>
          <w:spacing w:val="-7"/>
        </w:rPr>
        <w:t>y</w:t>
      </w:r>
      <w:r>
        <w:rPr>
          <w:rFonts w:ascii="Times New Roman" w:hAnsi="Times New Roman"/>
        </w:rPr>
        <w:t>m po</w:t>
      </w:r>
      <w:r>
        <w:rPr>
          <w:rFonts w:ascii="Times New Roman" w:hAnsi="Times New Roman"/>
          <w:spacing w:val="3"/>
        </w:rPr>
        <w:t>d</w:t>
      </w:r>
      <w:r>
        <w:rPr>
          <w:rFonts w:ascii="Times New Roman" w:hAnsi="Times New Roman"/>
        </w:rPr>
        <w:t xml:space="preserve">pis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ub podpi</w:t>
      </w:r>
      <w:r>
        <w:rPr>
          <w:rFonts w:ascii="Times New Roman" w:hAnsi="Times New Roman"/>
          <w:spacing w:val="3"/>
        </w:rPr>
        <w:t>s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mus</w:t>
      </w:r>
      <w:r>
        <w:rPr>
          <w:rFonts w:ascii="Times New Roman" w:hAnsi="Times New Roman"/>
          <w:spacing w:val="2"/>
        </w:rPr>
        <w:t>z</w:t>
      </w:r>
      <w:r>
        <w:rPr>
          <w:rFonts w:ascii="Times New Roman" w:hAnsi="Times New Roman"/>
        </w:rPr>
        <w:t>ą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5"/>
        </w:rPr>
        <w:t>b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</w:rPr>
        <w:t xml:space="preserve">ć 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4"/>
        </w:rPr>
        <w:t>z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telne lub opisane pie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ą</w:t>
      </w:r>
      <w:r>
        <w:rPr>
          <w:rFonts w:ascii="Times New Roman" w:hAnsi="Times New Roman"/>
        </w:rPr>
        <w:t xml:space="preserve">tkami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.</w:t>
      </w:r>
    </w:p>
    <w:p w:rsidR="00492FE1" w:rsidRDefault="00127558">
      <w:pPr>
        <w:widowControl w:val="0"/>
        <w:tabs>
          <w:tab w:val="left" w:pos="7900"/>
        </w:tabs>
        <w:autoSpaceDE w:val="0"/>
        <w:autoSpaceDN w:val="0"/>
        <w:adjustRightInd w:val="0"/>
        <w:spacing w:before="29" w:after="0"/>
        <w:ind w:left="567" w:right="55" w:hanging="2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Ofertę składa inspektor wiodący, którym winien być inspektor branży sanitarnej, z którym Zamawiający podpisze umowę na sprawowanie nadzoru.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b/>
          <w:bCs/>
        </w:rPr>
        <w:t>( W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2"/>
        </w:rPr>
        <w:t>ó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1"/>
        </w:rPr>
        <w:t>f</w:t>
      </w:r>
      <w:r>
        <w:rPr>
          <w:rFonts w:ascii="Times New Roman" w:hAnsi="Times New Roman"/>
          <w:b/>
          <w:bCs/>
          <w:spacing w:val="-1"/>
        </w:rPr>
        <w:t>er</w:t>
      </w:r>
      <w:r>
        <w:rPr>
          <w:rFonts w:ascii="Times New Roman" w:hAnsi="Times New Roman"/>
          <w:b/>
          <w:bCs/>
        </w:rPr>
        <w:t>ty s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1"/>
        </w:rPr>
        <w:t>n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2"/>
        </w:rPr>
        <w:t>w</w:t>
      </w:r>
      <w:r>
        <w:rPr>
          <w:rFonts w:ascii="Times New Roman" w:hAnsi="Times New Roman"/>
          <w:b/>
          <w:bCs/>
        </w:rPr>
        <w:t>i załą</w:t>
      </w:r>
      <w:r>
        <w:rPr>
          <w:rFonts w:ascii="Times New Roman" w:hAnsi="Times New Roman"/>
          <w:b/>
          <w:bCs/>
          <w:spacing w:val="-1"/>
        </w:rPr>
        <w:t>cz</w:t>
      </w:r>
      <w:r>
        <w:rPr>
          <w:rFonts w:ascii="Times New Roman" w:hAnsi="Times New Roman"/>
          <w:b/>
          <w:bCs/>
          <w:spacing w:val="1"/>
        </w:rPr>
        <w:t>n</w:t>
      </w:r>
      <w:r>
        <w:rPr>
          <w:rFonts w:ascii="Times New Roman" w:hAnsi="Times New Roman"/>
          <w:b/>
          <w:bCs/>
        </w:rPr>
        <w:t>ik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Nr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  <w:spacing w:val="2"/>
        </w:rPr>
        <w:t xml:space="preserve"> do zapytania ofertowego </w:t>
      </w:r>
      <w:r>
        <w:rPr>
          <w:rFonts w:ascii="Times New Roman" w:hAnsi="Times New Roman"/>
          <w:b/>
          <w:bCs/>
        </w:rPr>
        <w:t xml:space="preserve">– </w:t>
      </w:r>
      <w:r>
        <w:rPr>
          <w:rFonts w:ascii="Times New Roman" w:hAnsi="Times New Roman"/>
          <w:b/>
          <w:bCs/>
          <w:spacing w:val="-3"/>
        </w:rPr>
        <w:t>F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1"/>
        </w:rPr>
        <w:t>r</w:t>
      </w:r>
      <w:r>
        <w:rPr>
          <w:rFonts w:ascii="Times New Roman" w:hAnsi="Times New Roman"/>
          <w:b/>
          <w:bCs/>
          <w:spacing w:val="-3"/>
        </w:rPr>
        <w:t>m</w:t>
      </w:r>
      <w:r>
        <w:rPr>
          <w:rFonts w:ascii="Times New Roman" w:hAnsi="Times New Roman"/>
          <w:b/>
          <w:bCs/>
          <w:spacing w:val="1"/>
        </w:rPr>
        <w:t>u</w:t>
      </w:r>
      <w:r>
        <w:rPr>
          <w:rFonts w:ascii="Times New Roman" w:hAnsi="Times New Roman"/>
          <w:b/>
          <w:bCs/>
        </w:rPr>
        <w:t>l</w:t>
      </w:r>
      <w:r>
        <w:rPr>
          <w:rFonts w:ascii="Times New Roman" w:hAnsi="Times New Roman"/>
          <w:b/>
          <w:bCs/>
          <w:spacing w:val="3"/>
        </w:rPr>
        <w:t>a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</w:rPr>
        <w:t>z o</w:t>
      </w:r>
      <w:r>
        <w:rPr>
          <w:rFonts w:ascii="Times New Roman" w:hAnsi="Times New Roman"/>
          <w:b/>
          <w:bCs/>
          <w:spacing w:val="1"/>
        </w:rPr>
        <w:t>f</w:t>
      </w:r>
      <w:r>
        <w:rPr>
          <w:rFonts w:ascii="Times New Roman" w:hAnsi="Times New Roman"/>
          <w:b/>
          <w:bCs/>
          <w:spacing w:val="-1"/>
        </w:rPr>
        <w:t>er</w:t>
      </w:r>
      <w:r>
        <w:rPr>
          <w:rFonts w:ascii="Times New Roman" w:hAnsi="Times New Roman"/>
          <w:b/>
          <w:bCs/>
        </w:rPr>
        <w:t>to</w:t>
      </w:r>
      <w:r>
        <w:rPr>
          <w:rFonts w:ascii="Times New Roman" w:hAnsi="Times New Roman"/>
          <w:b/>
          <w:bCs/>
          <w:spacing w:val="1"/>
        </w:rPr>
        <w:t>w</w:t>
      </w:r>
      <w:r>
        <w:rPr>
          <w:rFonts w:ascii="Times New Roman" w:hAnsi="Times New Roman"/>
          <w:b/>
          <w:bCs/>
        </w:rPr>
        <w:t>y</w:t>
      </w:r>
      <w:r>
        <w:rPr>
          <w:rFonts w:ascii="Times New Roman" w:hAnsi="Times New Roman"/>
          <w:b/>
          <w:bCs/>
          <w:spacing w:val="-1"/>
        </w:rPr>
        <w:t>)</w:t>
      </w:r>
      <w:r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  <w:spacing w:val="44"/>
        </w:rPr>
        <w:t xml:space="preserve"> </w:t>
      </w:r>
    </w:p>
    <w:p w:rsidR="00492FE1" w:rsidRDefault="00492FE1">
      <w:pPr>
        <w:widowControl w:val="0"/>
        <w:autoSpaceDE w:val="0"/>
        <w:autoSpaceDN w:val="0"/>
        <w:adjustRightInd w:val="0"/>
        <w:spacing w:before="1" w:after="0" w:line="200" w:lineRule="exact"/>
        <w:rPr>
          <w:rFonts w:ascii="Times New Roman" w:hAnsi="Times New Roman"/>
        </w:rPr>
      </w:pP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ind w:right="-20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Miejsce i termin składania ofert</w:t>
      </w:r>
    </w:p>
    <w:p w:rsidR="00492FE1" w:rsidRDefault="00492FE1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hAnsi="Times New Roman"/>
        </w:rPr>
      </w:pPr>
    </w:p>
    <w:p w:rsidR="00492FE1" w:rsidRDefault="00127558">
      <w:pPr>
        <w:ind w:left="426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Ofertę cenową prosimy złożyć na adres Urząd Gminy w Sicienku ul. Mrotecka 9 ; 86-014 Sicienko w nieprzekraczalnym terminie do </w:t>
      </w:r>
      <w:r w:rsidR="00CB7BFC">
        <w:rPr>
          <w:rFonts w:ascii="Times New Roman" w:hAnsi="Times New Roman"/>
          <w:color w:val="FF0000"/>
        </w:rPr>
        <w:t>22</w:t>
      </w:r>
      <w:r>
        <w:rPr>
          <w:rFonts w:ascii="Times New Roman" w:hAnsi="Times New Roman"/>
          <w:color w:val="FF0000"/>
        </w:rPr>
        <w:t xml:space="preserve"> marca 2018r. do godz. 09.00</w:t>
      </w:r>
      <w:r>
        <w:rPr>
          <w:rFonts w:ascii="Times New Roman" w:hAnsi="Times New Roman"/>
        </w:rPr>
        <w:t xml:space="preserve">, osobiście, pocztą lub drogą elektroniczną (wyłącznie na adres e-mail: </w:t>
      </w:r>
      <w:hyperlink r:id="rId11" w:history="1">
        <w:r>
          <w:rPr>
            <w:rStyle w:val="Hipercze"/>
            <w:rFonts w:ascii="Times New Roman" w:hAnsi="Times New Roman"/>
            <w:spacing w:val="1"/>
          </w:rPr>
          <w:t>ug@sicienko.pl</w:t>
        </w:r>
      </w:hyperlink>
      <w:r>
        <w:rPr>
          <w:rFonts w:ascii="Times New Roman" w:hAnsi="Times New Roman"/>
        </w:rPr>
        <w:t xml:space="preserve">) – tylko jako skan oferty.  </w:t>
      </w:r>
      <w:r>
        <w:rPr>
          <w:rFonts w:ascii="Times New Roman" w:hAnsi="Times New Roman"/>
          <w:u w:val="single"/>
        </w:rPr>
        <w:t>Liczy się data faktycznego dostarczenia oferty do siedziby Zamawiającego, a nie data stempla pocztowego nadania listu.</w:t>
      </w: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spacing w:line="200" w:lineRule="exact"/>
        <w:ind w:right="-2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Informacje dotyczące wyboru najkorzystniejszej oferty </w:t>
      </w:r>
    </w:p>
    <w:p w:rsidR="00492FE1" w:rsidRDefault="00492FE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</w:rPr>
      </w:pPr>
    </w:p>
    <w:p w:rsidR="00492FE1" w:rsidRDefault="00127558">
      <w:pPr>
        <w:widowControl w:val="0"/>
        <w:autoSpaceDE w:val="0"/>
        <w:autoSpaceDN w:val="0"/>
        <w:adjustRightInd w:val="0"/>
        <w:spacing w:after="0" w:line="240" w:lineRule="auto"/>
        <w:ind w:left="116" w:right="-20" w:firstLine="310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>
        <w:rPr>
          <w:rFonts w:ascii="Times New Roman" w:hAnsi="Times New Roman"/>
          <w:spacing w:val="3"/>
        </w:rPr>
        <w:t>r</w:t>
      </w:r>
      <w:r>
        <w:rPr>
          <w:rFonts w:ascii="Times New Roman" w:hAnsi="Times New Roman"/>
          <w:spacing w:val="-7"/>
        </w:rPr>
        <w:t>y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 xml:space="preserve">rium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boru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jkor</w:t>
      </w:r>
      <w:r>
        <w:rPr>
          <w:rFonts w:ascii="Times New Roman" w:hAnsi="Times New Roman"/>
          <w:spacing w:val="3"/>
        </w:rPr>
        <w:t>z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stn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js</w:t>
      </w:r>
      <w:r>
        <w:rPr>
          <w:rFonts w:ascii="Times New Roman" w:hAnsi="Times New Roman"/>
          <w:spacing w:val="2"/>
        </w:rPr>
        <w:t>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 of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4"/>
        </w:rPr>
        <w:t>t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jest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jn</w:t>
      </w:r>
      <w:r>
        <w:rPr>
          <w:rFonts w:ascii="Times New Roman" w:hAnsi="Times New Roman"/>
          <w:spacing w:val="1"/>
        </w:rPr>
        <w:t>iż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ce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of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rto</w:t>
      </w:r>
      <w:r>
        <w:rPr>
          <w:rFonts w:ascii="Times New Roman" w:hAnsi="Times New Roman"/>
          <w:spacing w:val="1"/>
        </w:rPr>
        <w:t>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.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</w:rPr>
      </w:pP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ind w:right="-2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DOD</w:t>
      </w:r>
      <w:r>
        <w:rPr>
          <w:b/>
          <w:bCs/>
          <w:spacing w:val="-1"/>
          <w:sz w:val="22"/>
          <w:szCs w:val="22"/>
        </w:rPr>
        <w:t>A</w:t>
      </w:r>
      <w:r>
        <w:rPr>
          <w:b/>
          <w:bCs/>
          <w:sz w:val="22"/>
          <w:szCs w:val="22"/>
        </w:rPr>
        <w:t>T</w:t>
      </w:r>
      <w:r>
        <w:rPr>
          <w:b/>
          <w:bCs/>
          <w:spacing w:val="-2"/>
          <w:sz w:val="22"/>
          <w:szCs w:val="22"/>
        </w:rPr>
        <w:t>K</w:t>
      </w:r>
      <w:r>
        <w:rPr>
          <w:b/>
          <w:bCs/>
          <w:sz w:val="22"/>
          <w:szCs w:val="22"/>
        </w:rPr>
        <w:t>OWE</w:t>
      </w:r>
      <w:r>
        <w:rPr>
          <w:b/>
          <w:bCs/>
          <w:spacing w:val="1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</w:t>
      </w:r>
      <w:r>
        <w:rPr>
          <w:b/>
          <w:bCs/>
          <w:spacing w:val="2"/>
          <w:sz w:val="22"/>
          <w:szCs w:val="22"/>
        </w:rPr>
        <w:t>N</w:t>
      </w:r>
      <w:r>
        <w:rPr>
          <w:b/>
          <w:bCs/>
          <w:spacing w:val="-3"/>
          <w:sz w:val="22"/>
          <w:szCs w:val="22"/>
        </w:rPr>
        <w:t>F</w:t>
      </w:r>
      <w:r>
        <w:rPr>
          <w:b/>
          <w:bCs/>
          <w:sz w:val="22"/>
          <w:szCs w:val="22"/>
        </w:rPr>
        <w:t>OR</w:t>
      </w:r>
      <w:r>
        <w:rPr>
          <w:b/>
          <w:bCs/>
          <w:spacing w:val="1"/>
          <w:sz w:val="22"/>
          <w:szCs w:val="22"/>
        </w:rPr>
        <w:t>M</w:t>
      </w:r>
      <w:r>
        <w:rPr>
          <w:b/>
          <w:bCs/>
          <w:sz w:val="22"/>
          <w:szCs w:val="22"/>
        </w:rPr>
        <w:t>A</w:t>
      </w:r>
      <w:r>
        <w:rPr>
          <w:b/>
          <w:bCs/>
          <w:spacing w:val="-1"/>
          <w:sz w:val="22"/>
          <w:szCs w:val="22"/>
        </w:rPr>
        <w:t>C</w:t>
      </w:r>
      <w:r>
        <w:rPr>
          <w:b/>
          <w:bCs/>
          <w:sz w:val="22"/>
          <w:szCs w:val="22"/>
        </w:rPr>
        <w:t>JE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pacing w:val="1"/>
        </w:rPr>
      </w:pPr>
    </w:p>
    <w:p w:rsidR="00492FE1" w:rsidRDefault="00127558">
      <w:pPr>
        <w:pStyle w:val="Akapitzlist1"/>
        <w:widowControl w:val="0"/>
        <w:numPr>
          <w:ilvl w:val="0"/>
          <w:numId w:val="22"/>
        </w:numPr>
        <w:autoSpaceDE w:val="0"/>
        <w:autoSpaceDN w:val="0"/>
        <w:adjustRightInd w:val="0"/>
        <w:spacing w:line="275" w:lineRule="auto"/>
        <w:ind w:left="567" w:right="53" w:hanging="207"/>
        <w:jc w:val="both"/>
        <w:rPr>
          <w:sz w:val="22"/>
          <w:szCs w:val="22"/>
        </w:rPr>
      </w:pPr>
      <w:r>
        <w:rPr>
          <w:spacing w:val="1"/>
          <w:sz w:val="22"/>
          <w:szCs w:val="22"/>
        </w:rPr>
        <w:t xml:space="preserve"> </w:t>
      </w:r>
      <w:r>
        <w:rPr>
          <w:bCs/>
          <w:spacing w:val="-2"/>
          <w:sz w:val="22"/>
          <w:szCs w:val="22"/>
        </w:rPr>
        <w:t>Z</w:t>
      </w:r>
      <w:r>
        <w:rPr>
          <w:bCs/>
          <w:spacing w:val="2"/>
          <w:sz w:val="22"/>
          <w:szCs w:val="22"/>
        </w:rPr>
        <w:t>a</w:t>
      </w:r>
      <w:r>
        <w:rPr>
          <w:bCs/>
          <w:spacing w:val="-3"/>
          <w:sz w:val="22"/>
          <w:szCs w:val="22"/>
        </w:rPr>
        <w:t>m</w:t>
      </w:r>
      <w:r>
        <w:rPr>
          <w:bCs/>
          <w:sz w:val="22"/>
          <w:szCs w:val="22"/>
        </w:rPr>
        <w:t>a</w:t>
      </w:r>
      <w:r>
        <w:rPr>
          <w:bCs/>
          <w:spacing w:val="2"/>
          <w:sz w:val="22"/>
          <w:szCs w:val="22"/>
        </w:rPr>
        <w:t>w</w:t>
      </w:r>
      <w:r>
        <w:rPr>
          <w:bCs/>
          <w:sz w:val="22"/>
          <w:szCs w:val="22"/>
        </w:rPr>
        <w:t>iają</w:t>
      </w:r>
      <w:r>
        <w:rPr>
          <w:bCs/>
          <w:spacing w:val="-1"/>
          <w:sz w:val="22"/>
          <w:szCs w:val="22"/>
        </w:rPr>
        <w:t>c</w:t>
      </w:r>
      <w:r>
        <w:rPr>
          <w:bCs/>
          <w:sz w:val="22"/>
          <w:szCs w:val="22"/>
        </w:rPr>
        <w:t>y</w:t>
      </w:r>
      <w:r>
        <w:rPr>
          <w:bCs/>
          <w:spacing w:val="4"/>
          <w:sz w:val="22"/>
          <w:szCs w:val="22"/>
        </w:rPr>
        <w:t xml:space="preserve"> </w:t>
      </w:r>
      <w:r>
        <w:rPr>
          <w:bCs/>
          <w:spacing w:val="-3"/>
          <w:sz w:val="22"/>
          <w:szCs w:val="22"/>
        </w:rPr>
        <w:t>m</w:t>
      </w:r>
      <w:r>
        <w:rPr>
          <w:bCs/>
          <w:sz w:val="22"/>
          <w:szCs w:val="22"/>
        </w:rPr>
        <w:t>o</w:t>
      </w:r>
      <w:r>
        <w:rPr>
          <w:bCs/>
          <w:spacing w:val="-1"/>
          <w:sz w:val="22"/>
          <w:szCs w:val="22"/>
        </w:rPr>
        <w:t>ż</w:t>
      </w:r>
      <w:r>
        <w:rPr>
          <w:bCs/>
          <w:sz w:val="22"/>
          <w:szCs w:val="22"/>
        </w:rPr>
        <w:t>e</w:t>
      </w:r>
      <w:r>
        <w:rPr>
          <w:bCs/>
          <w:spacing w:val="3"/>
          <w:sz w:val="22"/>
          <w:szCs w:val="22"/>
        </w:rPr>
        <w:t xml:space="preserve"> </w:t>
      </w:r>
      <w:r>
        <w:rPr>
          <w:bCs/>
          <w:spacing w:val="1"/>
          <w:sz w:val="22"/>
          <w:szCs w:val="22"/>
        </w:rPr>
        <w:t>un</w:t>
      </w:r>
      <w:r>
        <w:rPr>
          <w:bCs/>
          <w:sz w:val="22"/>
          <w:szCs w:val="22"/>
        </w:rPr>
        <w:t>ie</w:t>
      </w:r>
      <w:r>
        <w:rPr>
          <w:bCs/>
          <w:spacing w:val="1"/>
          <w:sz w:val="22"/>
          <w:szCs w:val="22"/>
        </w:rPr>
        <w:t>w</w:t>
      </w:r>
      <w:r>
        <w:rPr>
          <w:bCs/>
          <w:sz w:val="22"/>
          <w:szCs w:val="22"/>
        </w:rPr>
        <w:t>a</w:t>
      </w:r>
      <w:r>
        <w:rPr>
          <w:bCs/>
          <w:spacing w:val="-1"/>
          <w:sz w:val="22"/>
          <w:szCs w:val="22"/>
        </w:rPr>
        <w:t>żn</w:t>
      </w:r>
      <w:r>
        <w:rPr>
          <w:bCs/>
          <w:sz w:val="22"/>
          <w:szCs w:val="22"/>
        </w:rPr>
        <w:t>ić</w:t>
      </w:r>
      <w:r>
        <w:rPr>
          <w:bCs/>
          <w:spacing w:val="1"/>
          <w:sz w:val="22"/>
          <w:szCs w:val="22"/>
        </w:rPr>
        <w:t xml:space="preserve"> </w:t>
      </w:r>
      <w:r>
        <w:rPr>
          <w:bCs/>
          <w:spacing w:val="-1"/>
          <w:sz w:val="22"/>
          <w:szCs w:val="22"/>
        </w:rPr>
        <w:t>z</w:t>
      </w:r>
      <w:r>
        <w:rPr>
          <w:bCs/>
          <w:sz w:val="22"/>
          <w:szCs w:val="22"/>
        </w:rPr>
        <w:t>a</w:t>
      </w:r>
      <w:r>
        <w:rPr>
          <w:bCs/>
          <w:spacing w:val="1"/>
          <w:sz w:val="22"/>
          <w:szCs w:val="22"/>
        </w:rPr>
        <w:t>p</w:t>
      </w:r>
      <w:r>
        <w:rPr>
          <w:bCs/>
          <w:sz w:val="22"/>
          <w:szCs w:val="22"/>
        </w:rPr>
        <w:t>y</w:t>
      </w:r>
      <w:r>
        <w:rPr>
          <w:bCs/>
          <w:spacing w:val="-1"/>
          <w:sz w:val="22"/>
          <w:szCs w:val="22"/>
        </w:rPr>
        <w:t>t</w:t>
      </w:r>
      <w:r>
        <w:rPr>
          <w:bCs/>
          <w:sz w:val="22"/>
          <w:szCs w:val="22"/>
        </w:rPr>
        <w:t>a</w:t>
      </w:r>
      <w:r>
        <w:rPr>
          <w:bCs/>
          <w:spacing w:val="1"/>
          <w:sz w:val="22"/>
          <w:szCs w:val="22"/>
        </w:rPr>
        <w:t>n</w:t>
      </w:r>
      <w:r>
        <w:rPr>
          <w:bCs/>
          <w:sz w:val="22"/>
          <w:szCs w:val="22"/>
        </w:rPr>
        <w:t>ie</w:t>
      </w:r>
      <w:r>
        <w:rPr>
          <w:bCs/>
          <w:spacing w:val="1"/>
          <w:sz w:val="22"/>
          <w:szCs w:val="22"/>
        </w:rPr>
        <w:t xml:space="preserve"> </w:t>
      </w:r>
      <w:r>
        <w:rPr>
          <w:bCs/>
          <w:sz w:val="22"/>
          <w:szCs w:val="22"/>
        </w:rPr>
        <w:t>o</w:t>
      </w:r>
      <w:r>
        <w:rPr>
          <w:bCs/>
          <w:spacing w:val="1"/>
          <w:sz w:val="22"/>
          <w:szCs w:val="22"/>
        </w:rPr>
        <w:t>f</w:t>
      </w:r>
      <w:r>
        <w:rPr>
          <w:bCs/>
          <w:spacing w:val="-1"/>
          <w:sz w:val="22"/>
          <w:szCs w:val="22"/>
        </w:rPr>
        <w:t>er</w:t>
      </w:r>
      <w:r>
        <w:rPr>
          <w:bCs/>
          <w:sz w:val="22"/>
          <w:szCs w:val="22"/>
        </w:rPr>
        <w:t>to</w:t>
      </w:r>
      <w:r>
        <w:rPr>
          <w:bCs/>
          <w:spacing w:val="1"/>
          <w:sz w:val="22"/>
          <w:szCs w:val="22"/>
        </w:rPr>
        <w:t>w</w:t>
      </w:r>
      <w:r>
        <w:rPr>
          <w:bCs/>
          <w:sz w:val="22"/>
          <w:szCs w:val="22"/>
        </w:rPr>
        <w:t>e w</w:t>
      </w:r>
      <w:r>
        <w:rPr>
          <w:bCs/>
          <w:spacing w:val="1"/>
          <w:sz w:val="22"/>
          <w:szCs w:val="22"/>
        </w:rPr>
        <w:t xml:space="preserve"> p</w:t>
      </w:r>
      <w:r>
        <w:rPr>
          <w:bCs/>
          <w:spacing w:val="-1"/>
          <w:sz w:val="22"/>
          <w:szCs w:val="22"/>
        </w:rPr>
        <w:t>rz</w:t>
      </w:r>
      <w:r>
        <w:rPr>
          <w:bCs/>
          <w:sz w:val="22"/>
          <w:szCs w:val="22"/>
        </w:rPr>
        <w:t>y</w:t>
      </w:r>
      <w:r>
        <w:rPr>
          <w:bCs/>
          <w:spacing w:val="-1"/>
          <w:sz w:val="22"/>
          <w:szCs w:val="22"/>
        </w:rPr>
        <w:t>p</w:t>
      </w:r>
      <w:r>
        <w:rPr>
          <w:bCs/>
          <w:sz w:val="22"/>
          <w:szCs w:val="22"/>
        </w:rPr>
        <w:t>a</w:t>
      </w:r>
      <w:r>
        <w:rPr>
          <w:bCs/>
          <w:spacing w:val="1"/>
          <w:sz w:val="22"/>
          <w:szCs w:val="22"/>
        </w:rPr>
        <w:t>dk</w:t>
      </w:r>
      <w:r>
        <w:rPr>
          <w:bCs/>
          <w:spacing w:val="7"/>
          <w:sz w:val="22"/>
          <w:szCs w:val="22"/>
        </w:rPr>
        <w:t>u</w:t>
      </w:r>
      <w:r>
        <w:rPr>
          <w:bCs/>
          <w:sz w:val="22"/>
          <w:szCs w:val="22"/>
        </w:rPr>
        <w:t>,</w:t>
      </w:r>
      <w:r>
        <w:rPr>
          <w:bCs/>
          <w:spacing w:val="1"/>
          <w:sz w:val="22"/>
          <w:szCs w:val="22"/>
        </w:rPr>
        <w:t xml:space="preserve"> </w:t>
      </w:r>
      <w:r>
        <w:rPr>
          <w:bCs/>
          <w:spacing w:val="-2"/>
          <w:sz w:val="22"/>
          <w:szCs w:val="22"/>
        </w:rPr>
        <w:t>g</w:t>
      </w:r>
      <w:r>
        <w:rPr>
          <w:bCs/>
          <w:spacing w:val="1"/>
          <w:sz w:val="22"/>
          <w:szCs w:val="22"/>
        </w:rPr>
        <w:t>d</w:t>
      </w:r>
      <w:r>
        <w:rPr>
          <w:bCs/>
          <w:sz w:val="22"/>
          <w:szCs w:val="22"/>
        </w:rPr>
        <w:t>y</w:t>
      </w:r>
      <w:r>
        <w:rPr>
          <w:bCs/>
          <w:spacing w:val="1"/>
          <w:sz w:val="22"/>
          <w:szCs w:val="22"/>
        </w:rPr>
        <w:t xml:space="preserve"> </w:t>
      </w:r>
      <w:r>
        <w:rPr>
          <w:bCs/>
          <w:spacing w:val="-1"/>
          <w:sz w:val="22"/>
          <w:szCs w:val="22"/>
        </w:rPr>
        <w:t>ce</w:t>
      </w:r>
      <w:r>
        <w:rPr>
          <w:bCs/>
          <w:spacing w:val="1"/>
          <w:sz w:val="22"/>
          <w:szCs w:val="22"/>
        </w:rPr>
        <w:t>n</w:t>
      </w:r>
      <w:r>
        <w:rPr>
          <w:bCs/>
          <w:sz w:val="22"/>
          <w:szCs w:val="22"/>
        </w:rPr>
        <w:t xml:space="preserve">a </w:t>
      </w:r>
      <w:r>
        <w:rPr>
          <w:bCs/>
          <w:spacing w:val="1"/>
          <w:sz w:val="22"/>
          <w:szCs w:val="22"/>
        </w:rPr>
        <w:t>n</w:t>
      </w:r>
      <w:r>
        <w:rPr>
          <w:bCs/>
          <w:sz w:val="22"/>
          <w:szCs w:val="22"/>
        </w:rPr>
        <w:t>a</w:t>
      </w:r>
      <w:r>
        <w:rPr>
          <w:bCs/>
          <w:spacing w:val="-1"/>
          <w:sz w:val="22"/>
          <w:szCs w:val="22"/>
        </w:rPr>
        <w:t>j</w:t>
      </w:r>
      <w:r>
        <w:rPr>
          <w:bCs/>
          <w:spacing w:val="1"/>
          <w:sz w:val="22"/>
          <w:szCs w:val="22"/>
        </w:rPr>
        <w:t>k</w:t>
      </w:r>
      <w:r>
        <w:rPr>
          <w:bCs/>
          <w:sz w:val="22"/>
          <w:szCs w:val="22"/>
        </w:rPr>
        <w:t>o</w:t>
      </w:r>
      <w:r>
        <w:rPr>
          <w:bCs/>
          <w:spacing w:val="-1"/>
          <w:sz w:val="22"/>
          <w:szCs w:val="22"/>
        </w:rPr>
        <w:t>rz</w:t>
      </w:r>
      <w:r>
        <w:rPr>
          <w:bCs/>
          <w:sz w:val="22"/>
          <w:szCs w:val="22"/>
        </w:rPr>
        <w:t>ystn</w:t>
      </w:r>
      <w:r>
        <w:rPr>
          <w:bCs/>
          <w:spacing w:val="1"/>
          <w:sz w:val="22"/>
          <w:szCs w:val="22"/>
        </w:rPr>
        <w:t>i</w:t>
      </w:r>
      <w:r>
        <w:rPr>
          <w:bCs/>
          <w:spacing w:val="-1"/>
          <w:sz w:val="22"/>
          <w:szCs w:val="22"/>
        </w:rPr>
        <w:t>e</w:t>
      </w:r>
      <w:r>
        <w:rPr>
          <w:bCs/>
          <w:sz w:val="22"/>
          <w:szCs w:val="22"/>
        </w:rPr>
        <w:t>js</w:t>
      </w:r>
      <w:r>
        <w:rPr>
          <w:bCs/>
          <w:spacing w:val="-1"/>
          <w:sz w:val="22"/>
          <w:szCs w:val="22"/>
        </w:rPr>
        <w:t>z</w:t>
      </w:r>
      <w:r>
        <w:rPr>
          <w:bCs/>
          <w:spacing w:val="1"/>
          <w:sz w:val="22"/>
          <w:szCs w:val="22"/>
        </w:rPr>
        <w:t>e</w:t>
      </w:r>
      <w:r>
        <w:rPr>
          <w:bCs/>
          <w:sz w:val="22"/>
          <w:szCs w:val="22"/>
        </w:rPr>
        <w:t xml:space="preserve">j </w:t>
      </w:r>
      <w:r>
        <w:rPr>
          <w:bCs/>
          <w:spacing w:val="33"/>
          <w:sz w:val="22"/>
          <w:szCs w:val="22"/>
        </w:rPr>
        <w:t xml:space="preserve"> </w:t>
      </w:r>
      <w:r>
        <w:rPr>
          <w:bCs/>
          <w:sz w:val="22"/>
          <w:szCs w:val="22"/>
        </w:rPr>
        <w:t>o</w:t>
      </w:r>
      <w:r>
        <w:rPr>
          <w:bCs/>
          <w:spacing w:val="1"/>
          <w:sz w:val="22"/>
          <w:szCs w:val="22"/>
        </w:rPr>
        <w:t>f</w:t>
      </w:r>
      <w:r>
        <w:rPr>
          <w:bCs/>
          <w:spacing w:val="-1"/>
          <w:sz w:val="22"/>
          <w:szCs w:val="22"/>
        </w:rPr>
        <w:t>er</w:t>
      </w:r>
      <w:r>
        <w:rPr>
          <w:bCs/>
          <w:sz w:val="22"/>
          <w:szCs w:val="22"/>
        </w:rPr>
        <w:t xml:space="preserve">ty </w:t>
      </w:r>
      <w:r>
        <w:rPr>
          <w:bCs/>
          <w:spacing w:val="1"/>
          <w:sz w:val="22"/>
          <w:szCs w:val="22"/>
        </w:rPr>
        <w:t>p</w:t>
      </w:r>
      <w:r>
        <w:rPr>
          <w:bCs/>
          <w:spacing w:val="-1"/>
          <w:sz w:val="22"/>
          <w:szCs w:val="22"/>
        </w:rPr>
        <w:t>rze</w:t>
      </w:r>
      <w:r>
        <w:rPr>
          <w:bCs/>
          <w:spacing w:val="2"/>
          <w:sz w:val="22"/>
          <w:szCs w:val="22"/>
        </w:rPr>
        <w:t>w</w:t>
      </w:r>
      <w:r>
        <w:rPr>
          <w:bCs/>
          <w:sz w:val="22"/>
          <w:szCs w:val="22"/>
        </w:rPr>
        <w:t>y</w:t>
      </w:r>
      <w:r>
        <w:rPr>
          <w:bCs/>
          <w:spacing w:val="-1"/>
          <w:sz w:val="22"/>
          <w:szCs w:val="22"/>
        </w:rPr>
        <w:t>ż</w:t>
      </w:r>
      <w:r>
        <w:rPr>
          <w:bCs/>
          <w:sz w:val="22"/>
          <w:szCs w:val="22"/>
        </w:rPr>
        <w:t>s</w:t>
      </w:r>
      <w:r>
        <w:rPr>
          <w:bCs/>
          <w:spacing w:val="-1"/>
          <w:sz w:val="22"/>
          <w:szCs w:val="22"/>
        </w:rPr>
        <w:t>z</w:t>
      </w:r>
      <w:r>
        <w:rPr>
          <w:bCs/>
          <w:sz w:val="22"/>
          <w:szCs w:val="22"/>
        </w:rPr>
        <w:t>a</w:t>
      </w:r>
      <w:r>
        <w:rPr>
          <w:bCs/>
          <w:spacing w:val="33"/>
          <w:sz w:val="22"/>
          <w:szCs w:val="22"/>
        </w:rPr>
        <w:t xml:space="preserve"> </w:t>
      </w:r>
      <w:r>
        <w:rPr>
          <w:bCs/>
          <w:spacing w:val="1"/>
          <w:sz w:val="22"/>
          <w:szCs w:val="22"/>
        </w:rPr>
        <w:t>k</w:t>
      </w:r>
      <w:r>
        <w:rPr>
          <w:bCs/>
          <w:spacing w:val="2"/>
          <w:sz w:val="22"/>
          <w:szCs w:val="22"/>
        </w:rPr>
        <w:t>w</w:t>
      </w:r>
      <w:r>
        <w:rPr>
          <w:bCs/>
          <w:sz w:val="22"/>
          <w:szCs w:val="22"/>
        </w:rPr>
        <w:t>o</w:t>
      </w:r>
      <w:r>
        <w:rPr>
          <w:bCs/>
          <w:spacing w:val="-1"/>
          <w:sz w:val="22"/>
          <w:szCs w:val="22"/>
        </w:rPr>
        <w:t>tę</w:t>
      </w:r>
      <w:r>
        <w:rPr>
          <w:bCs/>
          <w:sz w:val="22"/>
          <w:szCs w:val="22"/>
        </w:rPr>
        <w:t>,</w:t>
      </w:r>
      <w:r>
        <w:rPr>
          <w:bCs/>
          <w:spacing w:val="33"/>
          <w:sz w:val="22"/>
          <w:szCs w:val="22"/>
        </w:rPr>
        <w:t xml:space="preserve"> </w:t>
      </w:r>
      <w:r>
        <w:rPr>
          <w:bCs/>
          <w:spacing w:val="1"/>
          <w:sz w:val="22"/>
          <w:szCs w:val="22"/>
        </w:rPr>
        <w:t>k</w:t>
      </w:r>
      <w:r>
        <w:rPr>
          <w:bCs/>
          <w:sz w:val="22"/>
          <w:szCs w:val="22"/>
        </w:rPr>
        <w:t>tó</w:t>
      </w:r>
      <w:r>
        <w:rPr>
          <w:bCs/>
          <w:spacing w:val="-2"/>
          <w:sz w:val="22"/>
          <w:szCs w:val="22"/>
        </w:rPr>
        <w:t>r</w:t>
      </w:r>
      <w:r>
        <w:rPr>
          <w:bCs/>
          <w:sz w:val="22"/>
          <w:szCs w:val="22"/>
        </w:rPr>
        <w:t xml:space="preserve">ą </w:t>
      </w:r>
      <w:r>
        <w:rPr>
          <w:bCs/>
          <w:spacing w:val="-1"/>
          <w:sz w:val="22"/>
          <w:szCs w:val="22"/>
        </w:rPr>
        <w:t>z</w:t>
      </w:r>
      <w:r>
        <w:rPr>
          <w:bCs/>
          <w:sz w:val="22"/>
          <w:szCs w:val="22"/>
        </w:rPr>
        <w:t>a</w:t>
      </w:r>
      <w:r>
        <w:rPr>
          <w:bCs/>
          <w:spacing w:val="-3"/>
          <w:sz w:val="22"/>
          <w:szCs w:val="22"/>
        </w:rPr>
        <w:t>m</w:t>
      </w:r>
      <w:r>
        <w:rPr>
          <w:bCs/>
          <w:sz w:val="22"/>
          <w:szCs w:val="22"/>
        </w:rPr>
        <w:t>a</w:t>
      </w:r>
      <w:r>
        <w:rPr>
          <w:bCs/>
          <w:spacing w:val="2"/>
          <w:sz w:val="22"/>
          <w:szCs w:val="22"/>
        </w:rPr>
        <w:t>w</w:t>
      </w:r>
      <w:r>
        <w:rPr>
          <w:bCs/>
          <w:sz w:val="22"/>
          <w:szCs w:val="22"/>
        </w:rPr>
        <w:t>iają</w:t>
      </w:r>
      <w:r>
        <w:rPr>
          <w:bCs/>
          <w:spacing w:val="-1"/>
          <w:sz w:val="22"/>
          <w:szCs w:val="22"/>
        </w:rPr>
        <w:t>c</w:t>
      </w:r>
      <w:r>
        <w:rPr>
          <w:bCs/>
          <w:sz w:val="22"/>
          <w:szCs w:val="22"/>
        </w:rPr>
        <w:t xml:space="preserve">y </w:t>
      </w:r>
      <w:r>
        <w:rPr>
          <w:bCs/>
          <w:spacing w:val="-3"/>
          <w:sz w:val="22"/>
          <w:szCs w:val="22"/>
        </w:rPr>
        <w:t>m</w:t>
      </w:r>
      <w:r>
        <w:rPr>
          <w:bCs/>
          <w:spacing w:val="2"/>
          <w:sz w:val="22"/>
          <w:szCs w:val="22"/>
        </w:rPr>
        <w:t>o</w:t>
      </w:r>
      <w:r>
        <w:rPr>
          <w:bCs/>
          <w:spacing w:val="-1"/>
          <w:sz w:val="22"/>
          <w:szCs w:val="22"/>
        </w:rPr>
        <w:t>ż</w:t>
      </w:r>
      <w:r>
        <w:rPr>
          <w:bCs/>
          <w:sz w:val="22"/>
          <w:szCs w:val="22"/>
        </w:rPr>
        <w:t xml:space="preserve">e </w:t>
      </w:r>
      <w:r>
        <w:rPr>
          <w:bCs/>
          <w:spacing w:val="32"/>
          <w:sz w:val="22"/>
          <w:szCs w:val="22"/>
        </w:rPr>
        <w:t xml:space="preserve"> </w:t>
      </w:r>
      <w:r>
        <w:rPr>
          <w:bCs/>
          <w:spacing w:val="1"/>
          <w:sz w:val="22"/>
          <w:szCs w:val="22"/>
        </w:rPr>
        <w:t>p</w:t>
      </w:r>
      <w:r>
        <w:rPr>
          <w:bCs/>
          <w:spacing w:val="-1"/>
          <w:sz w:val="22"/>
          <w:szCs w:val="22"/>
        </w:rPr>
        <w:t>rz</w:t>
      </w:r>
      <w:r>
        <w:rPr>
          <w:bCs/>
          <w:spacing w:val="1"/>
          <w:sz w:val="22"/>
          <w:szCs w:val="22"/>
        </w:rPr>
        <w:t>e</w:t>
      </w:r>
      <w:r>
        <w:rPr>
          <w:bCs/>
          <w:spacing w:val="-1"/>
          <w:sz w:val="22"/>
          <w:szCs w:val="22"/>
        </w:rPr>
        <w:t>z</w:t>
      </w:r>
      <w:r>
        <w:rPr>
          <w:bCs/>
          <w:spacing w:val="1"/>
          <w:sz w:val="22"/>
          <w:szCs w:val="22"/>
        </w:rPr>
        <w:t>n</w:t>
      </w:r>
      <w:r>
        <w:rPr>
          <w:bCs/>
          <w:sz w:val="22"/>
          <w:szCs w:val="22"/>
        </w:rPr>
        <w:t>a</w:t>
      </w:r>
      <w:r>
        <w:rPr>
          <w:bCs/>
          <w:spacing w:val="-1"/>
          <w:sz w:val="22"/>
          <w:szCs w:val="22"/>
        </w:rPr>
        <w:t>cz</w:t>
      </w:r>
      <w:r>
        <w:rPr>
          <w:bCs/>
          <w:spacing w:val="2"/>
          <w:sz w:val="22"/>
          <w:szCs w:val="22"/>
        </w:rPr>
        <w:t>y</w:t>
      </w:r>
      <w:r>
        <w:rPr>
          <w:bCs/>
          <w:sz w:val="22"/>
          <w:szCs w:val="22"/>
        </w:rPr>
        <w:t xml:space="preserve">ć </w:t>
      </w:r>
      <w:r>
        <w:rPr>
          <w:bCs/>
          <w:spacing w:val="1"/>
          <w:sz w:val="22"/>
          <w:szCs w:val="22"/>
        </w:rPr>
        <w:t>n</w:t>
      </w:r>
      <w:r>
        <w:rPr>
          <w:bCs/>
          <w:sz w:val="22"/>
          <w:szCs w:val="22"/>
        </w:rPr>
        <w:t xml:space="preserve">a </w:t>
      </w:r>
      <w:r>
        <w:rPr>
          <w:bCs/>
          <w:spacing w:val="-2"/>
          <w:sz w:val="22"/>
          <w:szCs w:val="22"/>
        </w:rPr>
        <w:t>s</w:t>
      </w:r>
      <w:r>
        <w:rPr>
          <w:bCs/>
          <w:spacing w:val="1"/>
          <w:sz w:val="22"/>
          <w:szCs w:val="22"/>
        </w:rPr>
        <w:t>fi</w:t>
      </w:r>
      <w:r>
        <w:rPr>
          <w:bCs/>
          <w:sz w:val="22"/>
          <w:szCs w:val="22"/>
        </w:rPr>
        <w:t>na</w:t>
      </w:r>
      <w:r>
        <w:rPr>
          <w:bCs/>
          <w:spacing w:val="-1"/>
          <w:sz w:val="22"/>
          <w:szCs w:val="22"/>
        </w:rPr>
        <w:t>n</w:t>
      </w:r>
      <w:r>
        <w:rPr>
          <w:bCs/>
          <w:sz w:val="22"/>
          <w:szCs w:val="22"/>
        </w:rPr>
        <w:t>s</w:t>
      </w:r>
      <w:r>
        <w:rPr>
          <w:bCs/>
          <w:spacing w:val="-2"/>
          <w:sz w:val="22"/>
          <w:szCs w:val="22"/>
        </w:rPr>
        <w:t>o</w:t>
      </w:r>
      <w:r>
        <w:rPr>
          <w:bCs/>
          <w:spacing w:val="1"/>
          <w:sz w:val="22"/>
          <w:szCs w:val="22"/>
        </w:rPr>
        <w:t>w</w:t>
      </w:r>
      <w:r>
        <w:rPr>
          <w:bCs/>
          <w:sz w:val="22"/>
          <w:szCs w:val="22"/>
        </w:rPr>
        <w:t>a</w:t>
      </w:r>
      <w:r>
        <w:rPr>
          <w:bCs/>
          <w:spacing w:val="-3"/>
          <w:sz w:val="22"/>
          <w:szCs w:val="22"/>
        </w:rPr>
        <w:t>n</w:t>
      </w:r>
      <w:r>
        <w:rPr>
          <w:bCs/>
          <w:spacing w:val="1"/>
          <w:sz w:val="22"/>
          <w:szCs w:val="22"/>
        </w:rPr>
        <w:t>i</w:t>
      </w:r>
      <w:r>
        <w:rPr>
          <w:bCs/>
          <w:sz w:val="22"/>
          <w:szCs w:val="22"/>
        </w:rPr>
        <w:t>e</w:t>
      </w:r>
      <w:r>
        <w:rPr>
          <w:bCs/>
          <w:spacing w:val="6"/>
          <w:sz w:val="22"/>
          <w:szCs w:val="22"/>
        </w:rPr>
        <w:t xml:space="preserve"> </w:t>
      </w:r>
      <w:r>
        <w:rPr>
          <w:bCs/>
          <w:spacing w:val="-1"/>
          <w:sz w:val="22"/>
          <w:szCs w:val="22"/>
        </w:rPr>
        <w:t>z</w:t>
      </w:r>
      <w:r>
        <w:rPr>
          <w:bCs/>
          <w:sz w:val="22"/>
          <w:szCs w:val="22"/>
        </w:rPr>
        <w:t>a</w:t>
      </w:r>
      <w:r>
        <w:rPr>
          <w:bCs/>
          <w:spacing w:val="-3"/>
          <w:sz w:val="22"/>
          <w:szCs w:val="22"/>
        </w:rPr>
        <w:t>m</w:t>
      </w:r>
      <w:r>
        <w:rPr>
          <w:bCs/>
          <w:sz w:val="22"/>
          <w:szCs w:val="22"/>
        </w:rPr>
        <w:t>ó</w:t>
      </w:r>
      <w:r>
        <w:rPr>
          <w:bCs/>
          <w:spacing w:val="2"/>
          <w:sz w:val="22"/>
          <w:szCs w:val="22"/>
        </w:rPr>
        <w:t>w</w:t>
      </w:r>
      <w:r>
        <w:rPr>
          <w:bCs/>
          <w:sz w:val="22"/>
          <w:szCs w:val="22"/>
        </w:rPr>
        <w:t>ien</w:t>
      </w:r>
      <w:r>
        <w:rPr>
          <w:bCs/>
          <w:spacing w:val="1"/>
          <w:sz w:val="22"/>
          <w:szCs w:val="22"/>
        </w:rPr>
        <w:t>i</w:t>
      </w:r>
      <w:r>
        <w:rPr>
          <w:bCs/>
          <w:sz w:val="22"/>
          <w:szCs w:val="22"/>
        </w:rPr>
        <w:t>a.</w:t>
      </w:r>
    </w:p>
    <w:p w:rsidR="00492FE1" w:rsidRDefault="00127558">
      <w:pPr>
        <w:pStyle w:val="Akapitzlist1"/>
        <w:widowControl w:val="0"/>
        <w:numPr>
          <w:ilvl w:val="0"/>
          <w:numId w:val="22"/>
        </w:numPr>
        <w:autoSpaceDE w:val="0"/>
        <w:autoSpaceDN w:val="0"/>
        <w:adjustRightInd w:val="0"/>
        <w:spacing w:line="275" w:lineRule="auto"/>
        <w:ind w:left="567" w:right="53" w:hanging="207"/>
        <w:jc w:val="both"/>
        <w:rPr>
          <w:sz w:val="22"/>
          <w:szCs w:val="22"/>
        </w:rPr>
      </w:pPr>
      <w:r>
        <w:rPr>
          <w:spacing w:val="1"/>
          <w:sz w:val="22"/>
          <w:szCs w:val="22"/>
        </w:rPr>
        <w:t xml:space="preserve"> W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lk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55"/>
          <w:sz w:val="22"/>
          <w:szCs w:val="22"/>
        </w:rPr>
        <w:t xml:space="preserve"> </w:t>
      </w:r>
      <w:r>
        <w:rPr>
          <w:sz w:val="22"/>
          <w:szCs w:val="22"/>
        </w:rPr>
        <w:t>info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ma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ji</w:t>
      </w:r>
      <w:r>
        <w:rPr>
          <w:spacing w:val="56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3"/>
          <w:sz w:val="22"/>
          <w:szCs w:val="22"/>
        </w:rPr>
        <w:t>t</w:t>
      </w:r>
      <w:r>
        <w:rPr>
          <w:spacing w:val="-5"/>
          <w:sz w:val="22"/>
          <w:szCs w:val="22"/>
        </w:rPr>
        <w:t>y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ą</w:t>
      </w:r>
      <w:r>
        <w:rPr>
          <w:spacing w:val="4"/>
          <w:sz w:val="22"/>
          <w:szCs w:val="22"/>
        </w:rPr>
        <w:t>c</w:t>
      </w:r>
      <w:r>
        <w:rPr>
          <w:spacing w:val="-5"/>
          <w:sz w:val="22"/>
          <w:szCs w:val="22"/>
        </w:rPr>
        <w:t>y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55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dm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otu</w:t>
      </w:r>
      <w:r>
        <w:rPr>
          <w:spacing w:val="58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mówienia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mo</w:t>
      </w:r>
      <w:r>
        <w:rPr>
          <w:spacing w:val="2"/>
          <w:sz w:val="22"/>
          <w:szCs w:val="22"/>
        </w:rPr>
        <w:t>ż</w:t>
      </w:r>
      <w:r>
        <w:rPr>
          <w:sz w:val="22"/>
          <w:szCs w:val="22"/>
        </w:rPr>
        <w:t>na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>
        <w:rPr>
          <w:spacing w:val="4"/>
          <w:sz w:val="22"/>
          <w:szCs w:val="22"/>
        </w:rPr>
        <w:t>z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skać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pod</w:t>
      </w:r>
      <w:r>
        <w:rPr>
          <w:spacing w:val="55"/>
          <w:sz w:val="22"/>
          <w:szCs w:val="22"/>
        </w:rPr>
        <w:t xml:space="preserve"> </w:t>
      </w:r>
      <w:r>
        <w:rPr>
          <w:sz w:val="22"/>
          <w:szCs w:val="22"/>
        </w:rPr>
        <w:t>nu</w:t>
      </w:r>
      <w:r>
        <w:rPr>
          <w:spacing w:val="3"/>
          <w:sz w:val="22"/>
          <w:szCs w:val="22"/>
        </w:rPr>
        <w:t>m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m   </w:t>
      </w:r>
    </w:p>
    <w:p w:rsidR="00492FE1" w:rsidRDefault="00127558">
      <w:pPr>
        <w:widowControl w:val="0"/>
        <w:autoSpaceDE w:val="0"/>
        <w:autoSpaceDN w:val="0"/>
        <w:adjustRightInd w:val="0"/>
        <w:spacing w:line="275" w:lineRule="auto"/>
        <w:ind w:left="360" w:right="5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tel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fon</w:t>
      </w:r>
      <w:r>
        <w:rPr>
          <w:rFonts w:ascii="Times New Roman" w:hAnsi="Times New Roman"/>
          <w:spacing w:val="-1"/>
        </w:rPr>
        <w:t>u</w:t>
      </w:r>
      <w:r>
        <w:rPr>
          <w:rFonts w:ascii="Times New Roman" w:hAnsi="Times New Roman"/>
        </w:rPr>
        <w:t>: (52)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55-41-223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lub e</w:t>
      </w:r>
      <w:r>
        <w:rPr>
          <w:rFonts w:ascii="Times New Roman" w:hAnsi="Times New Roman"/>
          <w:spacing w:val="-1"/>
        </w:rPr>
        <w:t>-</w:t>
      </w:r>
      <w:r>
        <w:rPr>
          <w:rFonts w:ascii="Times New Roman" w:hAnsi="Times New Roman"/>
        </w:rPr>
        <w:t>mail:</w:t>
      </w:r>
      <w:r>
        <w:rPr>
          <w:rFonts w:ascii="Times New Roman" w:hAnsi="Times New Roman"/>
          <w:spacing w:val="1"/>
        </w:rPr>
        <w:t xml:space="preserve"> </w:t>
      </w:r>
      <w:hyperlink r:id="rId12" w:history="1">
        <w:r>
          <w:rPr>
            <w:rStyle w:val="Hipercze"/>
            <w:rFonts w:ascii="Times New Roman" w:hAnsi="Times New Roman"/>
            <w:spacing w:val="1"/>
          </w:rPr>
          <w:t>ug@sicienko.pl</w:t>
        </w:r>
      </w:hyperlink>
      <w:r>
        <w:rPr>
          <w:rFonts w:ascii="Times New Roman" w:hAnsi="Times New Roman"/>
          <w:spacing w:val="1"/>
        </w:rPr>
        <w:t xml:space="preserve"> </w:t>
      </w: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ind w:left="116" w:right="-20" w:firstLine="310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Istotne postanowienia wprowadzone do umowy</w:t>
      </w:r>
    </w:p>
    <w:p w:rsidR="00492FE1" w:rsidRDefault="00492FE1">
      <w:pPr>
        <w:pStyle w:val="Akapitzlist1"/>
        <w:widowControl w:val="0"/>
        <w:autoSpaceDE w:val="0"/>
        <w:autoSpaceDN w:val="0"/>
        <w:adjustRightInd w:val="0"/>
        <w:ind w:left="426" w:right="-20"/>
        <w:rPr>
          <w:b/>
          <w:bCs/>
          <w:spacing w:val="-2"/>
          <w:sz w:val="22"/>
          <w:szCs w:val="22"/>
        </w:rPr>
      </w:pPr>
    </w:p>
    <w:p w:rsidR="00492FE1" w:rsidRDefault="00127558">
      <w:pPr>
        <w:widowControl w:val="0"/>
        <w:autoSpaceDE w:val="0"/>
        <w:autoSpaceDN w:val="0"/>
        <w:adjustRightInd w:val="0"/>
        <w:spacing w:after="0" w:line="240" w:lineRule="auto"/>
        <w:ind w:right="-20" w:firstLine="426"/>
        <w:rPr>
          <w:rFonts w:ascii="Times New Roman" w:hAnsi="Times New Roman"/>
          <w:spacing w:val="4"/>
        </w:rPr>
      </w:pPr>
      <w:r>
        <w:rPr>
          <w:rFonts w:ascii="Times New Roman" w:hAnsi="Times New Roman"/>
          <w:spacing w:val="4"/>
        </w:rPr>
        <w:t xml:space="preserve"> W załączeniu do niniejszego zapytania projekt umowy.</w:t>
      </w:r>
    </w:p>
    <w:p w:rsidR="00492FE1" w:rsidRDefault="00492FE1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</w:rPr>
      </w:pPr>
    </w:p>
    <w:p w:rsidR="00492FE1" w:rsidRDefault="00492FE1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</w:rPr>
      </w:pPr>
    </w:p>
    <w:p w:rsidR="00492FE1" w:rsidRDefault="00127558">
      <w:pPr>
        <w:pStyle w:val="Akapitzlist1"/>
        <w:widowControl w:val="0"/>
        <w:numPr>
          <w:ilvl w:val="0"/>
          <w:numId w:val="5"/>
        </w:numPr>
        <w:autoSpaceDE w:val="0"/>
        <w:autoSpaceDN w:val="0"/>
        <w:adjustRightInd w:val="0"/>
        <w:ind w:left="1560" w:right="-20" w:hanging="113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Załączniki</w:t>
      </w:r>
    </w:p>
    <w:p w:rsidR="00492FE1" w:rsidRDefault="00492FE1">
      <w:pPr>
        <w:pStyle w:val="Akapitzlist1"/>
        <w:widowControl w:val="0"/>
        <w:autoSpaceDE w:val="0"/>
        <w:autoSpaceDN w:val="0"/>
        <w:adjustRightInd w:val="0"/>
        <w:ind w:left="1560" w:right="-20"/>
        <w:rPr>
          <w:sz w:val="22"/>
          <w:szCs w:val="22"/>
        </w:rPr>
      </w:pPr>
    </w:p>
    <w:p w:rsidR="00492FE1" w:rsidRDefault="0012755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3"/>
        </w:rPr>
        <w:t>ł</w:t>
      </w:r>
      <w:r>
        <w:rPr>
          <w:rFonts w:ascii="Times New Roman" w:hAnsi="Times New Roman"/>
          <w:spacing w:val="-1"/>
        </w:rPr>
        <w:t>ąc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nik Nr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1 </w:t>
      </w:r>
      <w:r>
        <w:rPr>
          <w:rFonts w:ascii="Times New Roman" w:hAnsi="Times New Roman"/>
          <w:b/>
          <w:bCs/>
        </w:rPr>
        <w:t>-</w:t>
      </w:r>
      <w:r>
        <w:rPr>
          <w:rFonts w:ascii="Times New Roman" w:hAnsi="Times New Roman"/>
          <w:b/>
          <w:bCs/>
          <w:spacing w:val="2"/>
        </w:rPr>
        <w:t xml:space="preserve"> 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mu</w:t>
      </w:r>
      <w:r>
        <w:rPr>
          <w:rFonts w:ascii="Times New Roman" w:hAnsi="Times New Roman"/>
          <w:spacing w:val="1"/>
        </w:rPr>
        <w:t>la</w:t>
      </w:r>
      <w:r>
        <w:rPr>
          <w:rFonts w:ascii="Times New Roman" w:hAnsi="Times New Roman"/>
        </w:rPr>
        <w:t>rz of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rto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</w:rPr>
        <w:t>y;</w:t>
      </w:r>
    </w:p>
    <w:p w:rsidR="00492FE1" w:rsidRDefault="00127558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3"/>
        </w:rPr>
        <w:t>ł</w:t>
      </w:r>
      <w:r>
        <w:rPr>
          <w:rFonts w:ascii="Times New Roman" w:hAnsi="Times New Roman"/>
          <w:spacing w:val="-1"/>
        </w:rPr>
        <w:t>ąc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nik Nr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2 - Oświadczenie wykonawcy dotyczące przesłanek wykluczenia z postępowania;</w:t>
      </w:r>
    </w:p>
    <w:p w:rsidR="00492FE1" w:rsidRDefault="00127558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lastRenderedPageBreak/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3"/>
        </w:rPr>
        <w:t>ł</w:t>
      </w:r>
      <w:r>
        <w:rPr>
          <w:rFonts w:ascii="Times New Roman" w:hAnsi="Times New Roman"/>
          <w:spacing w:val="-1"/>
        </w:rPr>
        <w:t>ąc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nik Nr 3 - Oświadczenie wykonawcy dotyczące spełniania warunków udziału w postępowaniu;</w:t>
      </w:r>
    </w:p>
    <w:p w:rsidR="00492FE1" w:rsidRDefault="00127558">
      <w:pPr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 Nr 4 - Wykaz usług zrealizowanych w ostatnich 3 latach;</w:t>
      </w:r>
    </w:p>
    <w:p w:rsidR="00492FE1" w:rsidRDefault="00127558">
      <w:pPr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 Nr 5 – Wykaz osób;</w:t>
      </w:r>
    </w:p>
    <w:p w:rsidR="00492FE1" w:rsidRDefault="00127558">
      <w:pPr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 Nr 6 – Zobowiązanie do oddania do dyspozycji zasobów;</w:t>
      </w:r>
    </w:p>
    <w:p w:rsidR="00492FE1" w:rsidRDefault="00127558">
      <w:pPr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 Nr 7 – Projekt umowy.</w:t>
      </w:r>
    </w:p>
    <w:p w:rsidR="00492FE1" w:rsidRDefault="00492F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127558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br w:type="page"/>
      </w:r>
    </w:p>
    <w:p w:rsidR="00492FE1" w:rsidRDefault="00127558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Załącznik nr 1 do zapytania ofertowego</w:t>
      </w: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Formularz ofertowy </w:t>
      </w:r>
    </w:p>
    <w:p w:rsidR="00492FE1" w:rsidRDefault="00492FE1">
      <w:pPr>
        <w:jc w:val="both"/>
        <w:rPr>
          <w:rFonts w:ascii="Times New Roman" w:hAnsi="Times New Roman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Miejscowość dnia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CB7BFC" w:rsidRDefault="00CB7BFC" w:rsidP="00CB7BFC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492FE1" w:rsidRDefault="00127558">
      <w:pP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oferta</w:t>
      </w:r>
    </w:p>
    <w:p w:rsidR="00492FE1" w:rsidRDefault="00127558">
      <w:pPr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 xml:space="preserve">w postępowaniu o udzielenie zamówienia publicznego na: </w:t>
      </w:r>
    </w:p>
    <w:p w:rsidR="00492FE1" w:rsidRDefault="00127558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>Pełnienie nadzoru inwestorskiego nad realizacją zadania pn.</w:t>
      </w:r>
      <w:r>
        <w:rPr>
          <w:rFonts w:ascii="Times New Roman" w:hAnsi="Times New Roman"/>
          <w:b/>
          <w:i/>
        </w:rPr>
        <w:t xml:space="preserve"> „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Teresinie.”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Działając w imieniu Wykonawcy/ów składam/y ofertę w postępowaniu o udzielenie zamówienia publicznego prowadzonym w formie zapytania ofertowego na: </w:t>
      </w:r>
      <w:r>
        <w:rPr>
          <w:rFonts w:ascii="Times New Roman" w:hAnsi="Times New Roman"/>
          <w:b/>
        </w:rPr>
        <w:t>Pełnienie nadzoru inwestorskiego nad realizacją zadania pn.</w:t>
      </w:r>
      <w:r>
        <w:rPr>
          <w:rFonts w:ascii="Times New Roman" w:hAnsi="Times New Roman"/>
          <w:b/>
          <w:i/>
        </w:rPr>
        <w:t xml:space="preserve"> „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Teresinie.”</w:t>
      </w:r>
    </w:p>
    <w:p w:rsidR="00492FE1" w:rsidRDefault="00492FE1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492FE1" w:rsidRDefault="00127558">
      <w:pPr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Oferujemy realizację zamówienia</w:t>
      </w:r>
    </w:p>
    <w:p w:rsidR="00492FE1" w:rsidRDefault="00127558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łączną cenę netto………………………….(zł)</w:t>
      </w:r>
      <w:r>
        <w:rPr>
          <w:rFonts w:ascii="Times New Roman" w:hAnsi="Times New Roman"/>
          <w:color w:val="000000"/>
        </w:rPr>
        <w:t xml:space="preserve">(słownie złotych:..........................................................) </w:t>
      </w:r>
      <w:r>
        <w:rPr>
          <w:rFonts w:ascii="Times New Roman" w:hAnsi="Times New Roman"/>
        </w:rPr>
        <w:t xml:space="preserve"> + należny podatek VAT w wysokości…... % tj. kwota ………….…….……(zł).</w:t>
      </w:r>
    </w:p>
    <w:p w:rsidR="00492FE1" w:rsidRDefault="00492FE1">
      <w:pPr>
        <w:spacing w:after="0"/>
        <w:jc w:val="both"/>
        <w:rPr>
          <w:rFonts w:ascii="Times New Roman" w:hAnsi="Times New Roman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b/>
          <w:color w:val="000000"/>
          <w:sz w:val="20"/>
          <w:szCs w:val="20"/>
          <w:u w:val="single"/>
        </w:rPr>
      </w:pPr>
      <w:r>
        <w:rPr>
          <w:rFonts w:ascii="Times New Roman" w:hAnsi="Times New Roman"/>
          <w:b/>
        </w:rPr>
        <w:t>Wartość oferty brutto …………………..…… (zł), (słownie złotych:……..……………………………………………...............</w:t>
      </w:r>
    </w:p>
    <w:p w:rsidR="00492FE1" w:rsidRDefault="00492FE1">
      <w:pPr>
        <w:spacing w:after="0" w:line="360" w:lineRule="auto"/>
        <w:ind w:left="284"/>
        <w:rPr>
          <w:rFonts w:ascii="Times New Roman" w:hAnsi="Times New Roman"/>
          <w:color w:val="000000"/>
          <w:u w:val="single"/>
        </w:rPr>
      </w:pPr>
    </w:p>
    <w:p w:rsidR="00492FE1" w:rsidRDefault="00127558">
      <w:pPr>
        <w:numPr>
          <w:ilvl w:val="6"/>
          <w:numId w:val="24"/>
        </w:numPr>
        <w:spacing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zapoznaliśmy się z warunkami przedmiotowego postępowania określonymi w zapytaniu ofertowym i przyjmujemy je bez zastrzeżeń;</w:t>
      </w:r>
    </w:p>
    <w:p w:rsidR="00492FE1" w:rsidRDefault="00127558">
      <w:pPr>
        <w:numPr>
          <w:ilvl w:val="6"/>
          <w:numId w:val="24"/>
        </w:numPr>
        <w:spacing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zobowiązujemy się do realizacji zamówienia zgodnie z warunkami określonymi w zapytaniu ofertowym i projekcie umowy;</w:t>
      </w:r>
    </w:p>
    <w:p w:rsidR="00492FE1" w:rsidRDefault="00127558">
      <w:pPr>
        <w:numPr>
          <w:ilvl w:val="6"/>
          <w:numId w:val="24"/>
        </w:numPr>
        <w:spacing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akceptujemy bez zastrzeżeń postanowienia załączonego do zapytania projektu umowy </w:t>
      </w:r>
      <w:r>
        <w:rPr>
          <w:rFonts w:ascii="Times New Roman" w:hAnsi="Times New Roman"/>
        </w:rPr>
        <w:br/>
        <w:t xml:space="preserve">i zobowiązujemy się do zawarcia umowy w sprawie zamówienia publicznego </w:t>
      </w:r>
      <w:r>
        <w:rPr>
          <w:rFonts w:ascii="Times New Roman" w:hAnsi="Times New Roman"/>
        </w:rPr>
        <w:br/>
        <w:t>na warunkach określonych w projekcie umowy;</w:t>
      </w:r>
    </w:p>
    <w:p w:rsidR="00492FE1" w:rsidRDefault="00127558">
      <w:pPr>
        <w:numPr>
          <w:ilvl w:val="6"/>
          <w:numId w:val="24"/>
        </w:numPr>
        <w:spacing w:after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zobowiązujemy się do realizacji zamówienia w terminie do 20.06.2018 r., oraz uczestniczenia w procedurze odbioru i rozliczenia inwestycji;</w:t>
      </w:r>
    </w:p>
    <w:p w:rsidR="00492FE1" w:rsidRDefault="00127558">
      <w:pPr>
        <w:numPr>
          <w:ilvl w:val="6"/>
          <w:numId w:val="24"/>
        </w:numPr>
        <w:spacing w:after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uznania naszej oferty za najkorzystniejszą zobowiązujemy się do zawarcia umowy w sprawie o udzielenie zamówienia publicznego w miejscu i czasie wskazanym przez Zamawiającego.</w:t>
      </w:r>
    </w:p>
    <w:p w:rsidR="00492FE1" w:rsidRDefault="00127558">
      <w:pPr>
        <w:numPr>
          <w:ilvl w:val="6"/>
          <w:numId w:val="24"/>
        </w:numPr>
        <w:spacing w:after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w cenie oferty zostały uwzględnione wszystkie koszty wykonania zamówienia zgodnego z opisem zawartym w zapytaniu ofertowym;</w:t>
      </w:r>
    </w:p>
    <w:p w:rsidR="00492FE1" w:rsidRDefault="00127558">
      <w:pPr>
        <w:numPr>
          <w:ilvl w:val="6"/>
          <w:numId w:val="24"/>
        </w:numPr>
        <w:spacing w:after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osobą upoważnioną do kontaktów z Zamawiającym w sprawach dotyczących realizacji umowy jest ..................................................................................................................................................................</w:t>
      </w:r>
    </w:p>
    <w:p w:rsidR="00492FE1" w:rsidRDefault="00127558">
      <w:pPr>
        <w:tabs>
          <w:tab w:val="left" w:pos="459"/>
        </w:tabs>
        <w:spacing w:after="40"/>
        <w:ind w:left="459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 e-mail: ………...……........………….… tel./fax: .................................................……………………</w:t>
      </w:r>
    </w:p>
    <w:p w:rsidR="00492FE1" w:rsidRDefault="00127558">
      <w:pPr>
        <w:pStyle w:val="Akapitzlist1"/>
        <w:numPr>
          <w:ilvl w:val="6"/>
          <w:numId w:val="24"/>
        </w:numPr>
        <w:tabs>
          <w:tab w:val="left" w:pos="567"/>
        </w:tabs>
        <w:spacing w:after="40"/>
        <w:ind w:left="426" w:hanging="426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w przypadku wybrania naszej oferty jako najkorzystniejszej umowa z naszej strony zostanie  </w:t>
      </w:r>
    </w:p>
    <w:p w:rsidR="00492FE1" w:rsidRDefault="00127558">
      <w:pPr>
        <w:spacing w:after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podpisana przez:………………………………………………………………………………………</w:t>
      </w:r>
    </w:p>
    <w:p w:rsidR="00492FE1" w:rsidRDefault="00127558">
      <w:pPr>
        <w:pStyle w:val="Akapitzlist1"/>
        <w:numPr>
          <w:ilvl w:val="6"/>
          <w:numId w:val="2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Ponadto oświadczam, że inspektorami dla poszczególnych branż będą:</w:t>
      </w:r>
    </w:p>
    <w:p w:rsidR="00492FE1" w:rsidRDefault="00127558">
      <w:pPr>
        <w:pStyle w:val="Akapitzlist1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dla branży instalacji sanitarnej – inspektor wiodący ........................................................................ (imię i nazwisko) .......................................................................(upr.nr);</w:t>
      </w:r>
    </w:p>
    <w:p w:rsidR="00492FE1" w:rsidRDefault="00127558">
      <w:pPr>
        <w:pStyle w:val="Akapitzlist1"/>
        <w:numPr>
          <w:ilvl w:val="0"/>
          <w:numId w:val="25"/>
        </w:numPr>
        <w:rPr>
          <w:sz w:val="20"/>
          <w:szCs w:val="22"/>
        </w:rPr>
      </w:pPr>
      <w:r>
        <w:rPr>
          <w:sz w:val="22"/>
          <w:szCs w:val="22"/>
        </w:rPr>
        <w:t xml:space="preserve">dla branży instalacji elektrycznej – inspektor nadzoru …………………………………………… </w:t>
      </w:r>
      <w:r>
        <w:rPr>
          <w:sz w:val="22"/>
        </w:rPr>
        <w:t>(imię i nazwisko) ......................................................................(upr.nr);</w:t>
      </w:r>
    </w:p>
    <w:p w:rsidR="00492FE1" w:rsidRDefault="00127558">
      <w:pPr>
        <w:pStyle w:val="Akapitzlist1"/>
        <w:numPr>
          <w:ilvl w:val="6"/>
          <w:numId w:val="24"/>
        </w:num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Oświadczamy, że złożona oferta:</w:t>
      </w:r>
    </w:p>
    <w:p w:rsidR="00492FE1" w:rsidRDefault="00127558">
      <w:pPr>
        <w:spacing w:after="0" w:line="240" w:lineRule="auto"/>
        <w:ind w:left="851" w:hanging="40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b/>
        </w:rPr>
        <w:instrText xml:space="preserve"> FORMCHECKBOX </w:instrText>
      </w:r>
      <w:r w:rsidR="00310E5C">
        <w:rPr>
          <w:rFonts w:ascii="Times New Roman" w:hAnsi="Times New Roman"/>
          <w:b/>
        </w:rPr>
      </w:r>
      <w:r w:rsidR="00310E5C">
        <w:rPr>
          <w:rFonts w:ascii="Times New Roman" w:hAnsi="Times New Roman"/>
          <w:b/>
        </w:rPr>
        <w:fldChar w:fldCharType="separate"/>
      </w:r>
      <w:r>
        <w:rPr>
          <w:rFonts w:ascii="Times New Roman" w:hAnsi="Times New Roman"/>
          <w:b/>
        </w:rPr>
        <w:fldChar w:fldCharType="end"/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nie prowadzi do powstania u zamawiającego obowiązku podatkowego zgodnie z przepisami o    podatku od towarów i Usług;</w:t>
      </w:r>
    </w:p>
    <w:p w:rsidR="00492FE1" w:rsidRDefault="00127558">
      <w:pPr>
        <w:spacing w:after="0" w:line="240" w:lineRule="auto"/>
        <w:ind w:left="851" w:hanging="85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</w:t>
      </w:r>
      <w:r>
        <w:rPr>
          <w:rFonts w:ascii="Times New Roman" w:hAnsi="Times New Roman"/>
          <w:b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b/>
        </w:rPr>
        <w:instrText xml:space="preserve"> FORMCHECKBOX </w:instrText>
      </w:r>
      <w:r w:rsidR="00310E5C">
        <w:rPr>
          <w:rFonts w:ascii="Times New Roman" w:hAnsi="Times New Roman"/>
          <w:b/>
        </w:rPr>
      </w:r>
      <w:r w:rsidR="00310E5C">
        <w:rPr>
          <w:rFonts w:ascii="Times New Roman" w:hAnsi="Times New Roman"/>
          <w:b/>
        </w:rPr>
        <w:fldChar w:fldCharType="separate"/>
      </w:r>
      <w:r>
        <w:rPr>
          <w:rFonts w:ascii="Times New Roman" w:hAnsi="Times New Roman"/>
          <w:b/>
        </w:rPr>
        <w:fldChar w:fldCharType="end"/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prowadzi do powstania u zamawiającego obowiązku podatkowego zgodnie z przepisami o podatku od towarów i Usług, jednocześnie wskazując nazwę (rodzaj) towaru lub usługi, których dostawa lub świadczenie będzie prowadzić do jego powstania, oraz wskazując ich wartość bez podatku.</w:t>
      </w:r>
    </w:p>
    <w:tbl>
      <w:tblPr>
        <w:tblW w:w="8490" w:type="dxa"/>
        <w:tblInd w:w="1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4395"/>
        <w:gridCol w:w="3255"/>
      </w:tblGrid>
      <w:tr w:rsidR="00492FE1">
        <w:trPr>
          <w:trHeight w:val="283"/>
        </w:trPr>
        <w:tc>
          <w:tcPr>
            <w:tcW w:w="840" w:type="dxa"/>
          </w:tcPr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4395" w:type="dxa"/>
          </w:tcPr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(rodzaj) towaru lub usługi</w:t>
            </w:r>
          </w:p>
        </w:tc>
        <w:tc>
          <w:tcPr>
            <w:tcW w:w="3255" w:type="dxa"/>
          </w:tcPr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bez kwoty podatku</w:t>
            </w:r>
          </w:p>
        </w:tc>
      </w:tr>
      <w:tr w:rsidR="00492FE1">
        <w:trPr>
          <w:trHeight w:val="284"/>
        </w:trPr>
        <w:tc>
          <w:tcPr>
            <w:tcW w:w="840" w:type="dxa"/>
          </w:tcPr>
          <w:p w:rsidR="00492FE1" w:rsidRDefault="00492FE1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395" w:type="dxa"/>
          </w:tcPr>
          <w:p w:rsidR="00492FE1" w:rsidRDefault="00492FE1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255" w:type="dxa"/>
          </w:tcPr>
          <w:p w:rsidR="00492FE1" w:rsidRDefault="00492FE1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492FE1">
        <w:trPr>
          <w:trHeight w:val="397"/>
        </w:trPr>
        <w:tc>
          <w:tcPr>
            <w:tcW w:w="840" w:type="dxa"/>
          </w:tcPr>
          <w:p w:rsidR="00492FE1" w:rsidRDefault="00492FE1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395" w:type="dxa"/>
          </w:tcPr>
          <w:p w:rsidR="00492FE1" w:rsidRDefault="00492FE1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255" w:type="dxa"/>
          </w:tcPr>
          <w:p w:rsidR="00492FE1" w:rsidRDefault="00492FE1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B7BFC" w:rsidRDefault="0012755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</w:p>
    <w:p w:rsidR="00CB7BFC" w:rsidRDefault="00CB7BFC" w:rsidP="00CB7BF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Załączniki :</w:t>
      </w:r>
    </w:p>
    <w:p w:rsidR="00CB7BFC" w:rsidRDefault="00CB7BFC" w:rsidP="00CB7BF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1…………………….</w:t>
      </w:r>
    </w:p>
    <w:p w:rsidR="00492FE1" w:rsidRDefault="00CB7BFC" w:rsidP="00CB7BF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 ……………….</w:t>
      </w:r>
      <w:r w:rsidR="00127558">
        <w:rPr>
          <w:rFonts w:ascii="Times New Roman" w:hAnsi="Times New Roman"/>
        </w:rPr>
        <w:t xml:space="preserve">                                                                                      </w:t>
      </w:r>
    </w:p>
    <w:p w:rsidR="00492FE1" w:rsidRDefault="00127558">
      <w:pPr>
        <w:spacing w:after="0" w:line="240" w:lineRule="auto"/>
        <w:ind w:left="495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……………………………………………</w:t>
      </w:r>
    </w:p>
    <w:p w:rsidR="00492FE1" w:rsidRDefault="00127558">
      <w:pPr>
        <w:spacing w:after="0" w:line="240" w:lineRule="auto"/>
        <w:ind w:left="6372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data, podpis Wykonawcy</w:t>
      </w:r>
    </w:p>
    <w:p w:rsidR="00492FE1" w:rsidRDefault="00492FE1">
      <w:pPr>
        <w:ind w:left="6372"/>
        <w:jc w:val="both"/>
        <w:rPr>
          <w:rFonts w:ascii="Times New Roman" w:hAnsi="Times New Roman"/>
          <w:i/>
          <w:szCs w:val="24"/>
        </w:rPr>
      </w:pPr>
    </w:p>
    <w:p w:rsidR="00492FE1" w:rsidRDefault="00492FE1">
      <w:pPr>
        <w:ind w:left="6372"/>
        <w:jc w:val="both"/>
        <w:rPr>
          <w:rFonts w:ascii="Times New Roman" w:hAnsi="Times New Roman"/>
          <w:i/>
          <w:szCs w:val="24"/>
        </w:rPr>
      </w:pPr>
    </w:p>
    <w:p w:rsidR="00492FE1" w:rsidRDefault="00492FE1">
      <w:pPr>
        <w:ind w:left="6372"/>
        <w:jc w:val="both"/>
        <w:rPr>
          <w:rFonts w:ascii="Times New Roman" w:hAnsi="Times New Roman"/>
          <w:i/>
          <w:szCs w:val="24"/>
        </w:rPr>
      </w:pPr>
    </w:p>
    <w:p w:rsidR="00492FE1" w:rsidRDefault="00492FE1">
      <w:pPr>
        <w:ind w:left="6372"/>
        <w:jc w:val="both"/>
        <w:rPr>
          <w:rFonts w:ascii="Times New Roman" w:hAnsi="Times New Roman"/>
          <w:i/>
          <w:szCs w:val="24"/>
        </w:rPr>
      </w:pPr>
    </w:p>
    <w:p w:rsidR="00492FE1" w:rsidRDefault="00492FE1">
      <w:pPr>
        <w:ind w:left="6372"/>
        <w:jc w:val="both"/>
        <w:rPr>
          <w:rFonts w:ascii="Times New Roman" w:hAnsi="Times New Roman"/>
          <w:i/>
          <w:szCs w:val="24"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Załącznik nr 2 do zapytania ofertowego</w:t>
      </w:r>
    </w:p>
    <w:p w:rsidR="00492FE1" w:rsidRDefault="00127558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:rsidR="00492FE1" w:rsidRDefault="00127558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………………………….......</w:t>
      </w:r>
    </w:p>
    <w:p w:rsidR="00492FE1" w:rsidRDefault="0012755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Miejscowość dnia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492FE1" w:rsidRDefault="0012755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492FE1" w:rsidRDefault="00492FE1">
      <w:pPr>
        <w:spacing w:after="0" w:line="240" w:lineRule="auto"/>
        <w:rPr>
          <w:rFonts w:ascii="Times New Roman" w:hAnsi="Times New Roman"/>
        </w:rPr>
      </w:pP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Oświadczenie wykonawcy 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DOTYCZĄCE PRZESŁANEK WYKLUCZENIA Z POSTĘPOWANIA</w:t>
      </w:r>
    </w:p>
    <w:p w:rsidR="00492FE1" w:rsidRDefault="00127558">
      <w:pPr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Na potrzeby postępowania o udzielenie zamówienia na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</w:rPr>
        <w:t xml:space="preserve">pełnienie nadzoru inwestorskiego nad realizacją zadania pn. </w:t>
      </w:r>
      <w:r>
        <w:rPr>
          <w:rFonts w:ascii="Times New Roman" w:hAnsi="Times New Roman"/>
          <w:b/>
          <w:i/>
        </w:rPr>
        <w:t>„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Teresinie”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>prowadzonego przez GMINĘ  SICIENKO</w:t>
      </w:r>
      <w:r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>oświadczam, co następuje:</w:t>
      </w:r>
    </w:p>
    <w:p w:rsidR="00492FE1" w:rsidRDefault="00127558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492FE1" w:rsidRDefault="00492FE1">
      <w:pPr>
        <w:pStyle w:val="Akapitzlist1"/>
        <w:jc w:val="both"/>
      </w:pPr>
    </w:p>
    <w:p w:rsidR="00492FE1" w:rsidRDefault="00127558">
      <w:pPr>
        <w:pStyle w:val="Akapitzlist1"/>
        <w:jc w:val="both"/>
        <w:rPr>
          <w:b/>
          <w:i/>
          <w:sz w:val="20"/>
          <w:szCs w:val="20"/>
          <w:u w:val="single"/>
        </w:rPr>
      </w:pPr>
      <w:r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92FE1" w:rsidRDefault="0012755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492FE1" w:rsidRDefault="0012755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>
        <w:rPr>
          <w:rFonts w:ascii="Times New Roman" w:hAnsi="Times New Roman"/>
          <w:sz w:val="21"/>
          <w:szCs w:val="21"/>
        </w:rPr>
        <w:t>tów</w:t>
      </w:r>
      <w:proofErr w:type="spellEnd"/>
      <w:r>
        <w:rPr>
          <w:rFonts w:ascii="Times New Roman" w:hAnsi="Times New Roman"/>
          <w:sz w:val="21"/>
          <w:szCs w:val="21"/>
        </w:rPr>
        <w:t>, na którego/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92FE1" w:rsidRDefault="0012755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492FE1" w:rsidRDefault="0012755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92FE1" w:rsidRDefault="0012755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i/>
        </w:rPr>
        <w:lastRenderedPageBreak/>
        <w:t>Załącznik nr 3 do zapytania ofertowego</w:t>
      </w:r>
    </w:p>
    <w:p w:rsidR="00492FE1" w:rsidRDefault="00492FE1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2FE1" w:rsidRDefault="00127558">
      <w:pPr>
        <w:spacing w:after="0" w:line="240" w:lineRule="auto"/>
        <w:ind w:right="28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bCs/>
          <w:color w:val="000000"/>
          <w:sz w:val="21"/>
          <w:szCs w:val="21"/>
        </w:rPr>
        <w:t xml:space="preserve">  ………………………………………….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                                                  Miejscowość dnia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492FE1" w:rsidRDefault="0012755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:rsidR="00492FE1" w:rsidRDefault="00492FE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492FE1" w:rsidRDefault="001275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492FE1" w:rsidRDefault="00492FE1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Oświadczenie wykonawcy 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Times New Roman" w:hAnsi="Times New Roman"/>
          <w:b/>
          <w:sz w:val="21"/>
          <w:szCs w:val="21"/>
          <w:u w:val="single"/>
        </w:rPr>
        <w:br/>
      </w:r>
    </w:p>
    <w:p w:rsidR="00492FE1" w:rsidRDefault="00127558">
      <w:pPr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Na potrzeby postępowania o udzielenie zamówienia na </w:t>
      </w:r>
      <w:r>
        <w:rPr>
          <w:rFonts w:ascii="Times New Roman" w:hAnsi="Times New Roman"/>
          <w:b/>
        </w:rPr>
        <w:t xml:space="preserve">pełnienie nadzoru inwestorskiego nad realizacją zadania pn. </w:t>
      </w:r>
      <w:r>
        <w:rPr>
          <w:rFonts w:ascii="Times New Roman" w:hAnsi="Times New Roman"/>
          <w:b/>
          <w:i/>
        </w:rPr>
        <w:t>„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Teresinie”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sz w:val="21"/>
          <w:szCs w:val="21"/>
        </w:rPr>
        <w:t>prowadzonego przez GMINĘ  SICIENKO</w:t>
      </w:r>
      <w:r>
        <w:rPr>
          <w:rFonts w:ascii="Times New Roman" w:hAnsi="Times New Roman"/>
          <w:i/>
          <w:sz w:val="16"/>
          <w:szCs w:val="16"/>
        </w:rPr>
        <w:t xml:space="preserve">, </w:t>
      </w:r>
      <w:r>
        <w:rPr>
          <w:rFonts w:ascii="Times New Roman" w:hAnsi="Times New Roman"/>
          <w:sz w:val="21"/>
          <w:szCs w:val="21"/>
        </w:rPr>
        <w:t>oświadczam, co następuje:</w:t>
      </w:r>
    </w:p>
    <w:p w:rsidR="00492FE1" w:rsidRDefault="0012755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Times New Roman" w:hAnsi="Times New Roman"/>
          <w:sz w:val="16"/>
          <w:szCs w:val="16"/>
        </w:rPr>
        <w:t>.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92FE1" w:rsidRDefault="0012755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492FE1" w:rsidRDefault="00127558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>
        <w:rPr>
          <w:rFonts w:ascii="Times New Roman" w:hAnsi="Times New Roman"/>
          <w:sz w:val="21"/>
          <w:szCs w:val="21"/>
        </w:rPr>
        <w:t xml:space="preserve">: 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Times New Roman" w:hAnsi="Times New Roman"/>
          <w:b/>
          <w:sz w:val="21"/>
          <w:szCs w:val="21"/>
        </w:rPr>
        <w:t xml:space="preserve"> zapytaniu ofertowym</w:t>
      </w:r>
      <w:r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92FE1" w:rsidRDefault="0012755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492FE1" w:rsidRDefault="00492FE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92FE1" w:rsidRDefault="0012755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i/>
          <w:sz w:val="16"/>
          <w:szCs w:val="16"/>
        </w:rPr>
        <w:t>(podpis)</w:t>
      </w:r>
    </w:p>
    <w:p w:rsidR="00492FE1" w:rsidRDefault="00492FE1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Załącznik nr 4 do zapytania ofertowego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eastAsia="Calibri" w:hAnsi="Times New Roman"/>
          <w:b/>
          <w:i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492FE1" w:rsidRDefault="00492FE1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------------------------   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pieczęć wykonawcy</w:t>
      </w:r>
      <w:r>
        <w:rPr>
          <w:rFonts w:ascii="Times New Roman" w:eastAsia="Calibri" w:hAnsi="Times New Roman"/>
          <w:b/>
          <w:i/>
          <w:szCs w:val="24"/>
        </w:rPr>
        <w:t xml:space="preserve">        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 xml:space="preserve">WYKAZ USŁUG  ZREALIZOWANYCH W OSTATNICH </w:t>
      </w:r>
      <w:r w:rsidR="00CB7BFC">
        <w:rPr>
          <w:rFonts w:ascii="Times New Roman" w:hAnsi="Times New Roman"/>
          <w:b/>
          <w:i/>
          <w:color w:val="000000"/>
        </w:rPr>
        <w:t>3</w:t>
      </w:r>
      <w:r>
        <w:rPr>
          <w:rFonts w:ascii="Times New Roman" w:hAnsi="Times New Roman"/>
          <w:b/>
          <w:i/>
          <w:color w:val="000000"/>
        </w:rPr>
        <w:t xml:space="preserve"> LATACH  ODPOWIADAJĄCYCH ZAMÓWIENIOM PODOBNYM DO PRZEDMIOTU ZAMÓWIENIA</w:t>
      </w:r>
    </w:p>
    <w:tbl>
      <w:tblPr>
        <w:tblStyle w:val="Tabela-Siatka"/>
        <w:tblW w:w="9285" w:type="dxa"/>
        <w:shd w:val="clear" w:color="auto" w:fill="D5DCE4" w:themeFill="text2" w:themeFillTint="33"/>
        <w:tblLayout w:type="fixed"/>
        <w:tblLook w:val="04A0" w:firstRow="1" w:lastRow="0" w:firstColumn="1" w:lastColumn="0" w:noHBand="0" w:noVBand="1"/>
      </w:tblPr>
      <w:tblGrid>
        <w:gridCol w:w="562"/>
        <w:gridCol w:w="2469"/>
        <w:gridCol w:w="937"/>
        <w:gridCol w:w="738"/>
        <w:gridCol w:w="974"/>
        <w:gridCol w:w="457"/>
        <w:gridCol w:w="512"/>
        <w:gridCol w:w="879"/>
        <w:gridCol w:w="1757"/>
      </w:tblGrid>
      <w:tr w:rsidR="00492FE1">
        <w:tc>
          <w:tcPr>
            <w:tcW w:w="9285" w:type="dxa"/>
            <w:gridSpan w:val="9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492FE1" w:rsidRDefault="0012755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Inspektor nadzoru branży sanitarnej - ...........................................................................*</w:t>
            </w:r>
          </w:p>
        </w:tc>
      </w:tr>
      <w:tr w:rsidR="00492FE1">
        <w:trPr>
          <w:trHeight w:val="1174"/>
        </w:trPr>
        <w:tc>
          <w:tcPr>
            <w:tcW w:w="562" w:type="dxa"/>
            <w:vMerge w:val="restart"/>
            <w:shd w:val="clear" w:color="auto" w:fill="auto"/>
          </w:tcPr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469" w:type="dxa"/>
            <w:vMerge w:val="restart"/>
            <w:shd w:val="clear" w:color="auto" w:fill="auto"/>
          </w:tcPr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Przedmiot zamówienia (pełnienie obowiązków inspektora lub kierownika budowy w zakresie budowy kanalizacji sanitarnej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grawitacyjno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–tłocznej)</w:t>
            </w:r>
          </w:p>
        </w:tc>
        <w:tc>
          <w:tcPr>
            <w:tcW w:w="1675" w:type="dxa"/>
            <w:gridSpan w:val="2"/>
            <w:shd w:val="clear" w:color="auto" w:fill="auto"/>
          </w:tcPr>
          <w:p w:rsidR="00492FE1" w:rsidRDefault="00492FE1">
            <w:pPr>
              <w:spacing w:after="160" w:line="259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Czas realizacji</w:t>
            </w:r>
          </w:p>
        </w:tc>
        <w:tc>
          <w:tcPr>
            <w:tcW w:w="1431" w:type="dxa"/>
            <w:gridSpan w:val="2"/>
            <w:vMerge w:val="restart"/>
            <w:shd w:val="clear" w:color="auto" w:fill="auto"/>
          </w:tcPr>
          <w:p w:rsidR="00492FE1" w:rsidRDefault="00492FE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Podmiot, na rzecz którego usługi zostały wykonane</w:t>
            </w:r>
          </w:p>
        </w:tc>
        <w:tc>
          <w:tcPr>
            <w:tcW w:w="1391" w:type="dxa"/>
            <w:gridSpan w:val="2"/>
            <w:vMerge w:val="restart"/>
            <w:shd w:val="clear" w:color="auto" w:fill="auto"/>
          </w:tcPr>
          <w:p w:rsidR="00492FE1" w:rsidRDefault="00492FE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92FE1" w:rsidRDefault="0012755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Długość  kanalizacji (km)</w:t>
            </w:r>
          </w:p>
          <w:p w:rsidR="00492FE1" w:rsidRDefault="00492FE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57" w:type="dxa"/>
            <w:vMerge w:val="restart"/>
            <w:shd w:val="clear" w:color="auto" w:fill="auto"/>
          </w:tcPr>
          <w:p w:rsidR="00492FE1" w:rsidRDefault="00492FE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92FE1" w:rsidRDefault="0012755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Wartość zadania brutto</w:t>
            </w:r>
          </w:p>
          <w:p w:rsidR="00492FE1" w:rsidRDefault="0012755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(zł)</w:t>
            </w:r>
          </w:p>
        </w:tc>
      </w:tr>
      <w:tr w:rsidR="00492FE1">
        <w:trPr>
          <w:trHeight w:val="463"/>
        </w:trPr>
        <w:tc>
          <w:tcPr>
            <w:tcW w:w="562" w:type="dxa"/>
            <w:vMerge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69" w:type="dxa"/>
            <w:vMerge/>
            <w:shd w:val="clear" w:color="auto" w:fill="auto"/>
          </w:tcPr>
          <w:p w:rsidR="00492FE1" w:rsidRDefault="00492F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początek</w:t>
            </w:r>
          </w:p>
        </w:tc>
        <w:tc>
          <w:tcPr>
            <w:tcW w:w="738" w:type="dxa"/>
            <w:shd w:val="clear" w:color="auto" w:fill="auto"/>
          </w:tcPr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koniec    </w:t>
            </w:r>
          </w:p>
        </w:tc>
        <w:tc>
          <w:tcPr>
            <w:tcW w:w="1431" w:type="dxa"/>
            <w:gridSpan w:val="2"/>
            <w:vMerge/>
            <w:shd w:val="clear" w:color="auto" w:fill="auto"/>
          </w:tcPr>
          <w:p w:rsidR="00492FE1" w:rsidRDefault="00492FE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vMerge/>
            <w:shd w:val="clear" w:color="auto" w:fill="auto"/>
          </w:tcPr>
          <w:p w:rsidR="00492FE1" w:rsidRDefault="00492FE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492FE1" w:rsidRDefault="00492FE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469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469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469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rPr>
          <w:trHeight w:val="700"/>
        </w:trPr>
        <w:tc>
          <w:tcPr>
            <w:tcW w:w="9285" w:type="dxa"/>
            <w:gridSpan w:val="9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:rsidR="00492FE1" w:rsidRDefault="0012755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Inspektor nadzoru branży elektrycznej - ....................................................................*</w:t>
            </w:r>
          </w:p>
        </w:tc>
      </w:tr>
      <w:tr w:rsidR="00492FE1">
        <w:trPr>
          <w:trHeight w:val="763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Lp.</w:t>
            </w:r>
          </w:p>
        </w:tc>
        <w:tc>
          <w:tcPr>
            <w:tcW w:w="4144" w:type="dxa"/>
            <w:gridSpan w:val="3"/>
            <w:vMerge w:val="restart"/>
            <w:shd w:val="clear" w:color="auto" w:fill="auto"/>
          </w:tcPr>
          <w:p w:rsidR="00492FE1" w:rsidRDefault="0012755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Przedmiot zamówienia (pełnienie obowiązków inspektora lub kierownika budowy w zakresie sieci instalacji i urządzeń elektrycznych i elektroenergetycznych)</w:t>
            </w:r>
          </w:p>
        </w:tc>
        <w:tc>
          <w:tcPr>
            <w:tcW w:w="1943" w:type="dxa"/>
            <w:gridSpan w:val="3"/>
            <w:shd w:val="clear" w:color="auto" w:fill="auto"/>
          </w:tcPr>
          <w:p w:rsidR="00492FE1" w:rsidRDefault="00492FE1">
            <w:pPr>
              <w:spacing w:after="160" w:line="259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Czas realizacji</w:t>
            </w:r>
          </w:p>
        </w:tc>
        <w:tc>
          <w:tcPr>
            <w:tcW w:w="2636" w:type="dxa"/>
            <w:gridSpan w:val="2"/>
            <w:vMerge w:val="restart"/>
            <w:shd w:val="clear" w:color="auto" w:fill="auto"/>
          </w:tcPr>
          <w:p w:rsidR="00492FE1" w:rsidRDefault="00492F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92FE1" w:rsidRDefault="0012755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Podmiot, na rzecz którego usługi zostały wykonane</w:t>
            </w:r>
          </w:p>
        </w:tc>
      </w:tr>
      <w:tr w:rsidR="00492FE1">
        <w:trPr>
          <w:trHeight w:val="394"/>
        </w:trPr>
        <w:tc>
          <w:tcPr>
            <w:tcW w:w="562" w:type="dxa"/>
            <w:vMerge/>
            <w:shd w:val="clear" w:color="auto" w:fill="auto"/>
            <w:vAlign w:val="center"/>
          </w:tcPr>
          <w:p w:rsidR="00492FE1" w:rsidRDefault="00492FE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44" w:type="dxa"/>
            <w:gridSpan w:val="3"/>
            <w:vMerge/>
            <w:shd w:val="clear" w:color="auto" w:fill="auto"/>
          </w:tcPr>
          <w:p w:rsidR="00492FE1" w:rsidRDefault="00492F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4" w:type="dxa"/>
            <w:shd w:val="clear" w:color="auto" w:fill="auto"/>
          </w:tcPr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początek</w:t>
            </w:r>
          </w:p>
        </w:tc>
        <w:tc>
          <w:tcPr>
            <w:tcW w:w="969" w:type="dxa"/>
            <w:gridSpan w:val="2"/>
            <w:shd w:val="clear" w:color="auto" w:fill="auto"/>
          </w:tcPr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koniec    </w:t>
            </w:r>
          </w:p>
        </w:tc>
        <w:tc>
          <w:tcPr>
            <w:tcW w:w="2636" w:type="dxa"/>
            <w:gridSpan w:val="2"/>
            <w:vMerge/>
            <w:shd w:val="clear" w:color="auto" w:fill="auto"/>
          </w:tcPr>
          <w:p w:rsidR="00492FE1" w:rsidRDefault="00492F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4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4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4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92FE1">
        <w:tc>
          <w:tcPr>
            <w:tcW w:w="562" w:type="dxa"/>
            <w:shd w:val="clear" w:color="auto" w:fill="auto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4" w:type="dxa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2"/>
            <w:shd w:val="clear" w:color="auto" w:fill="auto"/>
          </w:tcPr>
          <w:p w:rsidR="00492FE1" w:rsidRDefault="00492FE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492FE1" w:rsidRDefault="00127558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szCs w:val="24"/>
        </w:rPr>
        <w:t>*</w:t>
      </w:r>
      <w:r>
        <w:rPr>
          <w:rFonts w:ascii="Times New Roman" w:eastAsia="Calibri" w:hAnsi="Times New Roman"/>
          <w:b/>
        </w:rPr>
        <w:t xml:space="preserve"> </w:t>
      </w:r>
      <w:r>
        <w:rPr>
          <w:rFonts w:ascii="Times New Roman" w:eastAsia="Calibri" w:hAnsi="Times New Roman"/>
        </w:rPr>
        <w:t>wpisać osobę do pełnienia danej funkcji</w:t>
      </w:r>
    </w:p>
    <w:p w:rsidR="00492FE1" w:rsidRDefault="00127558">
      <w:pPr>
        <w:spacing w:after="0" w:line="240" w:lineRule="auto"/>
        <w:ind w:hanging="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Do wykazu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można</w:t>
      </w:r>
      <w:r>
        <w:rPr>
          <w:rFonts w:ascii="Times New Roman" w:hAnsi="Times New Roman"/>
          <w:b/>
          <w:color w:val="FF0000"/>
        </w:rPr>
        <w:t xml:space="preserve"> </w:t>
      </w:r>
      <w:r>
        <w:rPr>
          <w:rFonts w:ascii="Times New Roman" w:hAnsi="Times New Roman"/>
          <w:b/>
          <w:color w:val="000000"/>
        </w:rPr>
        <w:t>dołączyć referencje</w:t>
      </w:r>
      <w:r>
        <w:rPr>
          <w:rFonts w:ascii="Times New Roman" w:hAnsi="Times New Roman"/>
          <w:color w:val="000000"/>
        </w:rPr>
        <w:t xml:space="preserve"> bądź inne dokumenty, wystawione przez podmiot, na rzecz którego usługi były lub są wykonywane potwierdzające, że wykazane usługi zostały wykonane należycie. </w:t>
      </w:r>
    </w:p>
    <w:p w:rsidR="00492FE1" w:rsidRDefault="00492FE1">
      <w:pPr>
        <w:spacing w:after="0" w:line="240" w:lineRule="auto"/>
        <w:ind w:hanging="426"/>
        <w:jc w:val="both"/>
        <w:rPr>
          <w:rFonts w:ascii="Times New Roman" w:hAnsi="Times New Roman"/>
          <w:color w:val="000000"/>
        </w:rPr>
      </w:pPr>
    </w:p>
    <w:p w:rsidR="00492FE1" w:rsidRDefault="00492FE1">
      <w:pPr>
        <w:spacing w:after="0" w:line="240" w:lineRule="auto"/>
        <w:ind w:hanging="426"/>
        <w:jc w:val="both"/>
        <w:rPr>
          <w:rFonts w:ascii="Times New Roman" w:hAnsi="Times New Roman"/>
          <w:color w:val="000000"/>
        </w:rPr>
      </w:pPr>
    </w:p>
    <w:p w:rsidR="00492FE1" w:rsidRDefault="00127558">
      <w:pPr>
        <w:ind w:left="5103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........................................................</w:t>
      </w:r>
      <w:r>
        <w:rPr>
          <w:rFonts w:ascii="Times New Roman" w:hAnsi="Times New Roman"/>
          <w:szCs w:val="24"/>
        </w:rPr>
        <w:br/>
      </w:r>
      <w:r>
        <w:rPr>
          <w:rFonts w:ascii="Times New Roman" w:hAnsi="Times New Roman"/>
          <w:i/>
          <w:iCs/>
          <w:szCs w:val="24"/>
        </w:rPr>
        <w:t>(podpis osoby uprawnionej do reprezentowania Wykonawcy)</w:t>
      </w:r>
    </w:p>
    <w:p w:rsidR="00492FE1" w:rsidRDefault="00492FE1">
      <w:pPr>
        <w:ind w:left="5103"/>
        <w:jc w:val="center"/>
        <w:rPr>
          <w:rFonts w:ascii="Times New Roman" w:hAnsi="Times New Roman"/>
          <w:szCs w:val="24"/>
        </w:rPr>
      </w:pPr>
    </w:p>
    <w:p w:rsidR="00492FE1" w:rsidRDefault="00492FE1">
      <w:pPr>
        <w:ind w:left="5103"/>
        <w:jc w:val="center"/>
        <w:rPr>
          <w:rFonts w:ascii="Times New Roman" w:hAnsi="Times New Roman"/>
          <w:szCs w:val="24"/>
        </w:rPr>
      </w:pP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Załącznik nr 5 do zapytania ofertowego</w:t>
      </w:r>
      <w:r>
        <w:rPr>
          <w:rFonts w:ascii="Times New Roman" w:eastAsia="Calibri" w:hAnsi="Times New Roman"/>
          <w:b/>
          <w:i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492FE1" w:rsidRDefault="00127558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</w:t>
      </w:r>
    </w:p>
    <w:p w:rsidR="00492FE1" w:rsidRDefault="00127558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_________________</w:t>
      </w:r>
    </w:p>
    <w:p w:rsidR="00492FE1" w:rsidRDefault="00127558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pieczątka wykonawcy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WYKAZ OSÓB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  <w:vertAlign w:val="superscript"/>
        </w:rPr>
      </w:pPr>
      <w:r>
        <w:rPr>
          <w:rFonts w:ascii="Times New Roman" w:hAnsi="Times New Roman"/>
          <w:bCs/>
          <w:iCs/>
          <w:sz w:val="20"/>
          <w:szCs w:val="20"/>
        </w:rPr>
        <w:t>KTÓRE BĘDĄ UCZESTNICZYĆ W WYKONYWANIU ZAMÓWIENIA</w:t>
      </w:r>
      <w:r>
        <w:rPr>
          <w:rFonts w:ascii="Times New Roman" w:hAnsi="Times New Roman"/>
          <w:bCs/>
          <w:iCs/>
          <w:sz w:val="20"/>
          <w:szCs w:val="20"/>
          <w:vertAlign w:val="superscript"/>
        </w:rPr>
        <w:t>1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  <w:vertAlign w:val="superscript"/>
        </w:rPr>
      </w:pPr>
      <w:r>
        <w:rPr>
          <w:rFonts w:ascii="Times New Roman" w:hAnsi="Times New Roman"/>
          <w:b/>
        </w:rPr>
        <w:t>Pełnienie nadzoru inwestorskiego nad realizacją zadania pn. „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Teresinie”</w:t>
      </w:r>
    </w:p>
    <w:p w:rsidR="00492FE1" w:rsidRDefault="00127558">
      <w:pPr>
        <w:pStyle w:val="Lista"/>
        <w:ind w:left="0" w:firstLine="0"/>
        <w:jc w:val="center"/>
        <w:rPr>
          <w:b/>
          <w:sz w:val="19"/>
          <w:szCs w:val="19"/>
          <w:u w:val="single"/>
        </w:rPr>
      </w:pPr>
      <w:r>
        <w:rPr>
          <w:b/>
          <w:sz w:val="19"/>
          <w:szCs w:val="19"/>
          <w:u w:val="single"/>
        </w:rPr>
        <w:t>w szczególności o specjalności sanitarnej, sieci, instalacji elektrycznych</w:t>
      </w:r>
    </w:p>
    <w:p w:rsidR="00492FE1" w:rsidRDefault="00492FE1">
      <w:pPr>
        <w:pStyle w:val="Lista"/>
        <w:ind w:left="0" w:firstLine="0"/>
        <w:jc w:val="center"/>
        <w:rPr>
          <w:bCs/>
          <w:iCs/>
          <w:sz w:val="19"/>
          <w:szCs w:val="19"/>
        </w:rPr>
      </w:pPr>
    </w:p>
    <w:tbl>
      <w:tblPr>
        <w:tblW w:w="992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552"/>
        <w:gridCol w:w="1417"/>
        <w:gridCol w:w="1559"/>
        <w:gridCol w:w="1560"/>
      </w:tblGrid>
      <w:tr w:rsidR="00492FE1">
        <w:trPr>
          <w:cantSplit/>
        </w:trPr>
        <w:tc>
          <w:tcPr>
            <w:tcW w:w="426" w:type="dxa"/>
            <w:vAlign w:val="center"/>
          </w:tcPr>
          <w:p w:rsidR="00492FE1" w:rsidRDefault="00492FE1">
            <w:pPr>
              <w:jc w:val="center"/>
              <w:rPr>
                <w:rFonts w:ascii="Times New Roman" w:hAnsi="Times New Roman"/>
              </w:rPr>
            </w:pPr>
          </w:p>
          <w:p w:rsidR="00492FE1" w:rsidRDefault="0012755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Lp</w:t>
            </w:r>
            <w:proofErr w:type="spellEnd"/>
          </w:p>
        </w:tc>
        <w:tc>
          <w:tcPr>
            <w:tcW w:w="2410" w:type="dxa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Osoby, które będą uczestniczyć w wykonywaniu zamówienia</w:t>
            </w:r>
          </w:p>
        </w:tc>
        <w:tc>
          <w:tcPr>
            <w:tcW w:w="2552" w:type="dxa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Dokument stwierdzający kwalifikacje niezbędne do wykonania zamówienia</w:t>
            </w:r>
          </w:p>
        </w:tc>
        <w:tc>
          <w:tcPr>
            <w:tcW w:w="1417" w:type="dxa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1559" w:type="dxa"/>
            <w:vAlign w:val="center"/>
          </w:tcPr>
          <w:p w:rsidR="00492FE1" w:rsidRDefault="001275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Podstawa do dysponowania -sposób zatrudnienia</w:t>
            </w:r>
          </w:p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(umowa o prace, umowa zlecenie, umowa o dzieło lub inne)</w:t>
            </w:r>
          </w:p>
        </w:tc>
        <w:tc>
          <w:tcPr>
            <w:tcW w:w="1560" w:type="dxa"/>
            <w:vAlign w:val="center"/>
          </w:tcPr>
          <w:p w:rsidR="00492FE1" w:rsidRDefault="0012755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Doświadczenie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</w:p>
          <w:p w:rsidR="00492FE1" w:rsidRDefault="00127558">
            <w:pPr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Opisać</w:t>
            </w:r>
          </w:p>
          <w:p w:rsidR="00492FE1" w:rsidRDefault="00492F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2FE1">
        <w:trPr>
          <w:cantSplit/>
          <w:trHeight w:val="1125"/>
        </w:trPr>
        <w:tc>
          <w:tcPr>
            <w:tcW w:w="426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</w:tr>
      <w:tr w:rsidR="00492FE1">
        <w:trPr>
          <w:cantSplit/>
        </w:trPr>
        <w:tc>
          <w:tcPr>
            <w:tcW w:w="426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</w:tr>
      <w:tr w:rsidR="00492FE1">
        <w:trPr>
          <w:cantSplit/>
        </w:trPr>
        <w:tc>
          <w:tcPr>
            <w:tcW w:w="426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</w:tr>
      <w:tr w:rsidR="00492FE1">
        <w:trPr>
          <w:cantSplit/>
        </w:trPr>
        <w:tc>
          <w:tcPr>
            <w:tcW w:w="426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  <w:p w:rsidR="00492FE1" w:rsidRDefault="00127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492FE1" w:rsidRDefault="00492FE1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492FE1" w:rsidRDefault="00127558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  <w:vertAlign w:val="superscript"/>
        </w:rPr>
        <w:t xml:space="preserve">1  </w:t>
      </w:r>
      <w:r>
        <w:rPr>
          <w:rFonts w:ascii="Times New Roman" w:eastAsia="Calibri" w:hAnsi="Times New Roman"/>
          <w:sz w:val="20"/>
          <w:szCs w:val="20"/>
        </w:rPr>
        <w:t>W przypadku polegania na zasobach–zdolności technicznej - innych podmiotów/osób, należy przedstawić pisemne zobowiązanie tych podmiotów/osób do oddania do dyspozycji Wykonawcy na okres korzystania z nich przy wykonywaniu zamówienia  - wzór zobowiązania stanowi załącznik nr 6 do zapytania ofertowego.</w:t>
      </w:r>
    </w:p>
    <w:p w:rsidR="00492FE1" w:rsidRDefault="00127558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t>2</w:t>
      </w:r>
      <w:r>
        <w:rPr>
          <w:rFonts w:ascii="Times New Roman" w:hAnsi="Times New Roman"/>
          <w:color w:val="000000"/>
          <w:sz w:val="20"/>
          <w:szCs w:val="20"/>
        </w:rPr>
        <w:t xml:space="preserve"> Doświadczenie należy wykazać zgodnie z zapisami </w:t>
      </w:r>
      <w:r>
        <w:rPr>
          <w:rFonts w:ascii="Times New Roman" w:hAnsi="Times New Roman"/>
          <w:sz w:val="20"/>
          <w:szCs w:val="20"/>
        </w:rPr>
        <w:t>części IV pkt 2 zapytania ofertowego.</w:t>
      </w:r>
    </w:p>
    <w:p w:rsidR="00492FE1" w:rsidRDefault="00127558">
      <w:pPr>
        <w:ind w:left="-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osoby  które będą uczestniczyć w wykonywaniu zamówienia posiadają wymagane uprawnienia, jeśli ustawy nakładają obowiązek posiadania takich uprawnień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Data: ..................................</w:t>
      </w:r>
      <w:r>
        <w:rPr>
          <w:rFonts w:ascii="Times New Roman" w:hAnsi="Times New Roman"/>
          <w:color w:val="000000"/>
          <w:sz w:val="20"/>
        </w:rPr>
        <w:tab/>
      </w:r>
      <w:r>
        <w:rPr>
          <w:rFonts w:ascii="Times New Roman" w:hAnsi="Times New Roman"/>
          <w:color w:val="000000"/>
          <w:sz w:val="20"/>
        </w:rPr>
        <w:tab/>
      </w:r>
      <w:r>
        <w:rPr>
          <w:rFonts w:ascii="Times New Roman" w:hAnsi="Times New Roman"/>
          <w:color w:val="000000"/>
          <w:sz w:val="20"/>
        </w:rPr>
        <w:tab/>
      </w:r>
      <w:r>
        <w:rPr>
          <w:rFonts w:ascii="Times New Roman" w:hAnsi="Times New Roman"/>
          <w:color w:val="000000"/>
          <w:sz w:val="20"/>
        </w:rPr>
        <w:tab/>
      </w:r>
      <w:r>
        <w:rPr>
          <w:rFonts w:ascii="Times New Roman" w:hAnsi="Times New Roman"/>
          <w:color w:val="000000"/>
          <w:sz w:val="20"/>
        </w:rPr>
        <w:tab/>
        <w:t xml:space="preserve">         </w:t>
      </w:r>
    </w:p>
    <w:p w:rsidR="00492FE1" w:rsidRDefault="00127558">
      <w:pPr>
        <w:spacing w:after="0" w:line="240" w:lineRule="auto"/>
        <w:ind w:left="6372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  .......................................................</w:t>
      </w:r>
      <w:r>
        <w:rPr>
          <w:rFonts w:ascii="Times New Roman" w:hAnsi="Times New Roman"/>
          <w:b/>
          <w:color w:val="000000"/>
          <w:sz w:val="20"/>
        </w:rPr>
        <w:t xml:space="preserve">                </w:t>
      </w:r>
    </w:p>
    <w:p w:rsidR="00492FE1" w:rsidRDefault="00127558">
      <w:pPr>
        <w:ind w:right="-142"/>
        <w:jc w:val="right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20"/>
        </w:rPr>
        <w:tab/>
      </w:r>
      <w:r>
        <w:rPr>
          <w:rFonts w:ascii="Times New Roman" w:hAnsi="Times New Roman"/>
          <w:color w:val="000000"/>
          <w:sz w:val="16"/>
          <w:szCs w:val="16"/>
        </w:rPr>
        <w:t>(Pieczęć i podpis upoważnionego przedstawiciela wykonawcy)</w:t>
      </w:r>
    </w:p>
    <w:p w:rsidR="00492FE1" w:rsidRDefault="00492FE1">
      <w:pPr>
        <w:spacing w:after="0" w:line="240" w:lineRule="auto"/>
        <w:jc w:val="center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F00A58" w:rsidRDefault="00F00A58">
      <w:pPr>
        <w:spacing w:after="160" w:line="259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br w:type="page"/>
      </w: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Załącznik nr 6 do zapytania ofertowego</w:t>
      </w:r>
    </w:p>
    <w:p w:rsidR="00F00A58" w:rsidRDefault="00F00A58" w:rsidP="00F00A58">
      <w:pPr>
        <w:tabs>
          <w:tab w:val="left" w:pos="6649"/>
        </w:tabs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Pr="00CB7BFC" w:rsidRDefault="00127558">
      <w:pPr>
        <w:jc w:val="center"/>
        <w:rPr>
          <w:rFonts w:ascii="Times New Roman" w:hAnsi="Times New Roman"/>
          <w:b/>
          <w:sz w:val="20"/>
          <w:szCs w:val="20"/>
        </w:rPr>
      </w:pPr>
      <w:r w:rsidRPr="00CB7BFC">
        <w:rPr>
          <w:rFonts w:ascii="Times New Roman" w:hAnsi="Times New Roman"/>
          <w:b/>
          <w:sz w:val="20"/>
          <w:szCs w:val="20"/>
        </w:rPr>
        <w:t>Wzór zobowiązania do oddania do dyspozycji niezbędnych zasobów na okres korzystania z nich przy wykonywaniu zamówienia:</w:t>
      </w:r>
    </w:p>
    <w:p w:rsidR="00492FE1" w:rsidRPr="00CB7BFC" w:rsidRDefault="00127558">
      <w:pPr>
        <w:jc w:val="both"/>
        <w:rPr>
          <w:rFonts w:ascii="Times New Roman" w:hAnsi="Times New Roman"/>
          <w:bCs/>
          <w:iCs/>
          <w:sz w:val="20"/>
          <w:szCs w:val="20"/>
        </w:rPr>
      </w:pPr>
      <w:r w:rsidRPr="00CB7BFC">
        <w:rPr>
          <w:rFonts w:ascii="Times New Roman" w:hAnsi="Times New Roman"/>
          <w:bCs/>
          <w:spacing w:val="1"/>
          <w:sz w:val="20"/>
          <w:szCs w:val="20"/>
        </w:rPr>
        <w:t xml:space="preserve">Sprawowanie nadzoru inwestorskiego nad realizacją </w:t>
      </w:r>
      <w:r w:rsidRPr="00CB7BFC">
        <w:rPr>
          <w:rFonts w:ascii="Times New Roman" w:hAnsi="Times New Roman"/>
          <w:sz w:val="20"/>
          <w:szCs w:val="20"/>
        </w:rPr>
        <w:t>inwestycji pn.</w:t>
      </w:r>
      <w:r w:rsidRPr="00CB7BFC">
        <w:rPr>
          <w:rFonts w:ascii="Times New Roman" w:hAnsi="Times New Roman"/>
          <w:i/>
          <w:sz w:val="20"/>
          <w:szCs w:val="20"/>
        </w:rPr>
        <w:t xml:space="preserve"> „</w:t>
      </w:r>
      <w:r w:rsidRPr="00CB7BFC">
        <w:rPr>
          <w:rFonts w:ascii="Times New Roman" w:hAnsi="Times New Roman"/>
          <w:bCs/>
          <w:iCs/>
          <w:sz w:val="20"/>
          <w:szCs w:val="20"/>
        </w:rPr>
        <w:t xml:space="preserve">Kanalizacja sanitarna wraz z wykonaniem </w:t>
      </w:r>
      <w:proofErr w:type="spellStart"/>
      <w:r w:rsidRPr="00CB7BFC">
        <w:rPr>
          <w:rFonts w:ascii="Times New Roman" w:hAnsi="Times New Roman"/>
          <w:bCs/>
          <w:iCs/>
          <w:sz w:val="20"/>
          <w:szCs w:val="20"/>
        </w:rPr>
        <w:t>przykanalików</w:t>
      </w:r>
      <w:proofErr w:type="spellEnd"/>
      <w:r w:rsidRPr="00CB7BFC">
        <w:rPr>
          <w:rFonts w:ascii="Times New Roman" w:hAnsi="Times New Roman"/>
          <w:bCs/>
          <w:iCs/>
          <w:sz w:val="20"/>
          <w:szCs w:val="20"/>
        </w:rPr>
        <w:t xml:space="preserve"> do wszystkich budynków w miejscowości </w:t>
      </w:r>
      <w:proofErr w:type="spellStart"/>
      <w:r w:rsidRPr="00CB7BFC">
        <w:rPr>
          <w:rFonts w:ascii="Times New Roman" w:hAnsi="Times New Roman"/>
          <w:bCs/>
          <w:iCs/>
          <w:sz w:val="20"/>
          <w:szCs w:val="20"/>
        </w:rPr>
        <w:t>Goncarzewy</w:t>
      </w:r>
      <w:proofErr w:type="spellEnd"/>
      <w:r w:rsidRPr="00CB7BFC">
        <w:rPr>
          <w:rFonts w:ascii="Times New Roman" w:hAnsi="Times New Roman"/>
          <w:bCs/>
          <w:iCs/>
          <w:sz w:val="20"/>
          <w:szCs w:val="20"/>
        </w:rPr>
        <w:t xml:space="preserve"> i </w:t>
      </w:r>
      <w:proofErr w:type="spellStart"/>
      <w:r w:rsidRPr="00CB7BFC">
        <w:rPr>
          <w:rFonts w:ascii="Times New Roman" w:hAnsi="Times New Roman"/>
          <w:bCs/>
          <w:iCs/>
          <w:sz w:val="20"/>
          <w:szCs w:val="20"/>
        </w:rPr>
        <w:t>przesyłem</w:t>
      </w:r>
      <w:proofErr w:type="spellEnd"/>
      <w:r w:rsidRPr="00CB7BFC">
        <w:rPr>
          <w:rFonts w:ascii="Times New Roman" w:hAnsi="Times New Roman"/>
          <w:bCs/>
          <w:iCs/>
          <w:sz w:val="20"/>
          <w:szCs w:val="20"/>
        </w:rPr>
        <w:t xml:space="preserve"> ścieków do istniejącej przepompowni ścieków w Teresinie”</w:t>
      </w:r>
    </w:p>
    <w:p w:rsidR="00492FE1" w:rsidRDefault="00492FE1">
      <w:pPr>
        <w:jc w:val="both"/>
        <w:rPr>
          <w:rFonts w:ascii="Times New Roman" w:hAnsi="Times New Roman"/>
          <w:u w:val="single"/>
        </w:rPr>
      </w:pPr>
    </w:p>
    <w:p w:rsidR="00492FE1" w:rsidRDefault="00127558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492FE1" w:rsidRDefault="00127558">
      <w:pPr>
        <w:pStyle w:val="Zwykytekst"/>
        <w:rPr>
          <w:rFonts w:ascii="Times New Roman" w:hAnsi="Times New Roman" w:cs="Times New Roman"/>
          <w:sz w:val="20"/>
          <w:vertAlign w:val="superscript"/>
        </w:rPr>
      </w:pPr>
      <w:r>
        <w:rPr>
          <w:rFonts w:ascii="Times New Roman" w:hAnsi="Times New Roman" w:cs="Times New Roman"/>
          <w:sz w:val="20"/>
        </w:rPr>
        <w:t xml:space="preserve">          (pieczęć Podmiotu) </w:t>
      </w:r>
    </w:p>
    <w:p w:rsidR="00492FE1" w:rsidRDefault="00492FE1">
      <w:pPr>
        <w:pStyle w:val="Zwykytekst"/>
        <w:rPr>
          <w:rFonts w:ascii="Times New Roman" w:hAnsi="Times New Roman" w:cs="Times New Roman"/>
        </w:rPr>
      </w:pPr>
    </w:p>
    <w:p w:rsidR="00492FE1" w:rsidRDefault="00492FE1">
      <w:pPr>
        <w:pStyle w:val="Zwykytekst"/>
        <w:rPr>
          <w:rFonts w:ascii="Times New Roman" w:hAnsi="Times New Roman" w:cs="Times New Roman"/>
        </w:rPr>
      </w:pPr>
    </w:p>
    <w:p w:rsidR="00492FE1" w:rsidRDefault="00127558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ZOBOWIĄZANIE </w:t>
      </w:r>
    </w:p>
    <w:p w:rsidR="00492FE1" w:rsidRDefault="00127558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do oddania do dyspozycji niezbędnych zasobów na okres korzystania z nich przy wykonywaniu zamówienia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Zobowiązuję się do oddania do dyspozycji niezbędnych zasobów(mojej osoby) na okres korzystania z nich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przy wykonywaniu zamówienia na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</w:rPr>
        <w:t>pełnienie nadzoru inwestorskiego nad realizacją zadania pn. „</w:t>
      </w:r>
      <w:r>
        <w:rPr>
          <w:rFonts w:ascii="Times New Roman" w:hAnsi="Times New Roman"/>
          <w:b/>
          <w:bCs/>
          <w:iCs/>
        </w:rPr>
        <w:t xml:space="preserve">Kanalizacja sanitarna wraz z wykonaniem </w:t>
      </w:r>
      <w:proofErr w:type="spellStart"/>
      <w:r>
        <w:rPr>
          <w:rFonts w:ascii="Times New Roman" w:hAnsi="Times New Roman"/>
          <w:b/>
          <w:bCs/>
          <w:iCs/>
        </w:rPr>
        <w:t>przykanalików</w:t>
      </w:r>
      <w:proofErr w:type="spellEnd"/>
      <w:r>
        <w:rPr>
          <w:rFonts w:ascii="Times New Roman" w:hAnsi="Times New Roman"/>
          <w:b/>
          <w:bCs/>
          <w:iCs/>
        </w:rPr>
        <w:t xml:space="preserve"> do wszystkich budynków w miejscowości </w:t>
      </w:r>
      <w:proofErr w:type="spellStart"/>
      <w:r>
        <w:rPr>
          <w:rFonts w:ascii="Times New Roman" w:hAnsi="Times New Roman"/>
          <w:b/>
          <w:bCs/>
          <w:iCs/>
        </w:rPr>
        <w:t>Goncarzewy</w:t>
      </w:r>
      <w:proofErr w:type="spellEnd"/>
      <w:r>
        <w:rPr>
          <w:rFonts w:ascii="Times New Roman" w:hAnsi="Times New Roman"/>
          <w:b/>
          <w:bCs/>
          <w:iCs/>
        </w:rPr>
        <w:t xml:space="preserve"> i </w:t>
      </w:r>
      <w:proofErr w:type="spellStart"/>
      <w:r>
        <w:rPr>
          <w:rFonts w:ascii="Times New Roman" w:hAnsi="Times New Roman"/>
          <w:b/>
          <w:bCs/>
          <w:iCs/>
        </w:rPr>
        <w:t>przesyłem</w:t>
      </w:r>
      <w:proofErr w:type="spellEnd"/>
      <w:r>
        <w:rPr>
          <w:rFonts w:ascii="Times New Roman" w:hAnsi="Times New Roman"/>
          <w:b/>
          <w:bCs/>
          <w:iCs/>
        </w:rPr>
        <w:t xml:space="preserve"> ścieków do istniejącej przepompowni ścieków w Teresinie”</w:t>
      </w:r>
      <w:r>
        <w:rPr>
          <w:rFonts w:ascii="Times New Roman" w:hAnsi="Times New Roman"/>
          <w:sz w:val="20"/>
          <w:szCs w:val="20"/>
        </w:rPr>
        <w:t xml:space="preserve">  na rzecz</w:t>
      </w:r>
    </w:p>
    <w:p w:rsidR="00492FE1" w:rsidRDefault="00492FE1">
      <w:pPr>
        <w:pStyle w:val="Zwykytekst"/>
        <w:jc w:val="center"/>
        <w:rPr>
          <w:rFonts w:ascii="Times New Roman" w:hAnsi="Times New Roman" w:cs="Times New Roman"/>
        </w:rPr>
      </w:pPr>
    </w:p>
    <w:p w:rsidR="00492FE1" w:rsidRDefault="00127558">
      <w:pPr>
        <w:pStyle w:val="Zwykytek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…………………………………………………..………………………………………………………</w:t>
      </w:r>
    </w:p>
    <w:p w:rsidR="00492FE1" w:rsidRDefault="00492FE1">
      <w:pPr>
        <w:pStyle w:val="Zwykytekst"/>
        <w:jc w:val="center"/>
        <w:rPr>
          <w:rFonts w:ascii="Times New Roman" w:hAnsi="Times New Roman" w:cs="Times New Roman"/>
        </w:rPr>
      </w:pPr>
    </w:p>
    <w:p w:rsidR="00492FE1" w:rsidRDefault="00127558">
      <w:pPr>
        <w:pStyle w:val="Zwykytek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…………………………………………………………………….……………………………………</w:t>
      </w:r>
    </w:p>
    <w:p w:rsidR="00492FE1" w:rsidRDefault="00127558">
      <w:pPr>
        <w:pStyle w:val="Zwykytek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(nazwa Wykonawcy- Oferenta)</w:t>
      </w:r>
    </w:p>
    <w:p w:rsidR="00492FE1" w:rsidRDefault="00492FE1">
      <w:pPr>
        <w:pStyle w:val="Zwykytekst"/>
        <w:jc w:val="center"/>
        <w:rPr>
          <w:rFonts w:ascii="Times New Roman" w:hAnsi="Times New Roman" w:cs="Times New Roman"/>
        </w:rPr>
      </w:pPr>
    </w:p>
    <w:p w:rsidR="00492FE1" w:rsidRDefault="00492FE1">
      <w:pPr>
        <w:pStyle w:val="Zwykytekst"/>
        <w:jc w:val="center"/>
        <w:rPr>
          <w:rFonts w:ascii="Times New Roman" w:hAnsi="Times New Roman" w:cs="Times New Roman"/>
        </w:rPr>
      </w:pPr>
    </w:p>
    <w:p w:rsidR="00492FE1" w:rsidRDefault="00127558">
      <w:pPr>
        <w:pStyle w:val="Zwykytek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zakresie:</w:t>
      </w:r>
    </w:p>
    <w:p w:rsidR="00492FE1" w:rsidRDefault="00492FE1">
      <w:pPr>
        <w:pStyle w:val="Zwykytekst"/>
        <w:jc w:val="both"/>
        <w:rPr>
          <w:rFonts w:ascii="Times New Roman" w:hAnsi="Times New Roman" w:cs="Times New Roman"/>
        </w:rPr>
      </w:pPr>
    </w:p>
    <w:p w:rsidR="00492FE1" w:rsidRDefault="00127558">
      <w:pPr>
        <w:pStyle w:val="Zwykytek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zdolności technicznej lub zawodowej </w:t>
      </w:r>
    </w:p>
    <w:p w:rsidR="00492FE1" w:rsidRDefault="00492FE1">
      <w:pPr>
        <w:pStyle w:val="Zwykytekst"/>
        <w:jc w:val="both"/>
        <w:rPr>
          <w:rFonts w:ascii="Times New Roman" w:hAnsi="Times New Roman" w:cs="Times New Roman"/>
        </w:rPr>
      </w:pPr>
    </w:p>
    <w:p w:rsidR="00492FE1" w:rsidRDefault="00127558">
      <w:pPr>
        <w:pStyle w:val="Zwykytek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Jednocześnie oświadczam,  że będę uczestniczył w realizacji przedmiotu zamówienia, o którym mowa powyżej.</w:t>
      </w:r>
    </w:p>
    <w:p w:rsidR="00492FE1" w:rsidRDefault="00127558">
      <w:pPr>
        <w:pStyle w:val="Zwykytek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492FE1" w:rsidRDefault="00492FE1">
      <w:pPr>
        <w:pStyle w:val="Zwykytekst"/>
        <w:jc w:val="center"/>
        <w:rPr>
          <w:rFonts w:ascii="Times New Roman" w:hAnsi="Times New Roman" w:cs="Times New Roman"/>
          <w:b/>
        </w:rPr>
      </w:pPr>
    </w:p>
    <w:p w:rsidR="00492FE1" w:rsidRDefault="00492FE1">
      <w:pPr>
        <w:pStyle w:val="Zwykytekst"/>
        <w:jc w:val="both"/>
        <w:rPr>
          <w:rFonts w:ascii="Times New Roman" w:hAnsi="Times New Roman" w:cs="Times New Roman"/>
        </w:rPr>
      </w:pPr>
    </w:p>
    <w:p w:rsidR="00492FE1" w:rsidRDefault="00492FE1">
      <w:pPr>
        <w:pStyle w:val="Zwykytekst"/>
        <w:jc w:val="both"/>
        <w:rPr>
          <w:rFonts w:ascii="Times New Roman" w:hAnsi="Times New Roman" w:cs="Times New Roman"/>
        </w:rPr>
      </w:pPr>
    </w:p>
    <w:p w:rsidR="00492FE1" w:rsidRDefault="001275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iCs/>
          <w:sz w:val="20"/>
          <w:szCs w:val="20"/>
        </w:rPr>
      </w:pPr>
      <w:r>
        <w:rPr>
          <w:rFonts w:ascii="Times New Roman" w:eastAsia="Calibri" w:hAnsi="Times New Roman"/>
          <w:i/>
          <w:iCs/>
          <w:sz w:val="20"/>
          <w:szCs w:val="20"/>
        </w:rPr>
        <w:t xml:space="preserve">…………………………… </w:t>
      </w:r>
      <w:r>
        <w:rPr>
          <w:rFonts w:ascii="Times New Roman" w:eastAsia="Calibri" w:hAnsi="Times New Roman"/>
          <w:i/>
          <w:iCs/>
          <w:sz w:val="20"/>
          <w:szCs w:val="20"/>
        </w:rPr>
        <w:tab/>
      </w:r>
      <w:r>
        <w:rPr>
          <w:rFonts w:ascii="Times New Roman" w:eastAsia="Calibri" w:hAnsi="Times New Roman"/>
          <w:i/>
          <w:iCs/>
          <w:sz w:val="20"/>
          <w:szCs w:val="20"/>
        </w:rPr>
        <w:tab/>
      </w:r>
      <w:r>
        <w:rPr>
          <w:rFonts w:ascii="Times New Roman" w:eastAsia="Calibri" w:hAnsi="Times New Roman"/>
          <w:i/>
          <w:iCs/>
          <w:sz w:val="20"/>
          <w:szCs w:val="20"/>
        </w:rPr>
        <w:tab/>
      </w:r>
      <w:r>
        <w:rPr>
          <w:rFonts w:ascii="Times New Roman" w:eastAsia="Calibri" w:hAnsi="Times New Roman"/>
          <w:i/>
          <w:iCs/>
          <w:sz w:val="20"/>
          <w:szCs w:val="20"/>
        </w:rPr>
        <w:tab/>
        <w:t xml:space="preserve">             ……………………………………………………..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Miejscowość, data </w:t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  <w:t xml:space="preserve">     czytelny podpis osoby/osób upoważnionych</w:t>
      </w:r>
    </w:p>
    <w:p w:rsidR="00492FE1" w:rsidRDefault="00127558">
      <w:pPr>
        <w:autoSpaceDE w:val="0"/>
        <w:autoSpaceDN w:val="0"/>
        <w:adjustRightInd w:val="0"/>
        <w:spacing w:after="0" w:line="240" w:lineRule="auto"/>
        <w:ind w:left="1985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  <w:t>do reprezentowania wykonawcy lub podpis i stempel</w:t>
      </w:r>
    </w:p>
    <w:p w:rsidR="00492FE1" w:rsidRDefault="00492FE1">
      <w:pPr>
        <w:pStyle w:val="Zwykytekst"/>
        <w:jc w:val="both"/>
        <w:rPr>
          <w:rFonts w:ascii="Times New Roman" w:hAnsi="Times New Roman" w:cs="Times New Roman"/>
        </w:rPr>
      </w:pPr>
    </w:p>
    <w:p w:rsidR="00492FE1" w:rsidRDefault="00492FE1">
      <w:pPr>
        <w:pStyle w:val="Zwykytekst"/>
        <w:jc w:val="both"/>
        <w:rPr>
          <w:rFonts w:ascii="Times New Roman" w:hAnsi="Times New Roman" w:cs="Times New Roman"/>
        </w:rPr>
      </w:pPr>
    </w:p>
    <w:p w:rsidR="00492FE1" w:rsidRDefault="00492FE1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2FE1" w:rsidRDefault="00492FE1">
      <w:pPr>
        <w:spacing w:after="0" w:line="240" w:lineRule="auto"/>
        <w:jc w:val="both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  <w:color w:val="FF0000"/>
        </w:rPr>
      </w:pPr>
    </w:p>
    <w:p w:rsidR="00492FE1" w:rsidRDefault="00492FE1">
      <w:pPr>
        <w:spacing w:after="0" w:line="240" w:lineRule="auto"/>
        <w:jc w:val="both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</w:rPr>
      </w:pPr>
    </w:p>
    <w:p w:rsidR="00492FE1" w:rsidRDefault="00492FE1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F00A58" w:rsidRDefault="00F00A58">
      <w:pPr>
        <w:spacing w:after="160" w:line="259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br w:type="page"/>
      </w:r>
    </w:p>
    <w:p w:rsidR="00492FE1" w:rsidRDefault="00127558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Załącznik nr 7 do zapytania ofertowego</w:t>
      </w:r>
    </w:p>
    <w:p w:rsidR="00492FE1" w:rsidRDefault="00127558" w:rsidP="00F00A58">
      <w:pPr>
        <w:spacing w:after="0" w:line="240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Projekt umowy</w:t>
      </w:r>
    </w:p>
    <w:p w:rsidR="00492FE1" w:rsidRDefault="00492FE1">
      <w:pPr>
        <w:pStyle w:val="Nagwek2"/>
        <w:spacing w:line="240" w:lineRule="auto"/>
        <w:jc w:val="right"/>
        <w:rPr>
          <w:szCs w:val="22"/>
        </w:rPr>
      </w:pPr>
    </w:p>
    <w:p w:rsidR="00492FE1" w:rsidRDefault="00127558">
      <w:pPr>
        <w:pStyle w:val="Nagwek2"/>
        <w:spacing w:line="240" w:lineRule="auto"/>
        <w:jc w:val="center"/>
      </w:pPr>
      <w:r>
        <w:rPr>
          <w:szCs w:val="22"/>
        </w:rPr>
        <w:t>Umowa 272.WR.</w:t>
      </w:r>
      <w:r>
        <w:rPr>
          <w:szCs w:val="22"/>
        </w:rPr>
        <w:tab/>
        <w:t>.2018</w:t>
      </w:r>
    </w:p>
    <w:p w:rsidR="00492FE1" w:rsidRDefault="00492FE1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dniu ……………… 2018  w  Sicienku pomiędzy: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Gminą   Sicienko , ul. Mrotecka 9, 86 – 014 Sicienko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zwaną dalej </w:t>
      </w:r>
      <w:r>
        <w:rPr>
          <w:rFonts w:ascii="Times New Roman" w:hAnsi="Times New Roman"/>
          <w:bCs/>
        </w:rPr>
        <w:t>„</w:t>
      </w:r>
      <w:r>
        <w:rPr>
          <w:rFonts w:ascii="Times New Roman" w:hAnsi="Times New Roman"/>
        </w:rPr>
        <w:t>Zamawiający</w:t>
      </w:r>
      <w:r>
        <w:rPr>
          <w:rFonts w:ascii="Times New Roman" w:hAnsi="Times New Roman"/>
          <w:bCs/>
        </w:rPr>
        <w:t>”</w:t>
      </w:r>
      <w:r>
        <w:rPr>
          <w:rFonts w:ascii="Times New Roman" w:hAnsi="Times New Roman"/>
        </w:rPr>
        <w:t xml:space="preserve"> reprezentowaną przez Wójta Gminy Sicienko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w osobie:   </w:t>
      </w:r>
      <w:r>
        <w:rPr>
          <w:rFonts w:ascii="Times New Roman" w:hAnsi="Times New Roman"/>
          <w:bCs/>
        </w:rPr>
        <w:t xml:space="preserve">..............    </w:t>
      </w:r>
      <w:r>
        <w:rPr>
          <w:rFonts w:ascii="Times New Roman" w:hAnsi="Times New Roman"/>
        </w:rPr>
        <w:t xml:space="preserve">przy kontrasygnacie skarbnika gminy w osobie </w:t>
      </w:r>
      <w:r>
        <w:rPr>
          <w:rFonts w:ascii="Times New Roman" w:hAnsi="Times New Roman"/>
          <w:bCs/>
        </w:rPr>
        <w:t xml:space="preserve"> ..............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…………….</w:t>
      </w:r>
      <w:r>
        <w:rPr>
          <w:rFonts w:ascii="Times New Roman" w:hAnsi="Times New Roman"/>
        </w:rPr>
        <w:t xml:space="preserve"> z siedzibą  ……………… prowadzącym działalność w oparciu o wpis do Krajowego Rejestru Sądowego pod  nr ……………. prowadzonego przez Sąd Rejonowy w ………….…..  Wydział Gospodarczy Krajowego Rejestru Sądowego 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reprezentowaną przez </w:t>
      </w:r>
      <w:r>
        <w:rPr>
          <w:rFonts w:ascii="Times New Roman" w:hAnsi="Times New Roman"/>
          <w:bCs/>
        </w:rPr>
        <w:t xml:space="preserve">..............................  </w:t>
      </w:r>
      <w:r>
        <w:rPr>
          <w:rFonts w:ascii="Times New Roman" w:hAnsi="Times New Roman"/>
        </w:rPr>
        <w:t xml:space="preserve">w osobie:   </w:t>
      </w:r>
      <w:r>
        <w:rPr>
          <w:rFonts w:ascii="Times New Roman" w:hAnsi="Times New Roman"/>
          <w:bCs/>
        </w:rPr>
        <w:t xml:space="preserve">..............    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lub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……………</w:t>
      </w:r>
      <w:r>
        <w:rPr>
          <w:rFonts w:ascii="Times New Roman" w:hAnsi="Times New Roman"/>
        </w:rPr>
        <w:t xml:space="preserve"> prowadzącym działalność gospodarczą pod firmą ……………….z siedzibą ………… . w oparciu o wpis do Centralnej Ewidencji i Informacji o Działalności Gospodarczej  </w:t>
      </w:r>
    </w:p>
    <w:p w:rsidR="00492FE1" w:rsidRDefault="001275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zwanego dalej </w:t>
      </w:r>
      <w:r>
        <w:rPr>
          <w:rFonts w:ascii="Times New Roman" w:hAnsi="Times New Roman"/>
          <w:bCs/>
        </w:rPr>
        <w:t>„</w:t>
      </w:r>
      <w:r>
        <w:rPr>
          <w:rFonts w:ascii="Times New Roman" w:hAnsi="Times New Roman"/>
        </w:rPr>
        <w:t>Wykonawcą</w:t>
      </w:r>
      <w:r>
        <w:rPr>
          <w:rFonts w:ascii="Times New Roman" w:hAnsi="Times New Roman"/>
          <w:bCs/>
        </w:rPr>
        <w:t>”</w:t>
      </w:r>
    </w:p>
    <w:p w:rsidR="00492FE1" w:rsidRDefault="00127558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została umowa z bez stosowania przepisów ustawy Prawo Zamówień Publicznych (tj. Dz. U. z 2017r. poz. 1579z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 zgodnie z art. 4 pkt. 8 </w:t>
      </w:r>
    </w:p>
    <w:p w:rsidR="00492FE1" w:rsidRDefault="00492FE1">
      <w:pPr>
        <w:spacing w:line="240" w:lineRule="auto"/>
        <w:rPr>
          <w:rFonts w:ascii="Times New Roman" w:hAnsi="Times New Roman"/>
        </w:rPr>
      </w:pPr>
    </w:p>
    <w:p w:rsidR="00492FE1" w:rsidRDefault="00127558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</w:t>
      </w:r>
    </w:p>
    <w:p w:rsidR="00492FE1" w:rsidRDefault="00127558">
      <w:pPr>
        <w:pStyle w:val="Akapitzlist1"/>
        <w:numPr>
          <w:ilvl w:val="0"/>
          <w:numId w:val="26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powierza, a Wykonawca przyjmuje na siebie obowiązek pełnienia nadzoru inwestorskiego w zakresie branż sanitarnej i elektrycznej nad realizacją inwestycji pn. </w:t>
      </w:r>
      <w:r>
        <w:rPr>
          <w:b/>
          <w:i/>
          <w:sz w:val="22"/>
        </w:rPr>
        <w:t>„</w:t>
      </w:r>
      <w:r>
        <w:rPr>
          <w:b/>
          <w:bCs/>
          <w:iCs/>
          <w:sz w:val="22"/>
        </w:rPr>
        <w:t xml:space="preserve">Kanalizacja sanitarna wraz z wykonaniem </w:t>
      </w:r>
      <w:proofErr w:type="spellStart"/>
      <w:r>
        <w:rPr>
          <w:b/>
          <w:bCs/>
          <w:iCs/>
          <w:sz w:val="22"/>
        </w:rPr>
        <w:t>przykanalików</w:t>
      </w:r>
      <w:proofErr w:type="spellEnd"/>
      <w:r>
        <w:rPr>
          <w:b/>
          <w:bCs/>
          <w:iCs/>
          <w:sz w:val="22"/>
        </w:rPr>
        <w:t xml:space="preserve"> do wszystkich budynków w miejscowości </w:t>
      </w:r>
      <w:proofErr w:type="spellStart"/>
      <w:r>
        <w:rPr>
          <w:b/>
          <w:bCs/>
          <w:iCs/>
          <w:sz w:val="22"/>
        </w:rPr>
        <w:t>Goncarzewy</w:t>
      </w:r>
      <w:proofErr w:type="spellEnd"/>
      <w:r>
        <w:rPr>
          <w:b/>
          <w:bCs/>
          <w:iCs/>
          <w:sz w:val="22"/>
        </w:rPr>
        <w:t xml:space="preserve"> i </w:t>
      </w:r>
      <w:proofErr w:type="spellStart"/>
      <w:r>
        <w:rPr>
          <w:b/>
          <w:bCs/>
          <w:iCs/>
          <w:sz w:val="22"/>
        </w:rPr>
        <w:t>przesyłem</w:t>
      </w:r>
      <w:proofErr w:type="spellEnd"/>
      <w:r>
        <w:rPr>
          <w:b/>
          <w:bCs/>
          <w:iCs/>
          <w:sz w:val="22"/>
        </w:rPr>
        <w:t xml:space="preserve"> ścieków do istniejącej przepompowni ścieków w Teresinie”</w:t>
      </w:r>
      <w:r>
        <w:rPr>
          <w:b/>
          <w:i/>
          <w:sz w:val="22"/>
        </w:rPr>
        <w:t>,</w:t>
      </w:r>
      <w:r>
        <w:rPr>
          <w:b/>
          <w:i/>
          <w:sz w:val="20"/>
          <w:szCs w:val="22"/>
        </w:rPr>
        <w:t xml:space="preserve"> </w:t>
      </w:r>
      <w:r>
        <w:rPr>
          <w:sz w:val="22"/>
          <w:szCs w:val="22"/>
        </w:rPr>
        <w:t>w zakresie zgodnym z umową z Wykonawcą robót …………. z dnia ………………</w:t>
      </w:r>
    </w:p>
    <w:p w:rsidR="00492FE1" w:rsidRDefault="00127558">
      <w:pPr>
        <w:pStyle w:val="Akapitzlist1"/>
        <w:numPr>
          <w:ilvl w:val="0"/>
          <w:numId w:val="26"/>
        </w:numPr>
        <w:autoSpaceDE w:val="0"/>
        <w:autoSpaceDN w:val="0"/>
        <w:adjustRightInd w:val="0"/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Strony ustalają, że do obowiązków Wykonawcy należy sprawowanie nadzoru inwestorskiego, którego zakres czynności określony jest w przepisach – Ustawa z dnia 7.7.1994r. Prawo Budowlane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2017r. poz.1332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492FE1" w:rsidRDefault="00127558">
      <w:pPr>
        <w:pStyle w:val="Akapitzlist1"/>
        <w:numPr>
          <w:ilvl w:val="0"/>
          <w:numId w:val="26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 celu prawidłowego pełnienia nadzoru nad przebiegiem inwestycji  następujące osoby będą nadzorowały roboty budowlane:</w:t>
      </w:r>
    </w:p>
    <w:p w:rsidR="00492FE1" w:rsidRDefault="00492FE1">
      <w:pPr>
        <w:pStyle w:val="Akapitzlist1"/>
        <w:spacing w:after="200"/>
        <w:jc w:val="both"/>
        <w:rPr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27"/>
        </w:numPr>
        <w:spacing w:after="200"/>
        <w:ind w:left="1134" w:hanging="354"/>
        <w:rPr>
          <w:sz w:val="22"/>
          <w:szCs w:val="22"/>
        </w:rPr>
      </w:pPr>
      <w:r>
        <w:rPr>
          <w:sz w:val="22"/>
          <w:szCs w:val="22"/>
        </w:rPr>
        <w:t>Inspektor branży sanitarnej – inspektor wiodący - w osobie -   …………………………………………………. (zleceniobiorca)</w:t>
      </w:r>
    </w:p>
    <w:p w:rsidR="00492FE1" w:rsidRDefault="00127558">
      <w:pPr>
        <w:pStyle w:val="Akapitzlist1"/>
        <w:numPr>
          <w:ilvl w:val="0"/>
          <w:numId w:val="27"/>
        </w:numPr>
        <w:spacing w:after="200"/>
        <w:ind w:left="1134" w:hanging="354"/>
        <w:rPr>
          <w:sz w:val="22"/>
          <w:szCs w:val="22"/>
        </w:rPr>
      </w:pPr>
      <w:r>
        <w:rPr>
          <w:sz w:val="22"/>
          <w:szCs w:val="22"/>
        </w:rPr>
        <w:t xml:space="preserve">Inspektor branży elektrycznej -  w osobie  -   ……………….................................... </w:t>
      </w:r>
      <w:r>
        <w:rPr>
          <w:sz w:val="22"/>
          <w:szCs w:val="22"/>
        </w:rPr>
        <w:br/>
      </w:r>
    </w:p>
    <w:p w:rsidR="00492FE1" w:rsidRDefault="0012755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:rsidR="00492FE1" w:rsidRDefault="00127558">
      <w:pPr>
        <w:pStyle w:val="Akapitzlist1"/>
        <w:numPr>
          <w:ilvl w:val="0"/>
          <w:numId w:val="28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Wykonawca zrealizuje przedmiot zamówienia w okresie realizacji zadania, o którym mowa w §1 ust. 1</w:t>
      </w:r>
    </w:p>
    <w:p w:rsidR="00492FE1" w:rsidRDefault="00127558">
      <w:pPr>
        <w:pStyle w:val="Akapitzlist1"/>
        <w:numPr>
          <w:ilvl w:val="0"/>
          <w:numId w:val="28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Umowa na wykonanie robót budowlanych przewiduje zakończenie prac do 20.06.2018 po czym przeprowadzone zostaną procedury odbiorowe oraz rozliczenie inwestycji, w których inspektor nadzoru zobowiązany będzie uczestniczyć.</w:t>
      </w:r>
    </w:p>
    <w:p w:rsidR="00492FE1" w:rsidRDefault="00127558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:rsidR="00492FE1" w:rsidRDefault="00127558">
      <w:pPr>
        <w:pStyle w:val="Akapitzlist1"/>
        <w:numPr>
          <w:ilvl w:val="0"/>
          <w:numId w:val="29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ogólnych obowiązków Inspektora nadzoru należy, w szczególności: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koordynacja i nadzór Inspektorów nadzoru inwestorskiego odpowiednich specjalności nad realizacją Zadania zgodnie z obowiązującymi przepisami ustawy Prawo Budowlane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 r., poz. 1332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oraz przepisami polskiego prawa;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wyegzekwowanie od Wykonawcy robót budowlanych przywrócenia do stanu pierwotnego nawierzchni dróg w których wykonywane będą roboty budowlane związane z realizacja inwestycji;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wspieranie Zamawiającego we wszystkich czynnościach technicznych, administracyjnych i     finansowych związanych z realizacją Zadania;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stałej wymiany informacji z Zamawiającym; oraz koordynacja swojej działalności z wymogami Zamawiającego, tak aby zapewnić należyty przebieg realizacji Zadania;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dostosowanie czasu pracy do czasu pracy Wykonawcy robót oraz wymagań Zamawiającego tak, aby nie następowały opóźnienia w realizacji Zadania;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wyegzekwowanie od Wykonawcy robót zapewnienia ochrony i ubezpieczenia budowy oraz  mienia w sposób uzgodniony z Zamawiającym;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zachowanie poufności informacji objętych tajemnicą handlową lub zawodową;</w:t>
      </w:r>
    </w:p>
    <w:p w:rsidR="00492FE1" w:rsidRDefault="00127558">
      <w:pPr>
        <w:pStyle w:val="Akapitzlist1"/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wykonywanie innych obowiązków zleconych przez Zamawiającego a dotyczących przedmiotowej inwestycji.</w:t>
      </w:r>
    </w:p>
    <w:p w:rsidR="00492FE1" w:rsidRDefault="00492FE1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="Times New Roman" w:hAnsi="Times New Roman"/>
          <w:sz w:val="16"/>
          <w:szCs w:val="16"/>
        </w:rPr>
      </w:pPr>
    </w:p>
    <w:p w:rsidR="00F00A58" w:rsidRPr="00F00A58" w:rsidRDefault="00F00A58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="Times New Roman" w:hAnsi="Times New Roman"/>
          <w:sz w:val="16"/>
          <w:szCs w:val="16"/>
        </w:rPr>
      </w:pPr>
    </w:p>
    <w:p w:rsidR="00492FE1" w:rsidRDefault="00127558">
      <w:pPr>
        <w:pStyle w:val="Akapitzlist1"/>
        <w:numPr>
          <w:ilvl w:val="0"/>
          <w:numId w:val="2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Obowiązki Inspektora nadzoru w okresie poprzedzającym realizację Zadania, w szczególności:</w:t>
      </w:r>
    </w:p>
    <w:p w:rsidR="00492FE1" w:rsidRDefault="00127558">
      <w:pPr>
        <w:pStyle w:val="Akapitzlist1"/>
        <w:numPr>
          <w:ilvl w:val="0"/>
          <w:numId w:val="31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zapoznanie się z dokumentacją projektową oraz specyfiką przedmiotu zamówienia,</w:t>
      </w:r>
    </w:p>
    <w:p w:rsidR="00492FE1" w:rsidRDefault="00127558">
      <w:pPr>
        <w:pStyle w:val="Akapitzlist1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zapoznanie się z obiektem, jego uzbrojeniem i istniejącymi urządzeniami przez Inspektorów   nadzoru inwestorskiego wszystkich specjalności w terminie 7 dni od podpisania umowy;</w:t>
      </w:r>
    </w:p>
    <w:p w:rsidR="00492FE1" w:rsidRDefault="00127558">
      <w:pPr>
        <w:pStyle w:val="Akapitzlist1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uczestniczenie w przekazaniu protokolarnym Kierownikowi budowy terenu budowy;</w:t>
      </w:r>
    </w:p>
    <w:p w:rsidR="00492FE1" w:rsidRDefault="00127558">
      <w:pPr>
        <w:pStyle w:val="Akapitzlist1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stworzenie funkcjonalnego i skutecznego sposobu bieżącej i nieprzerwanej (w czasie trwania Zadania) komunikacji pomiędzy wszystkimi uczestnikami Zadania oraz podanie informacji na ten temat na pierwszej naradzie koordynacyjnej;</w:t>
      </w:r>
    </w:p>
    <w:p w:rsidR="00492FE1" w:rsidRDefault="00492FE1">
      <w:pPr>
        <w:pStyle w:val="Akapitzlist1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00A58" w:rsidRPr="00F00A58" w:rsidRDefault="00F00A58">
      <w:pPr>
        <w:pStyle w:val="Akapitzlist1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492FE1" w:rsidRDefault="00127558">
      <w:pPr>
        <w:pStyle w:val="Akapitzlist1"/>
        <w:numPr>
          <w:ilvl w:val="0"/>
          <w:numId w:val="2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obowiązki Inspektora nadzoru w czasie realizacji Zadania, w szczególności: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sprawowanie nadzoru na placu budowy przez Inspektora koordynatora przynajmniej jeden raz w tygodniu oraz na każde żądanie Zamawiającego przez cały czas realizacji Zadania;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sprawowanie nadzoru na placu budowy przez Inspektora nadzoru inwestorskiego wymaganej specjalności obejmujący zapewnienie ciągłości nadzoru przy realizacji prac danej branży oraz w sytuacji, gdy nie jest wystarczający nadzór ze strony Inspektora koordynatora;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przez Inspektora koordynatora obecności Inspektora nadzoru inwestorskiego w danej specjalności, aby zapewnić przebieg robót zgodny z harmonogramem;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kontrola zgodności i jakości wykonywanych robót, wbudowywanych elementów i stosowanych materiałów z warunkami pozwolenia na budowę, dokumentacją projektową, przepisami </w:t>
      </w:r>
      <w:proofErr w:type="spellStart"/>
      <w:r>
        <w:rPr>
          <w:sz w:val="22"/>
          <w:szCs w:val="22"/>
        </w:rPr>
        <w:t>techniczno</w:t>
      </w:r>
      <w:proofErr w:type="spellEnd"/>
      <w:r>
        <w:rPr>
          <w:sz w:val="22"/>
          <w:szCs w:val="22"/>
        </w:rPr>
        <w:t xml:space="preserve"> - budowlanymi, normami państwowymi, zasadami bezpieczeństwa obiektu w toku budowy i przyszłego użytkowania oraz z zasadami współczesnej wiedzy technicznej;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każdorazowa weryfikacja i zaopiniowanie przedkładanego przez Wykonawcę robót harmonogramu do 3 dni od przekazania przez Wykonawcę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egzekwowanie od Wykonawcy robót wszystkich warunków realizacji umowy zawartej pomiędzy Zamawiającym a Wykonawcą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zgodności przebiegu robót z obowiązującym harmonogramem oraz terminowości ich wykonania; prowadzenie cotygodniowych narad koordynacyjnych z udziałem Wykonawcy robót i Zamawiającego oraz niezbędnych osób trzecich przez Inspektora koordynatora, sporządzanie z nich protokołów (w terminie 2 dni), przekazywane do akceptacji uczestników narad. Zatwierdzone protokoły są wiążące dla stron, kopie protokołów przekazywane są wszystkim uczestnikom tych narad;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składanie raportów o stanie zaawansowania Zadania oraz występujących trudnościach w jego realizacji (raportowaniu zagrożeń dla terminowego i jakościowego ukończenia prac) z uwzględnieniem dokumentacji fotograficznej z poszczególnych elementów robót, również z czynności odbiorowych. 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weryfikacja zgodności wprowadzania podwykonawców przez Wykonawcę robót z wymaganiami wskazanymi w Umowie pomiędzy Zamawiającym a Wykonawcą robót; 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niedopuszczenie do wykonywania prac w ramach podwykonawstwa przez niezaakceptowanych podwykonawców, niezwłoczne przekazanie do Zamawiającego informacji o zaistniałej sytuacji;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bieżące informowanie Zamawiającego o postępie robót i ewentualnych trudnościach w realizacji Zadania;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niedopuszczenie, aby roboty były prowadzone w godzinach innych niż uzgodnione z Wykonawcą robót;</w:t>
      </w:r>
    </w:p>
    <w:p w:rsidR="00492FE1" w:rsidRDefault="00127558">
      <w:pPr>
        <w:pStyle w:val="Akapitzlist1"/>
        <w:autoSpaceDE w:val="0"/>
        <w:autoSpaceDN w:val="0"/>
        <w:adjustRightInd w:val="0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>ł) zorganizowanie i przeprowadzanie inspekcji technicznych w terminach zgodnych z Umową z Wykonawcą robót, sporządzanie protokołów z inspekcji technicznych;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prawidłowości zafakturowania wykonanych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czasie każdorazowego pobytu na budowie Inspektor nadzoru ma obowiązek dokonania bieżącego przeglądu Dziennika budowy oraz potwierdzenia swojej obecności stosownym wpisem do dziennika budowy;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dokonywanie regularnych wpisów w Dzienniku budowy;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porozumieniu z Kierownikiem budowy rozstrzyganie wątpliwości natury technicznej powstałe w toku wykonywania robót, zasięgając w razie potrzeby opinii autora projektu lub rzeczoznawców;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koordynacja działań pomiędzy przedstawicielami Nadzoru autorskiego, Wykonawcy i Inspektora nadzoru inwestorskiego odpowiedniej specjalności oraz doprowadzenie do wypracowania rozwiązań technicznych niezbędnych do terminowej i należytej realizacji Zadania, w tym wydanie opinii w formie pisemnej i przekazanie jej Zamawiającemu do akceptacji w terminie 3 dni. Zamawiający dokonuje akceptacji w terminie 3 dni. W uzasadnionych przypadkach Zamawiający może wydłużyć powyższe terminy;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posiadania przez Kierownika budowy odpowiednich dokumentów (atestów, świadectw jakości, wyników badań i innych), dotyczących dostarczanych materiałów budowlanych zgodnie z ustawą o wyrobach budowlanych, jak też w miarę potrzeby dokonuje oceny jakości elementów prefabrykowanych na placu budowy przed ich wbudowaniem lub w wytwórni elementów zgodnie z obowiązującymi przepisami Prawa o wyrobach budowlanych 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zatwierdzanie przedkładanych próbek wszelkich materiałów i urządzeń dostarczonych zgodnie z umową z Wykonawcą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razie stwierdzenia niezgodności wykonywania robót budowlanych z dokumentacją projektową, nieprawidłowości procesów technologicznych, użycia niewłaściwych materiałów, wad w wykonywaniu lub prowadzeniu robót w sposób powodujący podwyższenie kosztów budowy bądź mogących narazić Zamawiającego na straty, Inspektor nadzoru zwraca na to uwagę Kierownikowi budowy i podejmuje odpowiednie decyzje, w szczególności dotyczące usunięcia nieprawidłowości lub zagrożeń, wykonania prób lub badań, także wymagających odkrycia robót lub elementów zakrytych oraz przedstawienia ekspertyz dotyczących prowadzonych robót i dowodów dopuszczenia do stosowania w budownictwie materiałów budowlanych oraz urządzeń technicznych. Decyzje wpisuje do Dziennika budowy, wyznaczając termin ich wykonania i zawiadamia o nich na piśmie Zamawiającego i Wykonawcę robót; 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Inspektor ma obowiązek każdorazowo zawiadomić Zamawiającego o wypadkach naruszenia prawa budowlanego, stwierdzonych w toku realizacji budowy, dotyczących bezpieczeństwa budowy i ochrony środowiska, a także o rażących nieprawidłowościach lub uchybieniach technicznych;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razie konieczności wykonania robót dodatkowych lub zamiennych Inspektor nadzoru spisuje, przy udziale Zamawiającego, Kierownika budowy i przedstawiciela Nadzoru autorskiego, protokół konieczności;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wstrzymuje roboty prowadzone w sposób zagrażający bezpieczeństwu lub niezgodnie z wymaganiami umowy zawartej przez Zamawiającego z Wykonawcą robót i niezwłocznie pisemnie zawiadomienia Zamawiającego o tym fakcie;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wydawanie pisemnej opinii w zakresie zawieszenia całości lub części robót, w przypadkach określonych w Umowie, oraz potwierdzenie wpisem do Dziennika budowy po uzyskaniu akceptacji Zamawiającego; Inspektor nadzoru w przypadku przerwania realizacji Zadania wykonuje wszelkie czynności związane z tym przerwaniem, w tym, co najmniej nadzoruje przejęcie placu budowy, roboty zabezpieczające, wykonuje inwentaryzację robót i inne niezbędne czynności, zgodnie z zapisami Umowy. Inspektor nadzoru jest zobowiązany do </w:t>
      </w:r>
      <w:r>
        <w:rPr>
          <w:sz w:val="22"/>
          <w:szCs w:val="22"/>
        </w:rPr>
        <w:lastRenderedPageBreak/>
        <w:t>realizacji wszystkich obowiązków wynikających z niniejszej umowy w stosunku do wykonawcy podejmującego przerwane Zadanie;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rozliczanie robót wykonanych w ramach Umowy w przypadku ich przerwania z jakiejkolwiek przyczyny;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Inspektor nadzoru opracowuje opinie dotyczące wad obiektu uznanych za nie nadające się do usunięcia oraz wnioskuje o obniżenie wynagrodzenia Wykonawcy robót z określeniem utraty wartości robót i kwoty obniżonego wynagrodzenia za te roboty;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sprawdzanie robót ulegających zakryciu lub zanikających, najpóźniej w ciągu 3 dni roboczych po zgłoszeniu przez Kierownika budowy zapisów w Dzienniku budowy; prowadzenie identyfikacji robót podlegających zakryciu lub zanikających metodą fotograficzną, która polega na bieżącym dokumentowaniu każdej czynności budowlanej przed jej zakryciem i która stanowi dokument potwierdzający prawidłowe wykonanie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czynny udział w przeprowadzaniu i nadzorowaniu prób i sprawdzeń;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wystąpienia sytuacji nieprzewidzianych lub siły wyższej, przeprowadzenie analizy sytuacji i doradzenie Zamawiającemu sposobu rozwiązania problemu poprzez pisemne zaopiniowanie planu działania Wykonawcy robót przedstawionego na taką okoliczność;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sporządzanie pisemnego poświadczenia o usunięciu wad przez Wykonawcę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pisemne opiniowanie wystąpienia Wykonawcy robót, np. o przedłużenie czasu na ukończenie robót, w terminie 7 dni od dnia wystąpienia Wykonawcy robót;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potwierdzanie ilości mediów zużywanych przez Wykonawcę robót (energia elektryczna, woda i inne) w przypadku korzystania z mediów będących własnością Zamawiającego;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wyegzekwowanie od Wykonawcy robót bieżącego utrzymania czystości dróg dojazdowych, placu budowy oraz przyległego terenu do zaplecza budowy;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pisemne opiniowanie konieczności wykonania robót dodatkowych, uwzględniając zapisy Umowy, weryfikacja oszacowanej wartości tych robót, przedłożenie w/w dokumentów Zamawiającemu w terminie 5 dni. W uzasadnionych przypadkach Zamawiający może wydłużyć powyższy termin;</w:t>
      </w:r>
    </w:p>
    <w:p w:rsidR="00492FE1" w:rsidRDefault="00127558">
      <w:pPr>
        <w:pStyle w:val="Akapitzlist1"/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nadzorowanie robót dodatkowych, potwierdzenie gotowości do ich odbioru, dokonanie odbioru.</w:t>
      </w:r>
    </w:p>
    <w:p w:rsidR="00492FE1" w:rsidRDefault="00492FE1">
      <w:pPr>
        <w:pStyle w:val="Akapitzlist1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29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Obowiązki Inspektora nadzoru związane z odbiorem końcowym, w szczególności: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potwierdzenie faktycznie wykonanych robót oraz usunięcia wad, jak również potwierdzenie, że wykonany obiekt jest zdolny do użytkowania zgodnie z przepisami prawa budowlanego;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nadzoru i akceptowanie przeprowadzanych testów technologicznych rozruchów urządzeń i wyposażenia;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 zakończeniu robót oraz po wykonaniu przewidzianych w odrębnych przepisach i Umowie prób i sprawdzeń, potwierdzenie w Dzienniku budowy zapisu Kierownika budowy o gotowości obiektu lub robót do odbioru oraz należytym urządzeniu i uporządkowaniu terenu budowy;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przygotowanie materiałów koniecznych do odbioru końcowego w terminie 7 dni od przekazania dokumentacji przez Wykonawcę robót w zakresie:</w:t>
      </w:r>
    </w:p>
    <w:p w:rsidR="00492FE1" w:rsidRDefault="00127558">
      <w:pPr>
        <w:pStyle w:val="Akapitzlist1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weryfikacji skompletowanej przez Wykonawcę robót dokumentacji powykonawczej;</w:t>
      </w:r>
    </w:p>
    <w:p w:rsidR="00492FE1" w:rsidRDefault="00127558">
      <w:pPr>
        <w:pStyle w:val="Akapitzlist1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inne wynikające z obowiązujących przepisów;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koordynowanie odbiorów specjalistycznych wymaganych przepisami i wymogami Zamawiającego;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przeprowadzenie odbioru końcowego wraz ze sporządzeniem protokołów;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stopnia szczegółowości i kompletności instrukcji obsługi i konserwacji zamontowanych urządzeń, tak aby umożliwiały one poprawną eksploatację obiektu;</w:t>
      </w:r>
    </w:p>
    <w:p w:rsidR="00492FE1" w:rsidRDefault="00127558">
      <w:pPr>
        <w:pStyle w:val="Akapitzlist1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sprawdzenie poprawności rozliczenia wartości Zadania. </w:t>
      </w:r>
    </w:p>
    <w:p w:rsidR="00492FE1" w:rsidRDefault="00492F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:rsidR="00492FE1" w:rsidRDefault="00127558">
      <w:pPr>
        <w:pStyle w:val="Akapitzlist1"/>
        <w:numPr>
          <w:ilvl w:val="0"/>
          <w:numId w:val="2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Obowiązki Inspektora nadzoru w okresie rękojmi i gwarancji, w szczególności:</w:t>
      </w:r>
    </w:p>
    <w:p w:rsidR="00492FE1" w:rsidRDefault="00127558">
      <w:pPr>
        <w:pStyle w:val="Akapitzlist1"/>
        <w:numPr>
          <w:ilvl w:val="0"/>
          <w:numId w:val="3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uczestniczenie nieodpłatne w rocznych przeglądach w okresie gwarancji i rękojmi oraz kontrolowanie usuwania ujawnionych wad i usterek;</w:t>
      </w:r>
    </w:p>
    <w:p w:rsidR="00492FE1" w:rsidRDefault="00127558">
      <w:pPr>
        <w:pStyle w:val="Akapitzlist1"/>
        <w:numPr>
          <w:ilvl w:val="0"/>
          <w:numId w:val="3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potwierdzanie usunięcia przez Wykonawcę robót wad i usterek;</w:t>
      </w:r>
    </w:p>
    <w:p w:rsidR="00492FE1" w:rsidRDefault="00127558">
      <w:pPr>
        <w:pStyle w:val="Akapitzlist1"/>
        <w:numPr>
          <w:ilvl w:val="0"/>
          <w:numId w:val="3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wyniknięcia po zakończeniu Zadania kwestii spornych dotyczących wykonywanych robót pomiędzy Zamawiającym a Wykonawcą robót, Inspektor nadzoru zobowiązany jest do nieodpłatnego uczestnictwa w działaniach mających na celu </w:t>
      </w:r>
      <w:r>
        <w:rPr>
          <w:sz w:val="22"/>
          <w:szCs w:val="22"/>
        </w:rPr>
        <w:lastRenderedPageBreak/>
        <w:t>rozstrzygnięcie kwestii spornych poprzez sporządzanie niezbędnych opinii, weryfikacji itp. przez cały okres udzielonej przez Wykonawcę robót gwarancji i rękojmi.</w:t>
      </w:r>
    </w:p>
    <w:p w:rsidR="00492FE1" w:rsidRDefault="00492FE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92FE1" w:rsidRDefault="00127558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492FE1" w:rsidRDefault="00127558">
      <w:pPr>
        <w:pStyle w:val="Akapitzlist1"/>
        <w:jc w:val="both"/>
        <w:rPr>
          <w:sz w:val="22"/>
          <w:szCs w:val="22"/>
        </w:rPr>
      </w:pPr>
      <w:r>
        <w:rPr>
          <w:sz w:val="22"/>
          <w:szCs w:val="22"/>
        </w:rPr>
        <w:t>Zamawiający udostępni Wykonawcy dokumentację techniczno-prawną.</w:t>
      </w:r>
    </w:p>
    <w:p w:rsidR="00492FE1" w:rsidRDefault="00127558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:rsidR="00492FE1" w:rsidRDefault="00127558">
      <w:pPr>
        <w:pStyle w:val="Akapitzlist1"/>
        <w:numPr>
          <w:ilvl w:val="0"/>
          <w:numId w:val="35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Jeżeli w okresie realizacji robót zajdzie konieczność wykonania robót dodatkowych nieprzewidzianych umową zawartą z Wykonawcą robót budowlanych, to Wykonawca powinien niezwłocznie zawiadomić o tym Zamawiającego, celem podjęcia decyzji co do ich zlecenia Wykonawcy robót budowlanych.</w:t>
      </w:r>
    </w:p>
    <w:p w:rsidR="00492FE1" w:rsidRDefault="00127558">
      <w:pPr>
        <w:pStyle w:val="Akapitzlist1"/>
        <w:numPr>
          <w:ilvl w:val="0"/>
          <w:numId w:val="35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Bez zgody Zamawiającego Wykonawca nie jest upoważniony do wydawania Wykonawcy robót budowlanych polecenia wykonania robót dodatkowych.</w:t>
      </w:r>
    </w:p>
    <w:p w:rsidR="00492FE1" w:rsidRDefault="00127558">
      <w:pPr>
        <w:pStyle w:val="Akapitzlist1"/>
        <w:numPr>
          <w:ilvl w:val="0"/>
          <w:numId w:val="35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Jeżeli zajdzie konieczność wykonania robót niezbędnych ze względu na bezpieczeństwo lub zabezpieczenie przed awarią, to Zamawiający upoważnia Wykonawcę do udzielenia Wykonawcy robót budowlanych zlecenia na ich wykonanie wpisem w dzienniku budowy w jego imieniu.</w:t>
      </w:r>
    </w:p>
    <w:p w:rsidR="00492FE1" w:rsidRDefault="00127558">
      <w:pPr>
        <w:pStyle w:val="Akapitzlist1"/>
        <w:numPr>
          <w:ilvl w:val="0"/>
          <w:numId w:val="35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Wykonawca zawiadomi o tym Zamawiającego w terminie 3 dni od daty dokonania takiego wpisu.</w:t>
      </w:r>
    </w:p>
    <w:p w:rsidR="00492FE1" w:rsidRDefault="00127558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492FE1" w:rsidRDefault="00127558">
      <w:pPr>
        <w:pStyle w:val="Akapitzlist1"/>
        <w:ind w:left="851"/>
        <w:jc w:val="both"/>
        <w:rPr>
          <w:sz w:val="22"/>
          <w:szCs w:val="22"/>
        </w:rPr>
      </w:pPr>
      <w:r>
        <w:rPr>
          <w:sz w:val="22"/>
          <w:szCs w:val="22"/>
        </w:rPr>
        <w:t>Wynagrodzenie za pełnienie nadzoru inwestorskiego określa się stawką ryczałtową, która wynosi .......................... zł netto + 23% VAT tj. brutto…….......... słownie: …………............  złotych ........../100.</w:t>
      </w:r>
    </w:p>
    <w:p w:rsidR="00492FE1" w:rsidRDefault="00492FE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:rsidR="00492FE1" w:rsidRDefault="00127558">
      <w:pPr>
        <w:pStyle w:val="Akapitzlist1"/>
        <w:numPr>
          <w:ilvl w:val="0"/>
          <w:numId w:val="36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Zapłata należnego wynagrodzenia nastąpi przelewem na podstawie wystawionej przez Wykonawcę faktury, w terminie 21 dni od dnia dostarczenia faktury do siedziby Zamawiającego.</w:t>
      </w:r>
    </w:p>
    <w:p w:rsidR="00492FE1" w:rsidRDefault="00127558">
      <w:pPr>
        <w:pStyle w:val="Akapitzlist1"/>
        <w:numPr>
          <w:ilvl w:val="0"/>
          <w:numId w:val="36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Zleceniodawca nie dopuszcza do wystawiania odrębnych faktur przez inspektora branży elektrycznej.</w:t>
      </w:r>
    </w:p>
    <w:p w:rsidR="00492FE1" w:rsidRDefault="00492FE1">
      <w:pPr>
        <w:pStyle w:val="Akapitzlist1"/>
        <w:jc w:val="both"/>
        <w:rPr>
          <w:b/>
          <w:sz w:val="22"/>
          <w:szCs w:val="22"/>
        </w:rPr>
      </w:pPr>
    </w:p>
    <w:p w:rsidR="00492FE1" w:rsidRDefault="00127558">
      <w:pPr>
        <w:pStyle w:val="Akapitzlist1"/>
        <w:ind w:left="42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§ 8</w:t>
      </w:r>
    </w:p>
    <w:p w:rsidR="00492FE1" w:rsidRDefault="00127558">
      <w:pPr>
        <w:pStyle w:val="Akapitzlist1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potrącenia za stwierdzone uchybienia w spełnianiu nadzoru tytułem kary 5% wartości przedstawionej faktury Wykonawcy oraz prawo do odszkodowania uzupełniającego, przenoszącego wysokość kar umownych do wysokości rzeczywiście poniesionej szkody dochodzonego w trybie art. 471 Kodeksu cywilnego.</w:t>
      </w:r>
    </w:p>
    <w:p w:rsidR="00492FE1" w:rsidRDefault="0012755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</w:t>
      </w:r>
    </w:p>
    <w:p w:rsidR="00492FE1" w:rsidRDefault="0012755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§ 9</w:t>
      </w:r>
    </w:p>
    <w:p w:rsidR="00492FE1" w:rsidRDefault="00127558">
      <w:pPr>
        <w:pStyle w:val="Akapitzlist1"/>
        <w:numPr>
          <w:ilvl w:val="0"/>
          <w:numId w:val="37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Odstąpienie stron od umowy:</w:t>
      </w:r>
    </w:p>
    <w:p w:rsidR="00492FE1" w:rsidRDefault="00127558">
      <w:pPr>
        <w:pStyle w:val="Akapitzlist1"/>
        <w:numPr>
          <w:ilvl w:val="0"/>
          <w:numId w:val="38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Wykonawca może odstąpić od umowy w przypadku nie rozpoczęcia robót, nad którymi ma pełnić nadzór w ciągu 30 dni od daty ustalonej na rozpoczęcie robót lub też przerwy w nadzorowanych robotach trwającej ponad 30 dni, wynikłej nie z jego winy, zawiadamiając o tym Zamawiającego.</w:t>
      </w:r>
    </w:p>
    <w:p w:rsidR="00492FE1" w:rsidRDefault="00127558">
      <w:pPr>
        <w:pStyle w:val="Akapitzlist1"/>
        <w:numPr>
          <w:ilvl w:val="0"/>
          <w:numId w:val="38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Zamawiający może odstąpić od umowy w przypadku wykonywania umowy przez Wykonawcę w sposób niezgodny z obowiązującymi przepisami lub w przypadku niezgodności z postanowieniami umowy albo na wniosek Wykonawcy.</w:t>
      </w:r>
    </w:p>
    <w:p w:rsidR="00492FE1" w:rsidRDefault="00127558">
      <w:pPr>
        <w:pStyle w:val="Akapitzlist1"/>
        <w:numPr>
          <w:ilvl w:val="0"/>
          <w:numId w:val="37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Odstąpienie od umowy następuje za uprzednim 1 miesięcznym okresem wypowiedzenia.</w:t>
      </w:r>
    </w:p>
    <w:p w:rsidR="00492FE1" w:rsidRDefault="00127558">
      <w:pPr>
        <w:pStyle w:val="Akapitzlist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</w:t>
      </w:r>
    </w:p>
    <w:p w:rsidR="00492FE1" w:rsidRDefault="00127558">
      <w:pPr>
        <w:pStyle w:val="Akapitzlist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§ 10</w:t>
      </w:r>
    </w:p>
    <w:p w:rsidR="00492FE1" w:rsidRDefault="00492FE1">
      <w:pPr>
        <w:pStyle w:val="Akapitzlist1"/>
        <w:rPr>
          <w:b/>
          <w:sz w:val="22"/>
          <w:szCs w:val="22"/>
        </w:rPr>
      </w:pPr>
    </w:p>
    <w:p w:rsidR="00492FE1" w:rsidRDefault="00127558">
      <w:pPr>
        <w:pStyle w:val="Akapitzlist1"/>
        <w:numPr>
          <w:ilvl w:val="0"/>
          <w:numId w:val="3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przewiduje możliwość dokonania zmiany postanowień Umowy w stosunku do treści oferty, w przypadku zaistnienia okoliczności niemożliwych do przewidzenia w dniu zawarcia umowy, a w szczególności:</w:t>
      </w:r>
    </w:p>
    <w:p w:rsidR="00492FE1" w:rsidRDefault="00127558">
      <w:pPr>
        <w:pStyle w:val="Akapitzlist1"/>
        <w:numPr>
          <w:ilvl w:val="0"/>
          <w:numId w:val="40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wystąpienia konieczności zmiany zakresu umowy spowodowanej zmianą zakresu umowy z Wykonawcą robót; </w:t>
      </w:r>
    </w:p>
    <w:p w:rsidR="00492FE1" w:rsidRDefault="00127558">
      <w:pPr>
        <w:pStyle w:val="Akapitzlist1"/>
        <w:numPr>
          <w:ilvl w:val="0"/>
          <w:numId w:val="40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zmiany terminu zakończenia inwestycji przez Wykonawcę;</w:t>
      </w:r>
    </w:p>
    <w:p w:rsidR="00492FE1" w:rsidRDefault="00127558">
      <w:pPr>
        <w:pStyle w:val="Akapitzlist1"/>
        <w:numPr>
          <w:ilvl w:val="0"/>
          <w:numId w:val="40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zmiany powszechnie obowiązujących przepisów prawa powodujących konieczność zastosowania innych rozwiązań niż zakładano w opisie przedmiotu zamówienia;</w:t>
      </w:r>
    </w:p>
    <w:p w:rsidR="00492FE1" w:rsidRDefault="00127558">
      <w:pPr>
        <w:pStyle w:val="Akapitzlist1"/>
        <w:numPr>
          <w:ilvl w:val="0"/>
          <w:numId w:val="40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zmiany osób reprezentujących strony umowy;</w:t>
      </w:r>
    </w:p>
    <w:p w:rsidR="00492FE1" w:rsidRDefault="00127558">
      <w:pPr>
        <w:pStyle w:val="Akapitzlist1"/>
        <w:numPr>
          <w:ilvl w:val="0"/>
          <w:numId w:val="40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zmiany osób prowadzących nadzór inwestorski, pod warunkiem, że osoby te będą spełniały wymagania określone w niniejszym postępowaniu; </w:t>
      </w:r>
    </w:p>
    <w:p w:rsidR="00492FE1" w:rsidRDefault="00127558">
      <w:pPr>
        <w:pStyle w:val="Akapitzlist1"/>
        <w:numPr>
          <w:ilvl w:val="0"/>
          <w:numId w:val="3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Zmiana postanowień niniejszej umowy wymaga formy pisemnej w postaci aneksu do umowy, pod rygorem nieważności.</w:t>
      </w:r>
    </w:p>
    <w:p w:rsidR="00492FE1" w:rsidRDefault="00127558">
      <w:pPr>
        <w:pStyle w:val="Akapitzlist1"/>
        <w:numPr>
          <w:ilvl w:val="0"/>
          <w:numId w:val="3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przewiduje możliwość wprowadzenia zmian w treści umowy w przypadku zaistnienia okoliczności niemożliwych do przewidzenia w dniu zawarcia umowy, a w szczególności w przypadku wystąpienia konieczności zmiany zakresu umowy spowodowanej zmianą zakresu umowy z Wykonawcą robót skutkującej zmianą wysokości wynagrodzenia dla Inspektora Nadzoru. </w:t>
      </w:r>
    </w:p>
    <w:p w:rsidR="00492FE1" w:rsidRDefault="00127558">
      <w:pPr>
        <w:pStyle w:val="Akapitzlist1"/>
        <w:numPr>
          <w:ilvl w:val="0"/>
          <w:numId w:val="3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Zmiana osób pełniących obowiązki inspektora nadzoru inwestorskiego jest możliwa pod warunkiem, że osoby przyjmujące obowiązki spełnią wymogi określone w zapytaniu ofertowym. O zmianie Inspektor Nadzoru winien poinformować Zamawiającego co najmniej na 14 dni przed tym faktem. </w:t>
      </w:r>
    </w:p>
    <w:p w:rsidR="00492FE1" w:rsidRDefault="00127558">
      <w:pPr>
        <w:pStyle w:val="Akapitzlist1"/>
        <w:numPr>
          <w:ilvl w:val="0"/>
          <w:numId w:val="3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przewiduje możliwość wprowadzenia zmiany terminu realizacji umowy w przypadku zmiany terminu wykonania zadania przez Wykonawcę robót. </w:t>
      </w:r>
    </w:p>
    <w:p w:rsidR="00492FE1" w:rsidRDefault="00127558">
      <w:pPr>
        <w:pStyle w:val="Akapitzlist1"/>
        <w:numPr>
          <w:ilvl w:val="0"/>
          <w:numId w:val="3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 przypadku rozwiązania lub odstąpienia od umowy z Wykonawcą robót budowlanych, objętych nadzorem inwestorskim w ramach niniejszej Umowy, wykonywanie postanowień niniejszej Umowy ulega zawieszeniu do czasu wyłonienia nowego Wykonawcy robót budowlanych. </w:t>
      </w:r>
    </w:p>
    <w:p w:rsidR="00492FE1" w:rsidRDefault="0012755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</w:t>
      </w:r>
    </w:p>
    <w:p w:rsidR="00492FE1" w:rsidRDefault="0012755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11</w:t>
      </w:r>
    </w:p>
    <w:p w:rsidR="00492FE1" w:rsidRDefault="00127558">
      <w:pPr>
        <w:pStyle w:val="Akapitzlist1"/>
        <w:numPr>
          <w:ilvl w:val="0"/>
          <w:numId w:val="41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niniejszą umową mają zastosowanie przepisy kodeksu cywilnego i innych ustaw szczególnych.</w:t>
      </w:r>
    </w:p>
    <w:p w:rsidR="00492FE1" w:rsidRDefault="00127558">
      <w:pPr>
        <w:pStyle w:val="Akapitzlist1"/>
        <w:numPr>
          <w:ilvl w:val="0"/>
          <w:numId w:val="41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Wszelkie zmiany i uzupełnienia niniejszej umowy wymagają pod rygorem nieważności formy pisemnej i muszą być akceptowane przez obie strony.</w:t>
      </w:r>
    </w:p>
    <w:p w:rsidR="00492FE1" w:rsidRDefault="00127558">
      <w:pPr>
        <w:pStyle w:val="Akapitzlist1"/>
        <w:numPr>
          <w:ilvl w:val="0"/>
          <w:numId w:val="41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 przypadku sporów wynikających z niniejszej umowy strony dołożą wszelkich starań aby spory te rozwiązać polubownie.</w:t>
      </w:r>
    </w:p>
    <w:p w:rsidR="00492FE1" w:rsidRDefault="00127558">
      <w:pPr>
        <w:pStyle w:val="Akapitzlist1"/>
        <w:numPr>
          <w:ilvl w:val="0"/>
          <w:numId w:val="41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W pozostałych przypadkach spory związane z wykonaniem niniejszej umowy strony poddają pod rozstrzygnięcie właściwego dla Zamawiającego sądu powszechnego</w:t>
      </w:r>
    </w:p>
    <w:p w:rsidR="00492FE1" w:rsidRDefault="00127558">
      <w:pPr>
        <w:pStyle w:val="Akapitzlist1"/>
        <w:numPr>
          <w:ilvl w:val="0"/>
          <w:numId w:val="41"/>
        </w:num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Integralną część umowy stanowi zapytanie </w:t>
      </w:r>
      <w:r w:rsidRPr="00127558">
        <w:rPr>
          <w:sz w:val="22"/>
          <w:szCs w:val="22"/>
        </w:rPr>
        <w:t>ofertowe z d</w:t>
      </w:r>
      <w:r w:rsidR="00310E5C">
        <w:rPr>
          <w:sz w:val="22"/>
          <w:szCs w:val="22"/>
        </w:rPr>
        <w:t>nia 12.03.2018., znak: IR.271.10</w:t>
      </w:r>
      <w:r w:rsidRPr="00127558">
        <w:rPr>
          <w:sz w:val="22"/>
          <w:szCs w:val="22"/>
        </w:rPr>
        <w:t>.2018 oraz oferta Wykonawcy z dnia ………………….</w:t>
      </w:r>
      <w:r>
        <w:rPr>
          <w:b/>
          <w:sz w:val="22"/>
          <w:szCs w:val="22"/>
        </w:rPr>
        <w:t xml:space="preserve">                                                       </w:t>
      </w:r>
      <w:bookmarkStart w:id="0" w:name="_GoBack"/>
      <w:bookmarkEnd w:id="0"/>
      <w:r>
        <w:rPr>
          <w:b/>
          <w:sz w:val="22"/>
          <w:szCs w:val="22"/>
        </w:rPr>
        <w:t xml:space="preserve">   </w:t>
      </w:r>
    </w:p>
    <w:p w:rsidR="00492FE1" w:rsidRDefault="0012755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§ 12</w:t>
      </w:r>
    </w:p>
    <w:p w:rsidR="00492FE1" w:rsidRDefault="00127558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Umowa niniejsza została sporządzona w dwóch jednobrzmiących egzemplarzach po jednym dla każdej ze stron.</w:t>
      </w:r>
    </w:p>
    <w:p w:rsidR="00492FE1" w:rsidRDefault="00127558">
      <w:pPr>
        <w:spacing w:after="0" w:line="240" w:lineRule="auto"/>
        <w:ind w:left="708" w:firstLine="70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ZAMAWIAJĄCY                                         </w:t>
      </w:r>
      <w:r>
        <w:rPr>
          <w:rFonts w:ascii="Times New Roman" w:hAnsi="Times New Roman"/>
          <w:b/>
        </w:rPr>
        <w:tab/>
        <w:t xml:space="preserve">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WYKONAWCA</w:t>
      </w:r>
    </w:p>
    <w:p w:rsidR="00492FE1" w:rsidRDefault="00492FE1">
      <w:pPr>
        <w:spacing w:after="0" w:line="240" w:lineRule="auto"/>
        <w:rPr>
          <w:rFonts w:asciiTheme="minorHAnsi" w:hAnsiTheme="minorHAnsi"/>
        </w:rPr>
      </w:pPr>
    </w:p>
    <w:p w:rsidR="00492FE1" w:rsidRDefault="00492FE1">
      <w:pPr>
        <w:pStyle w:val="Nagwek2"/>
        <w:spacing w:line="240" w:lineRule="auto"/>
        <w:jc w:val="center"/>
        <w:rPr>
          <w:rFonts w:asciiTheme="minorHAnsi" w:hAnsiTheme="minorHAnsi"/>
          <w:szCs w:val="22"/>
        </w:rPr>
      </w:pPr>
    </w:p>
    <w:sectPr w:rsidR="00492FE1">
      <w:headerReference w:type="default" r:id="rId13"/>
      <w:footerReference w:type="default" r:id="rId14"/>
      <w:pgSz w:w="11920" w:h="16840"/>
      <w:pgMar w:top="680" w:right="1004" w:bottom="680" w:left="1298" w:header="0" w:footer="3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558" w:rsidRDefault="00127558">
      <w:pPr>
        <w:spacing w:after="0" w:line="240" w:lineRule="auto"/>
      </w:pPr>
      <w:r>
        <w:separator/>
      </w:r>
    </w:p>
  </w:endnote>
  <w:endnote w:type="continuationSeparator" w:id="0">
    <w:p w:rsidR="00127558" w:rsidRDefault="0012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Nimbus Roman No9 L">
    <w:altName w:val="Times New Roman"/>
    <w:charset w:val="00"/>
    <w:family w:val="auto"/>
    <w:pitch w:val="default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719474590"/>
    </w:sdtPr>
    <w:sdtEndPr/>
    <w:sdtContent>
      <w:p w:rsidR="00127558" w:rsidRDefault="00127558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</w:rPr>
          <w:fldChar w:fldCharType="separate"/>
        </w:r>
        <w:r w:rsidR="00310E5C" w:rsidRPr="00310E5C">
          <w:rPr>
            <w:rFonts w:asciiTheme="majorHAnsi" w:eastAsiaTheme="majorEastAsia" w:hAnsiTheme="majorHAnsi" w:cstheme="majorBidi"/>
            <w:noProof/>
            <w:sz w:val="28"/>
            <w:szCs w:val="28"/>
          </w:rPr>
          <w:t>22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127558" w:rsidRDefault="00127558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558" w:rsidRDefault="00127558">
      <w:pPr>
        <w:spacing w:after="0" w:line="240" w:lineRule="auto"/>
      </w:pPr>
      <w:r>
        <w:separator/>
      </w:r>
    </w:p>
  </w:footnote>
  <w:footnote w:type="continuationSeparator" w:id="0">
    <w:p w:rsidR="00127558" w:rsidRDefault="0012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558" w:rsidRDefault="00127558">
    <w:pPr>
      <w:pStyle w:val="Nagwek"/>
    </w:pPr>
  </w:p>
  <w:p w:rsidR="00127558" w:rsidRDefault="00127558">
    <w:pPr>
      <w:jc w:val="center"/>
    </w:pPr>
    <w:r>
      <w:rPr>
        <w:noProof/>
      </w:rPr>
      <w:drawing>
        <wp:inline distT="0" distB="0" distL="0" distR="0">
          <wp:extent cx="966470" cy="733425"/>
          <wp:effectExtent l="19050" t="0" r="5080" b="0"/>
          <wp:docPr id="22" name="Obraz 1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1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647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  <w:t xml:space="preserve"> </w:t>
    </w:r>
    <w:r>
      <w:rPr>
        <w:noProof/>
      </w:rPr>
      <w:drawing>
        <wp:inline distT="0" distB="0" distL="0" distR="0">
          <wp:extent cx="612775" cy="716280"/>
          <wp:effectExtent l="19050" t="0" r="0" b="0"/>
          <wp:docPr id="23" name="Obraz 1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775" cy="716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  <w:t xml:space="preserve"> </w:t>
    </w:r>
    <w:r>
      <w:rPr>
        <w:noProof/>
      </w:rPr>
      <w:drawing>
        <wp:inline distT="0" distB="0" distL="0" distR="0">
          <wp:extent cx="1147445" cy="741680"/>
          <wp:effectExtent l="19050" t="0" r="0" b="0"/>
          <wp:docPr id="24" name="Obraz 3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3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7445" cy="741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7677"/>
    <w:multiLevelType w:val="multilevel"/>
    <w:tmpl w:val="0045767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4222"/>
    <w:multiLevelType w:val="multilevel"/>
    <w:tmpl w:val="01B942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7706F"/>
    <w:multiLevelType w:val="multilevel"/>
    <w:tmpl w:val="02A7706F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213B7F"/>
    <w:multiLevelType w:val="multilevel"/>
    <w:tmpl w:val="03213B7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10401"/>
    <w:multiLevelType w:val="multilevel"/>
    <w:tmpl w:val="0391040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444EDF"/>
    <w:multiLevelType w:val="multilevel"/>
    <w:tmpl w:val="04444ED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450FD"/>
    <w:multiLevelType w:val="multilevel"/>
    <w:tmpl w:val="0DC450FD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22B43"/>
    <w:multiLevelType w:val="multilevel"/>
    <w:tmpl w:val="0E422B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504F6"/>
    <w:multiLevelType w:val="multilevel"/>
    <w:tmpl w:val="0FD504F6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B60F73"/>
    <w:multiLevelType w:val="multilevel"/>
    <w:tmpl w:val="12B60F7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E57EBB"/>
    <w:multiLevelType w:val="multilevel"/>
    <w:tmpl w:val="12E57EBB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FC3E6F"/>
    <w:multiLevelType w:val="multilevel"/>
    <w:tmpl w:val="1BFC3E6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A64A5"/>
    <w:multiLevelType w:val="multilevel"/>
    <w:tmpl w:val="1C0A64A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01290"/>
    <w:multiLevelType w:val="multilevel"/>
    <w:tmpl w:val="1F901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D6848"/>
    <w:multiLevelType w:val="multilevel"/>
    <w:tmpl w:val="239D684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247E1DA4"/>
    <w:multiLevelType w:val="multilevel"/>
    <w:tmpl w:val="247E1D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E6C66"/>
    <w:multiLevelType w:val="multilevel"/>
    <w:tmpl w:val="253E6C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130F8"/>
    <w:multiLevelType w:val="multilevel"/>
    <w:tmpl w:val="278130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63A91"/>
    <w:multiLevelType w:val="multilevel"/>
    <w:tmpl w:val="2CE63A91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6B5D1A"/>
    <w:multiLevelType w:val="multilevel"/>
    <w:tmpl w:val="2F6B5D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470C3"/>
    <w:multiLevelType w:val="multilevel"/>
    <w:tmpl w:val="32A470C3"/>
    <w:lvl w:ilvl="0">
      <w:start w:val="1"/>
      <w:numFmt w:val="decimal"/>
      <w:lvlText w:val="%1."/>
      <w:lvlJc w:val="left"/>
      <w:pPr>
        <w:ind w:left="66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380" w:hanging="360"/>
      </w:pPr>
    </w:lvl>
    <w:lvl w:ilvl="2">
      <w:start w:val="1"/>
      <w:numFmt w:val="lowerRoman"/>
      <w:lvlText w:val="%3."/>
      <w:lvlJc w:val="right"/>
      <w:pPr>
        <w:ind w:left="2100" w:hanging="180"/>
      </w:pPr>
    </w:lvl>
    <w:lvl w:ilvl="3">
      <w:start w:val="1"/>
      <w:numFmt w:val="decimal"/>
      <w:lvlText w:val="%4."/>
      <w:lvlJc w:val="left"/>
      <w:pPr>
        <w:ind w:left="2820" w:hanging="360"/>
      </w:pPr>
    </w:lvl>
    <w:lvl w:ilvl="4">
      <w:start w:val="1"/>
      <w:numFmt w:val="lowerLetter"/>
      <w:lvlText w:val="%5."/>
      <w:lvlJc w:val="left"/>
      <w:pPr>
        <w:ind w:left="3540" w:hanging="360"/>
      </w:pPr>
    </w:lvl>
    <w:lvl w:ilvl="5">
      <w:start w:val="1"/>
      <w:numFmt w:val="lowerRoman"/>
      <w:lvlText w:val="%6."/>
      <w:lvlJc w:val="right"/>
      <w:pPr>
        <w:ind w:left="4260" w:hanging="180"/>
      </w:pPr>
    </w:lvl>
    <w:lvl w:ilvl="6">
      <w:start w:val="1"/>
      <w:numFmt w:val="decimal"/>
      <w:lvlText w:val="%7."/>
      <w:lvlJc w:val="left"/>
      <w:pPr>
        <w:ind w:left="4980" w:hanging="360"/>
      </w:pPr>
    </w:lvl>
    <w:lvl w:ilvl="7">
      <w:start w:val="1"/>
      <w:numFmt w:val="lowerLetter"/>
      <w:lvlText w:val="%8."/>
      <w:lvlJc w:val="left"/>
      <w:pPr>
        <w:ind w:left="5700" w:hanging="360"/>
      </w:pPr>
    </w:lvl>
    <w:lvl w:ilvl="8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33B61BA7"/>
    <w:multiLevelType w:val="multilevel"/>
    <w:tmpl w:val="33B61BA7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54A07BB"/>
    <w:multiLevelType w:val="multilevel"/>
    <w:tmpl w:val="354A07BB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E902B5"/>
    <w:multiLevelType w:val="multilevel"/>
    <w:tmpl w:val="38E902B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22364A"/>
    <w:multiLevelType w:val="multilevel"/>
    <w:tmpl w:val="3C22364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C25572"/>
    <w:multiLevelType w:val="multilevel"/>
    <w:tmpl w:val="3EC25572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E73F19"/>
    <w:multiLevelType w:val="multilevel"/>
    <w:tmpl w:val="3FE73F19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22538"/>
    <w:multiLevelType w:val="multilevel"/>
    <w:tmpl w:val="52222538"/>
    <w:lvl w:ilvl="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70D3B"/>
    <w:multiLevelType w:val="multilevel"/>
    <w:tmpl w:val="53070D3B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219B8"/>
    <w:multiLevelType w:val="multilevel"/>
    <w:tmpl w:val="593219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6471E"/>
    <w:multiLevelType w:val="multilevel"/>
    <w:tmpl w:val="5936471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6266A"/>
    <w:multiLevelType w:val="multilevel"/>
    <w:tmpl w:val="5F5626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7158C"/>
    <w:multiLevelType w:val="multilevel"/>
    <w:tmpl w:val="62D7158C"/>
    <w:lvl w:ilvl="0">
      <w:start w:val="1"/>
      <w:numFmt w:val="lowerLetter"/>
      <w:lvlText w:val="%1)"/>
      <w:lvlJc w:val="left"/>
      <w:pPr>
        <w:ind w:left="1488" w:hanging="70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6E40858"/>
    <w:multiLevelType w:val="multilevel"/>
    <w:tmpl w:val="66E40858"/>
    <w:lvl w:ilvl="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E14A9"/>
    <w:multiLevelType w:val="multilevel"/>
    <w:tmpl w:val="69AE14A9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367283"/>
    <w:multiLevelType w:val="multilevel"/>
    <w:tmpl w:val="6D36728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A848BF"/>
    <w:multiLevelType w:val="multilevel"/>
    <w:tmpl w:val="73A848BF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A5B4C56"/>
    <w:multiLevelType w:val="multilevel"/>
    <w:tmpl w:val="7B38AEEA"/>
    <w:lvl w:ilvl="0">
      <w:start w:val="3"/>
      <w:numFmt w:val="decimal"/>
      <w:lvlText w:val="%1."/>
      <w:lvlJc w:val="left"/>
      <w:pPr>
        <w:ind w:left="66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20" w:hanging="180"/>
      </w:pPr>
      <w:rPr>
        <w:rFonts w:hint="default"/>
      </w:rPr>
    </w:lvl>
  </w:abstractNum>
  <w:abstractNum w:abstractNumId="38" w15:restartNumberingAfterBreak="0">
    <w:nsid w:val="7B734727"/>
    <w:multiLevelType w:val="multilevel"/>
    <w:tmpl w:val="7B73472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9077A3"/>
    <w:multiLevelType w:val="multilevel"/>
    <w:tmpl w:val="7C9077A3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CA176AF"/>
    <w:multiLevelType w:val="multilevel"/>
    <w:tmpl w:val="7CA176A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36935"/>
    <w:multiLevelType w:val="multilevel"/>
    <w:tmpl w:val="7F53693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13"/>
  </w:num>
  <w:num w:numId="4">
    <w:abstractNumId w:val="39"/>
  </w:num>
  <w:num w:numId="5">
    <w:abstractNumId w:val="27"/>
  </w:num>
  <w:num w:numId="6">
    <w:abstractNumId w:val="20"/>
  </w:num>
  <w:num w:numId="7">
    <w:abstractNumId w:val="8"/>
  </w:num>
  <w:num w:numId="8">
    <w:abstractNumId w:val="14"/>
  </w:num>
  <w:num w:numId="9">
    <w:abstractNumId w:val="16"/>
  </w:num>
  <w:num w:numId="10">
    <w:abstractNumId w:val="26"/>
  </w:num>
  <w:num w:numId="11">
    <w:abstractNumId w:val="10"/>
  </w:num>
  <w:num w:numId="12">
    <w:abstractNumId w:val="38"/>
  </w:num>
  <w:num w:numId="13">
    <w:abstractNumId w:val="28"/>
  </w:num>
  <w:num w:numId="14">
    <w:abstractNumId w:val="17"/>
  </w:num>
  <w:num w:numId="15">
    <w:abstractNumId w:val="6"/>
  </w:num>
  <w:num w:numId="16">
    <w:abstractNumId w:val="41"/>
  </w:num>
  <w:num w:numId="17">
    <w:abstractNumId w:val="1"/>
  </w:num>
  <w:num w:numId="18">
    <w:abstractNumId w:val="25"/>
  </w:num>
  <w:num w:numId="19">
    <w:abstractNumId w:val="9"/>
  </w:num>
  <w:num w:numId="20">
    <w:abstractNumId w:val="21"/>
  </w:num>
  <w:num w:numId="21">
    <w:abstractNumId w:val="36"/>
  </w:num>
  <w:num w:numId="22">
    <w:abstractNumId w:val="15"/>
  </w:num>
  <w:num w:numId="23">
    <w:abstractNumId w:val="22"/>
  </w:num>
  <w:num w:numId="24">
    <w:abstractNumId w:val="35"/>
  </w:num>
  <w:num w:numId="25">
    <w:abstractNumId w:val="7"/>
  </w:num>
  <w:num w:numId="26">
    <w:abstractNumId w:val="3"/>
  </w:num>
  <w:num w:numId="27">
    <w:abstractNumId w:val="32"/>
  </w:num>
  <w:num w:numId="28">
    <w:abstractNumId w:val="12"/>
  </w:num>
  <w:num w:numId="29">
    <w:abstractNumId w:val="40"/>
  </w:num>
  <w:num w:numId="30">
    <w:abstractNumId w:val="19"/>
  </w:num>
  <w:num w:numId="31">
    <w:abstractNumId w:val="2"/>
  </w:num>
  <w:num w:numId="32">
    <w:abstractNumId w:val="24"/>
  </w:num>
  <w:num w:numId="33">
    <w:abstractNumId w:val="29"/>
  </w:num>
  <w:num w:numId="34">
    <w:abstractNumId w:val="18"/>
  </w:num>
  <w:num w:numId="35">
    <w:abstractNumId w:val="5"/>
  </w:num>
  <w:num w:numId="36">
    <w:abstractNumId w:val="30"/>
  </w:num>
  <w:num w:numId="37">
    <w:abstractNumId w:val="11"/>
  </w:num>
  <w:num w:numId="38">
    <w:abstractNumId w:val="4"/>
  </w:num>
  <w:num w:numId="39">
    <w:abstractNumId w:val="23"/>
  </w:num>
  <w:num w:numId="40">
    <w:abstractNumId w:val="34"/>
  </w:num>
  <w:num w:numId="41">
    <w:abstractNumId w:val="0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79FE"/>
    <w:rsid w:val="00047659"/>
    <w:rsid w:val="00051C4F"/>
    <w:rsid w:val="000769BC"/>
    <w:rsid w:val="0009025A"/>
    <w:rsid w:val="000A1B86"/>
    <w:rsid w:val="000D13B7"/>
    <w:rsid w:val="000E126C"/>
    <w:rsid w:val="000F4E71"/>
    <w:rsid w:val="00112FAB"/>
    <w:rsid w:val="0011712A"/>
    <w:rsid w:val="00127558"/>
    <w:rsid w:val="001568AF"/>
    <w:rsid w:val="00175C40"/>
    <w:rsid w:val="0018621A"/>
    <w:rsid w:val="001B6809"/>
    <w:rsid w:val="001D2477"/>
    <w:rsid w:val="001D5B69"/>
    <w:rsid w:val="001F2AEE"/>
    <w:rsid w:val="001F6711"/>
    <w:rsid w:val="00226FE3"/>
    <w:rsid w:val="00227798"/>
    <w:rsid w:val="0023579D"/>
    <w:rsid w:val="002709E3"/>
    <w:rsid w:val="002765D0"/>
    <w:rsid w:val="0027733D"/>
    <w:rsid w:val="0029715F"/>
    <w:rsid w:val="002A3131"/>
    <w:rsid w:val="002C1144"/>
    <w:rsid w:val="002C492A"/>
    <w:rsid w:val="002D5046"/>
    <w:rsid w:val="002D75D9"/>
    <w:rsid w:val="002F111A"/>
    <w:rsid w:val="00310E5C"/>
    <w:rsid w:val="00316C97"/>
    <w:rsid w:val="00323A28"/>
    <w:rsid w:val="00331546"/>
    <w:rsid w:val="00355E16"/>
    <w:rsid w:val="00376448"/>
    <w:rsid w:val="00387C83"/>
    <w:rsid w:val="00392AA0"/>
    <w:rsid w:val="003947D3"/>
    <w:rsid w:val="003957F6"/>
    <w:rsid w:val="00396504"/>
    <w:rsid w:val="003A53CC"/>
    <w:rsid w:val="003B68E5"/>
    <w:rsid w:val="003C05B4"/>
    <w:rsid w:val="003C4825"/>
    <w:rsid w:val="003C54E9"/>
    <w:rsid w:val="003E3407"/>
    <w:rsid w:val="003F40CD"/>
    <w:rsid w:val="00400653"/>
    <w:rsid w:val="004013D0"/>
    <w:rsid w:val="00421ADD"/>
    <w:rsid w:val="004339FC"/>
    <w:rsid w:val="00442600"/>
    <w:rsid w:val="00444B20"/>
    <w:rsid w:val="004507CB"/>
    <w:rsid w:val="00470A45"/>
    <w:rsid w:val="0047570C"/>
    <w:rsid w:val="0047631D"/>
    <w:rsid w:val="0048445A"/>
    <w:rsid w:val="00492FE1"/>
    <w:rsid w:val="00493771"/>
    <w:rsid w:val="004A32AF"/>
    <w:rsid w:val="004B1839"/>
    <w:rsid w:val="004C1DC1"/>
    <w:rsid w:val="004C7A7B"/>
    <w:rsid w:val="004D2712"/>
    <w:rsid w:val="004E375F"/>
    <w:rsid w:val="004E3DF7"/>
    <w:rsid w:val="0052021E"/>
    <w:rsid w:val="00520714"/>
    <w:rsid w:val="00521BC9"/>
    <w:rsid w:val="005225E0"/>
    <w:rsid w:val="0056477B"/>
    <w:rsid w:val="005670AE"/>
    <w:rsid w:val="00580948"/>
    <w:rsid w:val="005A2E99"/>
    <w:rsid w:val="005B2123"/>
    <w:rsid w:val="005B3BA8"/>
    <w:rsid w:val="005C7877"/>
    <w:rsid w:val="005C79FE"/>
    <w:rsid w:val="005D1C0B"/>
    <w:rsid w:val="005D4788"/>
    <w:rsid w:val="005D68CC"/>
    <w:rsid w:val="00600D25"/>
    <w:rsid w:val="0060297F"/>
    <w:rsid w:val="006444CB"/>
    <w:rsid w:val="006577F3"/>
    <w:rsid w:val="006708F5"/>
    <w:rsid w:val="006A5879"/>
    <w:rsid w:val="006B205A"/>
    <w:rsid w:val="006B4A67"/>
    <w:rsid w:val="006C6A0A"/>
    <w:rsid w:val="006D38A9"/>
    <w:rsid w:val="0070094F"/>
    <w:rsid w:val="00702B47"/>
    <w:rsid w:val="00702CD2"/>
    <w:rsid w:val="00712D11"/>
    <w:rsid w:val="00720531"/>
    <w:rsid w:val="00721D92"/>
    <w:rsid w:val="00752F56"/>
    <w:rsid w:val="00765359"/>
    <w:rsid w:val="007775C3"/>
    <w:rsid w:val="007975B1"/>
    <w:rsid w:val="007C00FC"/>
    <w:rsid w:val="007C1E0C"/>
    <w:rsid w:val="00803AAD"/>
    <w:rsid w:val="008243AE"/>
    <w:rsid w:val="00825DCC"/>
    <w:rsid w:val="00835F04"/>
    <w:rsid w:val="0085002A"/>
    <w:rsid w:val="00852839"/>
    <w:rsid w:val="008827ED"/>
    <w:rsid w:val="00890EC1"/>
    <w:rsid w:val="008A432C"/>
    <w:rsid w:val="008C255C"/>
    <w:rsid w:val="008D1B39"/>
    <w:rsid w:val="008E3404"/>
    <w:rsid w:val="008F2796"/>
    <w:rsid w:val="00901974"/>
    <w:rsid w:val="00904216"/>
    <w:rsid w:val="00916820"/>
    <w:rsid w:val="0095697F"/>
    <w:rsid w:val="0097044B"/>
    <w:rsid w:val="00984EDB"/>
    <w:rsid w:val="009963AD"/>
    <w:rsid w:val="009A26B1"/>
    <w:rsid w:val="009A42ED"/>
    <w:rsid w:val="009A4B6A"/>
    <w:rsid w:val="009B2217"/>
    <w:rsid w:val="009C297E"/>
    <w:rsid w:val="009F5288"/>
    <w:rsid w:val="00A104AF"/>
    <w:rsid w:val="00A14032"/>
    <w:rsid w:val="00A14E4B"/>
    <w:rsid w:val="00A326C9"/>
    <w:rsid w:val="00A32C94"/>
    <w:rsid w:val="00A37B00"/>
    <w:rsid w:val="00A40FC2"/>
    <w:rsid w:val="00A51407"/>
    <w:rsid w:val="00A51D26"/>
    <w:rsid w:val="00A76DA8"/>
    <w:rsid w:val="00AB2507"/>
    <w:rsid w:val="00AC1982"/>
    <w:rsid w:val="00AC44E6"/>
    <w:rsid w:val="00AD0351"/>
    <w:rsid w:val="00AD7EF2"/>
    <w:rsid w:val="00B00474"/>
    <w:rsid w:val="00B02A11"/>
    <w:rsid w:val="00B268E9"/>
    <w:rsid w:val="00B27D42"/>
    <w:rsid w:val="00B31107"/>
    <w:rsid w:val="00B5784B"/>
    <w:rsid w:val="00B676DE"/>
    <w:rsid w:val="00B75716"/>
    <w:rsid w:val="00B90179"/>
    <w:rsid w:val="00BA7CC2"/>
    <w:rsid w:val="00BC688A"/>
    <w:rsid w:val="00BE30B9"/>
    <w:rsid w:val="00C16D3F"/>
    <w:rsid w:val="00C1760F"/>
    <w:rsid w:val="00C24A0F"/>
    <w:rsid w:val="00C41954"/>
    <w:rsid w:val="00C52A00"/>
    <w:rsid w:val="00C66DDA"/>
    <w:rsid w:val="00C9071E"/>
    <w:rsid w:val="00CB532A"/>
    <w:rsid w:val="00CB7BFC"/>
    <w:rsid w:val="00CC558D"/>
    <w:rsid w:val="00D35444"/>
    <w:rsid w:val="00D46B09"/>
    <w:rsid w:val="00D77CD6"/>
    <w:rsid w:val="00DB43F1"/>
    <w:rsid w:val="00DF03D5"/>
    <w:rsid w:val="00E022BA"/>
    <w:rsid w:val="00E0719B"/>
    <w:rsid w:val="00E16C8A"/>
    <w:rsid w:val="00E5527E"/>
    <w:rsid w:val="00E55F5B"/>
    <w:rsid w:val="00E717F0"/>
    <w:rsid w:val="00E71823"/>
    <w:rsid w:val="00E76E73"/>
    <w:rsid w:val="00E774D4"/>
    <w:rsid w:val="00E7763D"/>
    <w:rsid w:val="00EA2407"/>
    <w:rsid w:val="00EB4432"/>
    <w:rsid w:val="00EC257D"/>
    <w:rsid w:val="00EE2CE3"/>
    <w:rsid w:val="00EF4CDE"/>
    <w:rsid w:val="00F00A58"/>
    <w:rsid w:val="00F06058"/>
    <w:rsid w:val="00F12235"/>
    <w:rsid w:val="00F17A3B"/>
    <w:rsid w:val="00F26F3B"/>
    <w:rsid w:val="00F27435"/>
    <w:rsid w:val="00F27B59"/>
    <w:rsid w:val="00F432B0"/>
    <w:rsid w:val="00F44CE9"/>
    <w:rsid w:val="00F46D34"/>
    <w:rsid w:val="00F6021F"/>
    <w:rsid w:val="00F6477A"/>
    <w:rsid w:val="00F71742"/>
    <w:rsid w:val="00F80614"/>
    <w:rsid w:val="00F80F72"/>
    <w:rsid w:val="00F97732"/>
    <w:rsid w:val="00FA0AA2"/>
    <w:rsid w:val="00FB52C1"/>
    <w:rsid w:val="00FC379B"/>
    <w:rsid w:val="00FC6228"/>
    <w:rsid w:val="00FF20BD"/>
    <w:rsid w:val="126F2F17"/>
    <w:rsid w:val="7539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63D7A"/>
  <w15:docId w15:val="{7FA50DF3-C642-4D86-ABF2-128AEE66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0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nhideWhenUsed="1" w:qFormat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/>
    <w:lsdException w:name="Body Text Indent 3" w:semiHidden="1" w:unhideWhenUsed="1"/>
    <w:lsdException w:name="Block Text" w:semiHidden="1" w:uiPriority="0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pPr>
      <w:spacing w:after="0" w:line="240" w:lineRule="auto"/>
    </w:pPr>
    <w:rPr>
      <w:rFonts w:ascii="Tahoma" w:hAnsi="Tahoma"/>
      <w:sz w:val="16"/>
      <w:szCs w:val="16"/>
    </w:rPr>
  </w:style>
  <w:style w:type="paragraph" w:styleId="Tekstblokowy">
    <w:name w:val="Block Text"/>
    <w:basedOn w:val="Normalny"/>
    <w:semiHidden/>
    <w:pPr>
      <w:autoSpaceDE w:val="0"/>
      <w:autoSpaceDN w:val="0"/>
      <w:adjustRightInd w:val="0"/>
      <w:spacing w:after="0" w:line="240" w:lineRule="atLeast"/>
      <w:ind w:left="360" w:right="750"/>
      <w:jc w:val="both"/>
    </w:pPr>
    <w:rPr>
      <w:rFonts w:ascii="Arial" w:hAnsi="Arial" w:cs="Arial"/>
      <w:color w:val="FF0000"/>
      <w:sz w:val="20"/>
      <w:szCs w:val="20"/>
    </w:rPr>
  </w:style>
  <w:style w:type="paragraph" w:styleId="Tekstpodstawowy">
    <w:name w:val="Body Text"/>
    <w:basedOn w:val="Normalny"/>
    <w:link w:val="TekstpodstawowyZnak"/>
    <w:pPr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pPr>
      <w:spacing w:after="120" w:line="480" w:lineRule="auto"/>
      <w:ind w:left="283"/>
    </w:pPr>
  </w:style>
  <w:style w:type="paragraph" w:styleId="Tekstprzypisukocowego">
    <w:name w:val="endnote text"/>
    <w:basedOn w:val="Normalny"/>
    <w:link w:val="TekstprzypisukocowegoZnak"/>
    <w:uiPriority w:val="99"/>
    <w:unhideWhenUsed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pPr>
      <w:spacing w:after="0" w:line="240" w:lineRule="auto"/>
      <w:jc w:val="both"/>
    </w:pPr>
    <w:rPr>
      <w:rFonts w:ascii="Times New Roman" w:hAnsi="Times New Roman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paragraph" w:styleId="Lista">
    <w:name w:val="List"/>
    <w:basedOn w:val="Normalny"/>
    <w:pPr>
      <w:spacing w:after="0" w:line="240" w:lineRule="auto"/>
      <w:ind w:left="283" w:hanging="283"/>
    </w:pPr>
    <w:rPr>
      <w:rFonts w:ascii="Times New Roman" w:hAnsi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pPr>
      <w:spacing w:after="0" w:line="240" w:lineRule="auto"/>
    </w:pPr>
    <w:rPr>
      <w:rFonts w:ascii="Courier New" w:eastAsiaTheme="minorHAnsi" w:hAnsi="Courier New" w:cs="Courier New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styleId="Odwoanieprzypisukocowego">
    <w:name w:val="endnote reference"/>
    <w:uiPriority w:val="99"/>
    <w:unhideWhenUsed/>
    <w:qFormat/>
    <w:rPr>
      <w:vertAlign w:val="superscript"/>
    </w:rPr>
  </w:style>
  <w:style w:type="character" w:styleId="Odwoanieprzypisudolnego">
    <w:name w:val="footnote reference"/>
    <w:semiHidden/>
    <w:rPr>
      <w:vertAlign w:val="superscript"/>
    </w:rPr>
  </w:style>
  <w:style w:type="character" w:styleId="Hipercze">
    <w:name w:val="Hyperlink"/>
    <w:uiPriority w:val="99"/>
    <w:unhideWhenUsed/>
    <w:rPr>
      <w:rFonts w:cs="Times New Roman"/>
      <w:color w:val="0000FF"/>
      <w:u w:val="single"/>
    </w:rPr>
  </w:style>
  <w:style w:type="character" w:styleId="Pogrubienie">
    <w:name w:val="Strong"/>
    <w:uiPriority w:val="22"/>
    <w:qFormat/>
    <w:rPr>
      <w:b/>
      <w:bCs/>
    </w:rPr>
  </w:style>
  <w:style w:type="table" w:styleId="Tabela-Siatka">
    <w:name w:val="Table Grid"/>
    <w:basedOn w:val="Standardowy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qFormat/>
    <w:rPr>
      <w:rFonts w:ascii="Times New Roman" w:eastAsia="Times New Roman" w:hAnsi="Times New Roman" w:cs="Times New Roman"/>
      <w:b/>
      <w:bCs/>
      <w:szCs w:val="24"/>
    </w:rPr>
  </w:style>
  <w:style w:type="paragraph" w:customStyle="1" w:styleId="wbody">
    <w:name w:val="w_body"/>
    <w:basedOn w:val="Tytu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kapitzlist1">
    <w:name w:val="Akapit z listą1"/>
    <w:basedOn w:val="Normalny"/>
    <w:uiPriority w:val="34"/>
    <w:qFormat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ext">
    <w:name w:val="text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lang w:val="cs-CZ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Calibri" w:eastAsia="Times New Roman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Calibri" w:eastAsia="Times New Roman" w:hAnsi="Calibri" w:cs="Times New Roman"/>
    </w:rPr>
  </w:style>
  <w:style w:type="paragraph" w:customStyle="1" w:styleId="inv0">
    <w:name w:val="inv_0"/>
    <w:basedOn w:val="Normalny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0">
    <w:name w:val="Akapit z listą1"/>
    <w:basedOn w:val="Normalny"/>
    <w:qFormat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Times New Roman" w:hAnsi="Tahoma" w:cs="Times New Roman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rFonts w:ascii="Calibri" w:eastAsia="Times New Roman" w:hAnsi="Calibri" w:cs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ZwykytekstZnak">
    <w:name w:val="Zwykły tekst Znak"/>
    <w:link w:val="Zwykytekst"/>
    <w:locked/>
    <w:rPr>
      <w:rFonts w:ascii="Courier New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qFormat/>
    <w:rPr>
      <w:rFonts w:ascii="Consolas" w:eastAsia="Times New Roman" w:hAnsi="Consolas" w:cs="Consolas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ug@sicienko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g@sicienko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ip.sicienko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4B1892-AB19-477A-BA76-387313BD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23</Pages>
  <Words>8905</Words>
  <Characters>53431</Characters>
  <Application>Microsoft Office Word</Application>
  <DocSecurity>0</DocSecurity>
  <Lines>445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Kula Laptop</dc:creator>
  <cp:lastModifiedBy>Iwona Ościak</cp:lastModifiedBy>
  <cp:revision>161</cp:revision>
  <cp:lastPrinted>2018-03-13T11:46:00Z</cp:lastPrinted>
  <dcterms:created xsi:type="dcterms:W3CDTF">2017-10-29T20:06:00Z</dcterms:created>
  <dcterms:modified xsi:type="dcterms:W3CDTF">2018-03-13T11:46:00Z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1045-10.1.0.5785</vt:lpwstr>
  </property>
</Properties>
</file>