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78BD1B" w14:textId="77777777" w:rsidR="00B252D4" w:rsidRPr="003659BA" w:rsidRDefault="00B252D4" w:rsidP="00B252D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Ważne! Obwodowe Komisje Wyborcze </w:t>
      </w:r>
      <w:r w:rsidRPr="003659BA">
        <w:rPr>
          <w:rFonts w:ascii="Times New Roman" w:hAnsi="Times New Roman" w:cs="Times New Roman"/>
          <w:b/>
          <w:sz w:val="24"/>
          <w:szCs w:val="24"/>
        </w:rPr>
        <w:t>w Gminie Sicienko</w:t>
      </w:r>
    </w:p>
    <w:p w14:paraId="3FFBADD1" w14:textId="77777777" w:rsidR="003659BA" w:rsidRPr="003659BA" w:rsidRDefault="00B252D4" w:rsidP="003659B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powołane i zwołane </w:t>
      </w:r>
      <w:r w:rsidR="003659BA" w:rsidRPr="003659BA">
        <w:rPr>
          <w:rFonts w:ascii="Times New Roman" w:hAnsi="Times New Roman" w:cs="Times New Roman"/>
          <w:b/>
          <w:sz w:val="24"/>
          <w:szCs w:val="24"/>
        </w:rPr>
        <w:t>pierwsz</w:t>
      </w:r>
      <w:r>
        <w:rPr>
          <w:rFonts w:ascii="Times New Roman" w:hAnsi="Times New Roman" w:cs="Times New Roman"/>
          <w:b/>
          <w:sz w:val="24"/>
          <w:szCs w:val="24"/>
        </w:rPr>
        <w:t>e</w:t>
      </w:r>
      <w:r w:rsidR="003659BA" w:rsidRPr="003659BA">
        <w:rPr>
          <w:rFonts w:ascii="Times New Roman" w:hAnsi="Times New Roman" w:cs="Times New Roman"/>
          <w:b/>
          <w:sz w:val="24"/>
          <w:szCs w:val="24"/>
        </w:rPr>
        <w:t xml:space="preserve"> posiedze</w:t>
      </w:r>
      <w:r>
        <w:rPr>
          <w:rFonts w:ascii="Times New Roman" w:hAnsi="Times New Roman" w:cs="Times New Roman"/>
          <w:b/>
          <w:sz w:val="24"/>
          <w:szCs w:val="24"/>
        </w:rPr>
        <w:t xml:space="preserve">nia </w:t>
      </w:r>
    </w:p>
    <w:p w14:paraId="35481241" w14:textId="77777777" w:rsidR="003659BA" w:rsidRDefault="003659BA" w:rsidP="0023274C">
      <w:pPr>
        <w:rPr>
          <w:rFonts w:ascii="Times New Roman" w:hAnsi="Times New Roman" w:cs="Times New Roman"/>
          <w:sz w:val="24"/>
          <w:szCs w:val="24"/>
        </w:rPr>
      </w:pPr>
    </w:p>
    <w:p w14:paraId="28F10D99" w14:textId="77777777" w:rsidR="0023274C" w:rsidRPr="003659BA" w:rsidRDefault="003659BA" w:rsidP="008760A3">
      <w:pPr>
        <w:jc w:val="both"/>
        <w:rPr>
          <w:rFonts w:ascii="Times New Roman" w:hAnsi="Times New Roman" w:cs="Times New Roman"/>
          <w:sz w:val="24"/>
          <w:szCs w:val="24"/>
        </w:rPr>
      </w:pPr>
      <w:r w:rsidRPr="003659BA">
        <w:rPr>
          <w:rFonts w:ascii="Times New Roman" w:hAnsi="Times New Roman" w:cs="Times New Roman"/>
          <w:sz w:val="24"/>
          <w:szCs w:val="24"/>
        </w:rPr>
        <w:t>Urząd</w:t>
      </w:r>
      <w:r w:rsidR="0023274C" w:rsidRPr="003659BA">
        <w:rPr>
          <w:rFonts w:ascii="Times New Roman" w:hAnsi="Times New Roman" w:cs="Times New Roman"/>
          <w:sz w:val="24"/>
          <w:szCs w:val="24"/>
        </w:rPr>
        <w:t xml:space="preserve"> Gminy w Sicienku informuje, że Komisarz Wyborczy w Bydgoszczy I </w:t>
      </w:r>
      <w:r w:rsidR="0038704B">
        <w:rPr>
          <w:rFonts w:ascii="Times New Roman" w:hAnsi="Times New Roman" w:cs="Times New Roman"/>
          <w:sz w:val="24"/>
          <w:szCs w:val="24"/>
        </w:rPr>
        <w:t xml:space="preserve">powołał Obwodowe Komisje Wyborcze w naszej gminie oraz </w:t>
      </w:r>
      <w:r w:rsidR="0023274C" w:rsidRPr="003659BA">
        <w:rPr>
          <w:rFonts w:ascii="Times New Roman" w:hAnsi="Times New Roman" w:cs="Times New Roman"/>
          <w:sz w:val="24"/>
          <w:szCs w:val="24"/>
        </w:rPr>
        <w:t xml:space="preserve">zwołał pierwsze posiedzenia </w:t>
      </w:r>
      <w:r w:rsidR="008760A3">
        <w:rPr>
          <w:rFonts w:ascii="Times New Roman" w:hAnsi="Times New Roman" w:cs="Times New Roman"/>
          <w:sz w:val="24"/>
          <w:szCs w:val="24"/>
        </w:rPr>
        <w:t xml:space="preserve">tych </w:t>
      </w:r>
      <w:r w:rsidR="0023274C" w:rsidRPr="003659BA">
        <w:rPr>
          <w:rFonts w:ascii="Times New Roman" w:hAnsi="Times New Roman" w:cs="Times New Roman"/>
          <w:sz w:val="24"/>
          <w:szCs w:val="24"/>
        </w:rPr>
        <w:t xml:space="preserve">komisji w wyborach </w:t>
      </w:r>
      <w:r w:rsidRPr="003659BA">
        <w:rPr>
          <w:rFonts w:ascii="Times New Roman" w:hAnsi="Times New Roman" w:cs="Times New Roman"/>
          <w:sz w:val="24"/>
          <w:szCs w:val="24"/>
        </w:rPr>
        <w:t>posłów</w:t>
      </w:r>
      <w:r w:rsidR="0023274C" w:rsidRPr="003659BA">
        <w:rPr>
          <w:rFonts w:ascii="Times New Roman" w:hAnsi="Times New Roman" w:cs="Times New Roman"/>
          <w:sz w:val="24"/>
          <w:szCs w:val="24"/>
        </w:rPr>
        <w:t xml:space="preserve"> do </w:t>
      </w:r>
      <w:r>
        <w:rPr>
          <w:rFonts w:ascii="Times New Roman" w:hAnsi="Times New Roman" w:cs="Times New Roman"/>
          <w:sz w:val="24"/>
          <w:szCs w:val="24"/>
        </w:rPr>
        <w:t>P</w:t>
      </w:r>
      <w:r w:rsidR="0023274C" w:rsidRPr="003659BA">
        <w:rPr>
          <w:rFonts w:ascii="Times New Roman" w:hAnsi="Times New Roman" w:cs="Times New Roman"/>
          <w:sz w:val="24"/>
          <w:szCs w:val="24"/>
        </w:rPr>
        <w:t xml:space="preserve">arlamentu Europejskiego, zarządzonych na dzień 26 maja 2019 r. </w:t>
      </w:r>
      <w:r w:rsidR="008760A3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23274C" w:rsidRPr="003659BA">
        <w:rPr>
          <w:rFonts w:ascii="Times New Roman" w:hAnsi="Times New Roman" w:cs="Times New Roman"/>
          <w:sz w:val="24"/>
          <w:szCs w:val="24"/>
        </w:rPr>
        <w:t>w następujących terminach:</w:t>
      </w:r>
    </w:p>
    <w:p w14:paraId="42A37315" w14:textId="77777777" w:rsidR="0023274C" w:rsidRPr="003659BA" w:rsidRDefault="0023274C" w:rsidP="008760A3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1382D7EE" w14:textId="77777777" w:rsidR="0023274C" w:rsidRDefault="0023274C" w:rsidP="008760A3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59BA">
        <w:rPr>
          <w:rFonts w:ascii="Times New Roman" w:hAnsi="Times New Roman" w:cs="Times New Roman"/>
          <w:b/>
          <w:sz w:val="24"/>
          <w:szCs w:val="24"/>
        </w:rPr>
        <w:t xml:space="preserve">pierwsze posiedzenia OKW od nr 1 do nr 5: </w:t>
      </w:r>
      <w:r w:rsidRPr="003659BA">
        <w:rPr>
          <w:rFonts w:ascii="Times New Roman" w:hAnsi="Times New Roman" w:cs="Times New Roman"/>
          <w:b/>
          <w:bCs/>
          <w:sz w:val="24"/>
          <w:szCs w:val="24"/>
        </w:rPr>
        <w:t xml:space="preserve">9 maja 2019 r.  (czwartek) </w:t>
      </w:r>
      <w:r w:rsidR="003659BA" w:rsidRPr="003659BA">
        <w:rPr>
          <w:rFonts w:ascii="Times New Roman" w:hAnsi="Times New Roman" w:cs="Times New Roman"/>
          <w:b/>
          <w:bCs/>
          <w:sz w:val="24"/>
          <w:szCs w:val="24"/>
        </w:rPr>
        <w:t xml:space="preserve">o godz. 12.00 </w:t>
      </w:r>
      <w:r w:rsidRPr="003659BA">
        <w:rPr>
          <w:rFonts w:ascii="Times New Roman" w:hAnsi="Times New Roman" w:cs="Times New Roman"/>
          <w:b/>
          <w:bCs/>
          <w:sz w:val="24"/>
          <w:szCs w:val="24"/>
        </w:rPr>
        <w:t>w Urzędzie Gminy w Sicienku ul. Mrotecka 9, sala posiedzeń</w:t>
      </w:r>
      <w:r w:rsidRPr="003659BA">
        <w:rPr>
          <w:rFonts w:ascii="Times New Roman" w:hAnsi="Times New Roman" w:cs="Times New Roman"/>
          <w:b/>
          <w:sz w:val="24"/>
          <w:szCs w:val="24"/>
        </w:rPr>
        <w:t>;</w:t>
      </w:r>
    </w:p>
    <w:p w14:paraId="1DA27D23" w14:textId="77777777" w:rsidR="003659BA" w:rsidRPr="003659BA" w:rsidRDefault="003659BA" w:rsidP="008760A3">
      <w:pPr>
        <w:pStyle w:val="Akapitzlist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DA7599D" w14:textId="77777777" w:rsidR="0023274C" w:rsidRDefault="0023274C" w:rsidP="008760A3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59BA">
        <w:rPr>
          <w:rFonts w:ascii="Times New Roman" w:hAnsi="Times New Roman" w:cs="Times New Roman"/>
          <w:b/>
          <w:sz w:val="24"/>
          <w:szCs w:val="24"/>
        </w:rPr>
        <w:t xml:space="preserve">pierwsze posiedzenia OKW od nr 6 do nr 11: </w:t>
      </w:r>
      <w:r w:rsidRPr="003659BA">
        <w:rPr>
          <w:rFonts w:ascii="Times New Roman" w:hAnsi="Times New Roman" w:cs="Times New Roman"/>
          <w:b/>
          <w:bCs/>
          <w:sz w:val="24"/>
          <w:szCs w:val="24"/>
        </w:rPr>
        <w:t xml:space="preserve">9 maja 2019 r.  (czwartek) </w:t>
      </w:r>
      <w:r w:rsidR="003659BA" w:rsidRPr="003659BA">
        <w:rPr>
          <w:rFonts w:ascii="Times New Roman" w:hAnsi="Times New Roman" w:cs="Times New Roman"/>
          <w:b/>
          <w:bCs/>
          <w:sz w:val="24"/>
          <w:szCs w:val="24"/>
        </w:rPr>
        <w:t xml:space="preserve">o godz. 14.00 </w:t>
      </w:r>
      <w:r w:rsidRPr="003659BA">
        <w:rPr>
          <w:rFonts w:ascii="Times New Roman" w:hAnsi="Times New Roman" w:cs="Times New Roman"/>
          <w:b/>
          <w:bCs/>
          <w:sz w:val="24"/>
          <w:szCs w:val="24"/>
        </w:rPr>
        <w:t>w Urzędzie Gminy w Sicienku ul. Mrotecka 9, sala posiedzeń</w:t>
      </w:r>
      <w:r w:rsidR="009E0D73">
        <w:rPr>
          <w:rFonts w:ascii="Times New Roman" w:hAnsi="Times New Roman" w:cs="Times New Roman"/>
          <w:b/>
          <w:sz w:val="24"/>
          <w:szCs w:val="24"/>
        </w:rPr>
        <w:t>.</w:t>
      </w:r>
    </w:p>
    <w:p w14:paraId="1825DB31" w14:textId="77777777" w:rsidR="009E0D73" w:rsidRPr="009E0D73" w:rsidRDefault="009E0D73" w:rsidP="008760A3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F56A3B7" w14:textId="77777777" w:rsidR="009E0D73" w:rsidRDefault="00F413A3" w:rsidP="008760A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13A3">
        <w:rPr>
          <w:rFonts w:ascii="Times New Roman" w:hAnsi="Times New Roman" w:cs="Times New Roman"/>
          <w:sz w:val="24"/>
          <w:szCs w:val="24"/>
        </w:rPr>
        <w:t xml:space="preserve">Podczas pierwszego posiedzenia komisji zostaną wybrani przewodniczący i zastępcy komisji oraz zostaną przekazane podstawowe informacje o wyborach i obowiązujących przepisach. </w:t>
      </w:r>
    </w:p>
    <w:p w14:paraId="39D3972C" w14:textId="77777777" w:rsidR="00953C3D" w:rsidRDefault="00953C3D" w:rsidP="008760A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5B37D9" w14:textId="77777777" w:rsidR="00953C3D" w:rsidRPr="00F413A3" w:rsidRDefault="00953C3D" w:rsidP="008760A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Zawiadomienia o posiedzeniach oraz składy poszczególnych komisji znajdują się </w:t>
      </w:r>
      <w:r w:rsidR="0038704B"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w postanowieniach Komisarza Wyborczego</w:t>
      </w:r>
      <w:r w:rsidR="00FF3C90">
        <w:rPr>
          <w:rFonts w:ascii="Times New Roman" w:hAnsi="Times New Roman" w:cs="Times New Roman"/>
          <w:sz w:val="24"/>
          <w:szCs w:val="24"/>
        </w:rPr>
        <w:t xml:space="preserve"> w Bydgoszczy I  nr 34/2019  i 35/2019 z dnia </w:t>
      </w:r>
      <w:r w:rsidR="008760A3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FF3C90">
        <w:rPr>
          <w:rFonts w:ascii="Times New Roman" w:hAnsi="Times New Roman" w:cs="Times New Roman"/>
          <w:sz w:val="24"/>
          <w:szCs w:val="24"/>
        </w:rPr>
        <w:t xml:space="preserve">6 maja 2019 r. </w:t>
      </w:r>
    </w:p>
    <w:sectPr w:rsidR="00953C3D" w:rsidRPr="00F413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E107B15"/>
    <w:multiLevelType w:val="hybridMultilevel"/>
    <w:tmpl w:val="3E5495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74C"/>
    <w:rsid w:val="0023274C"/>
    <w:rsid w:val="003659BA"/>
    <w:rsid w:val="0038704B"/>
    <w:rsid w:val="005379E4"/>
    <w:rsid w:val="008760A3"/>
    <w:rsid w:val="00953C3D"/>
    <w:rsid w:val="009E0D73"/>
    <w:rsid w:val="00B252D4"/>
    <w:rsid w:val="00F2211F"/>
    <w:rsid w:val="00F413A3"/>
    <w:rsid w:val="00F728A4"/>
    <w:rsid w:val="00FF3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4D428"/>
  <w15:chartTrackingRefBased/>
  <w15:docId w15:val="{5BE616FD-5202-4619-A31D-5BD762A04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274C"/>
    <w:pPr>
      <w:spacing w:after="0" w:line="240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327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134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Czarnolewska</dc:creator>
  <cp:keywords/>
  <dc:description/>
  <cp:lastModifiedBy>Magdalena Kieras</cp:lastModifiedBy>
  <cp:revision>2</cp:revision>
  <dcterms:created xsi:type="dcterms:W3CDTF">2019-05-16T06:41:00Z</dcterms:created>
  <dcterms:modified xsi:type="dcterms:W3CDTF">2019-05-16T06:41:00Z</dcterms:modified>
</cp:coreProperties>
</file>