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6F1FF" w14:textId="77777777" w:rsidR="00B252D4" w:rsidRPr="003659BA" w:rsidRDefault="00B252D4" w:rsidP="00B252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Ważne! Obwodowe Komisje Wyborcze </w:t>
      </w:r>
      <w:r w:rsidRPr="003659BA">
        <w:rPr>
          <w:rFonts w:ascii="Times New Roman" w:hAnsi="Times New Roman" w:cs="Times New Roman"/>
          <w:b/>
          <w:sz w:val="24"/>
          <w:szCs w:val="24"/>
        </w:rPr>
        <w:t>w Gminie Sicienko</w:t>
      </w:r>
    </w:p>
    <w:p w14:paraId="16EE90F7" w14:textId="77777777" w:rsidR="003659BA" w:rsidRPr="003659BA" w:rsidRDefault="00B252D4" w:rsidP="003659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powołane i zwołane </w:t>
      </w:r>
      <w:r w:rsidR="003659BA" w:rsidRPr="003659BA">
        <w:rPr>
          <w:rFonts w:ascii="Times New Roman" w:hAnsi="Times New Roman" w:cs="Times New Roman"/>
          <w:b/>
          <w:sz w:val="24"/>
          <w:szCs w:val="24"/>
        </w:rPr>
        <w:t>pierwsz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="003659BA" w:rsidRPr="003659BA">
        <w:rPr>
          <w:rFonts w:ascii="Times New Roman" w:hAnsi="Times New Roman" w:cs="Times New Roman"/>
          <w:b/>
          <w:sz w:val="24"/>
          <w:szCs w:val="24"/>
        </w:rPr>
        <w:t xml:space="preserve"> posiedze</w:t>
      </w:r>
      <w:r>
        <w:rPr>
          <w:rFonts w:ascii="Times New Roman" w:hAnsi="Times New Roman" w:cs="Times New Roman"/>
          <w:b/>
          <w:sz w:val="24"/>
          <w:szCs w:val="24"/>
        </w:rPr>
        <w:t xml:space="preserve">nia </w:t>
      </w:r>
    </w:p>
    <w:p w14:paraId="593C1897" w14:textId="77777777" w:rsidR="003659BA" w:rsidRDefault="003659BA" w:rsidP="0023274C">
      <w:pPr>
        <w:rPr>
          <w:rFonts w:ascii="Times New Roman" w:hAnsi="Times New Roman" w:cs="Times New Roman"/>
          <w:sz w:val="24"/>
          <w:szCs w:val="24"/>
        </w:rPr>
      </w:pPr>
    </w:p>
    <w:p w14:paraId="71882FEB" w14:textId="23ECD991" w:rsidR="0023274C" w:rsidRPr="003659BA" w:rsidRDefault="003659BA" w:rsidP="008760A3">
      <w:pPr>
        <w:jc w:val="both"/>
        <w:rPr>
          <w:rFonts w:ascii="Times New Roman" w:hAnsi="Times New Roman" w:cs="Times New Roman"/>
          <w:sz w:val="24"/>
          <w:szCs w:val="24"/>
        </w:rPr>
      </w:pPr>
      <w:r w:rsidRPr="003659BA">
        <w:rPr>
          <w:rFonts w:ascii="Times New Roman" w:hAnsi="Times New Roman" w:cs="Times New Roman"/>
          <w:sz w:val="24"/>
          <w:szCs w:val="24"/>
        </w:rPr>
        <w:t>Urząd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Gminy w Sicienku informuje, że Komisarz Wyborczy w Bydgoszczy I </w:t>
      </w:r>
      <w:r w:rsidR="0038704B">
        <w:rPr>
          <w:rFonts w:ascii="Times New Roman" w:hAnsi="Times New Roman" w:cs="Times New Roman"/>
          <w:sz w:val="24"/>
          <w:szCs w:val="24"/>
        </w:rPr>
        <w:t xml:space="preserve">powołał Obwodowe Komisje Wyborcze w naszej gminie oraz 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zwołał pierwsze posiedzenia </w:t>
      </w:r>
      <w:r w:rsidR="008760A3">
        <w:rPr>
          <w:rFonts w:ascii="Times New Roman" w:hAnsi="Times New Roman" w:cs="Times New Roman"/>
          <w:sz w:val="24"/>
          <w:szCs w:val="24"/>
        </w:rPr>
        <w:t xml:space="preserve">tych 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komisji w wyborach </w:t>
      </w:r>
      <w:r w:rsidR="003523CA">
        <w:rPr>
          <w:rFonts w:ascii="Times New Roman" w:hAnsi="Times New Roman" w:cs="Times New Roman"/>
          <w:sz w:val="24"/>
          <w:szCs w:val="24"/>
        </w:rPr>
        <w:t>do Sejmu RP i do Senatu RP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, zarządzonych na dzień </w:t>
      </w:r>
      <w:r w:rsidR="003523CA">
        <w:rPr>
          <w:rFonts w:ascii="Times New Roman" w:hAnsi="Times New Roman" w:cs="Times New Roman"/>
          <w:sz w:val="24"/>
          <w:szCs w:val="24"/>
        </w:rPr>
        <w:t>13 października 2019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r. </w:t>
      </w:r>
      <w:r w:rsidR="008760A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3274C" w:rsidRPr="003659BA">
        <w:rPr>
          <w:rFonts w:ascii="Times New Roman" w:hAnsi="Times New Roman" w:cs="Times New Roman"/>
          <w:sz w:val="24"/>
          <w:szCs w:val="24"/>
        </w:rPr>
        <w:t>w następujących terminach:</w:t>
      </w:r>
    </w:p>
    <w:p w14:paraId="10A34D20" w14:textId="77777777" w:rsidR="0023274C" w:rsidRPr="003659BA" w:rsidRDefault="0023274C" w:rsidP="008760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D276C0" w14:textId="482AD748" w:rsidR="0023274C" w:rsidRDefault="0023274C" w:rsidP="008760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9BA">
        <w:rPr>
          <w:rFonts w:ascii="Times New Roman" w:hAnsi="Times New Roman" w:cs="Times New Roman"/>
          <w:b/>
          <w:sz w:val="24"/>
          <w:szCs w:val="24"/>
        </w:rPr>
        <w:t xml:space="preserve">pierwsze posiedzenia OKW od nr 1 do nr 5: </w:t>
      </w:r>
      <w:r w:rsidR="003523CA">
        <w:rPr>
          <w:rFonts w:ascii="Times New Roman" w:hAnsi="Times New Roman" w:cs="Times New Roman"/>
          <w:b/>
          <w:bCs/>
          <w:sz w:val="24"/>
          <w:szCs w:val="24"/>
        </w:rPr>
        <w:t>26 września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2019 r.  (czwartek) 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o godz. </w:t>
      </w:r>
      <w:r w:rsidR="003523CA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.00 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>w Urzędzie Gminy w Sicienku ul. Mrotecka 9, sala posiedzeń</w:t>
      </w:r>
      <w:r w:rsidRPr="003659BA">
        <w:rPr>
          <w:rFonts w:ascii="Times New Roman" w:hAnsi="Times New Roman" w:cs="Times New Roman"/>
          <w:b/>
          <w:sz w:val="24"/>
          <w:szCs w:val="24"/>
        </w:rPr>
        <w:t>;</w:t>
      </w:r>
    </w:p>
    <w:p w14:paraId="1C229173" w14:textId="77777777" w:rsidR="003659BA" w:rsidRPr="003659BA" w:rsidRDefault="003659BA" w:rsidP="008760A3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329941" w14:textId="56E4C71E" w:rsidR="0023274C" w:rsidRDefault="0023274C" w:rsidP="008760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9BA">
        <w:rPr>
          <w:rFonts w:ascii="Times New Roman" w:hAnsi="Times New Roman" w:cs="Times New Roman"/>
          <w:b/>
          <w:sz w:val="24"/>
          <w:szCs w:val="24"/>
        </w:rPr>
        <w:t xml:space="preserve">pierwsze posiedzenia OKW od nr 6 do nr 11: </w:t>
      </w:r>
      <w:r w:rsidR="003523CA">
        <w:rPr>
          <w:rFonts w:ascii="Times New Roman" w:hAnsi="Times New Roman" w:cs="Times New Roman"/>
          <w:b/>
          <w:bCs/>
          <w:sz w:val="24"/>
          <w:szCs w:val="24"/>
        </w:rPr>
        <w:t>26 września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2019 r.  (czwartek) </w:t>
      </w:r>
      <w:r w:rsidR="002F267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>o godz. 1</w:t>
      </w:r>
      <w:r w:rsidR="003523C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.00 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>w Urzędzie Gminy w Sicienku ul. Mrotecka 9, sala posiedzeń</w:t>
      </w:r>
      <w:r w:rsidR="009E0D73">
        <w:rPr>
          <w:rFonts w:ascii="Times New Roman" w:hAnsi="Times New Roman" w:cs="Times New Roman"/>
          <w:b/>
          <w:sz w:val="24"/>
          <w:szCs w:val="24"/>
        </w:rPr>
        <w:t>.</w:t>
      </w:r>
    </w:p>
    <w:p w14:paraId="312E4076" w14:textId="77777777" w:rsidR="009E0D73" w:rsidRPr="009E0D73" w:rsidRDefault="009E0D73" w:rsidP="008760A3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6BAD6E" w14:textId="77777777" w:rsidR="009E0D73" w:rsidRDefault="00F413A3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3A3">
        <w:rPr>
          <w:rFonts w:ascii="Times New Roman" w:hAnsi="Times New Roman" w:cs="Times New Roman"/>
          <w:sz w:val="24"/>
          <w:szCs w:val="24"/>
        </w:rPr>
        <w:t xml:space="preserve">Podczas pierwszego posiedzenia komisji zostaną wybrani przewodniczący i zastępcy komisji oraz zostaną przekazane podstawowe informacje o wyborach i obowiązujących przepisach. </w:t>
      </w:r>
    </w:p>
    <w:p w14:paraId="7BE9487F" w14:textId="77777777" w:rsidR="00953C3D" w:rsidRDefault="00953C3D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8F33C9" w14:textId="1480CE2F" w:rsidR="00953C3D" w:rsidRPr="00F413A3" w:rsidRDefault="00953C3D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Zawiadomienia o posiedzeniach oraz składy poszczególnych komisji znajdują się </w:t>
      </w:r>
      <w:r w:rsidR="0038704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w postanowieniach Komisarza Wyborczego</w:t>
      </w:r>
      <w:r w:rsidR="00FF3C90">
        <w:rPr>
          <w:rFonts w:ascii="Times New Roman" w:hAnsi="Times New Roman" w:cs="Times New Roman"/>
          <w:sz w:val="24"/>
          <w:szCs w:val="24"/>
        </w:rPr>
        <w:t xml:space="preserve"> w Bydgoszczy I  nr </w:t>
      </w:r>
      <w:r w:rsidR="002F267C">
        <w:rPr>
          <w:rFonts w:ascii="Times New Roman" w:hAnsi="Times New Roman" w:cs="Times New Roman"/>
          <w:sz w:val="24"/>
          <w:szCs w:val="24"/>
        </w:rPr>
        <w:t>82</w:t>
      </w:r>
      <w:r w:rsidR="00FF3C90">
        <w:rPr>
          <w:rFonts w:ascii="Times New Roman" w:hAnsi="Times New Roman" w:cs="Times New Roman"/>
          <w:sz w:val="24"/>
          <w:szCs w:val="24"/>
        </w:rPr>
        <w:t xml:space="preserve">/2019  i </w:t>
      </w:r>
      <w:r w:rsidR="002F267C">
        <w:rPr>
          <w:rFonts w:ascii="Times New Roman" w:hAnsi="Times New Roman" w:cs="Times New Roman"/>
          <w:sz w:val="24"/>
          <w:szCs w:val="24"/>
        </w:rPr>
        <w:t>83</w:t>
      </w:r>
      <w:r w:rsidR="00FF3C90">
        <w:rPr>
          <w:rFonts w:ascii="Times New Roman" w:hAnsi="Times New Roman" w:cs="Times New Roman"/>
          <w:sz w:val="24"/>
          <w:szCs w:val="24"/>
        </w:rPr>
        <w:t xml:space="preserve">/2019 z dnia </w:t>
      </w:r>
      <w:r w:rsidR="008760A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3523CA">
        <w:rPr>
          <w:rFonts w:ascii="Times New Roman" w:hAnsi="Times New Roman" w:cs="Times New Roman"/>
          <w:sz w:val="24"/>
          <w:szCs w:val="24"/>
        </w:rPr>
        <w:t>23 września</w:t>
      </w:r>
      <w:r w:rsidR="00FF3C90">
        <w:rPr>
          <w:rFonts w:ascii="Times New Roman" w:hAnsi="Times New Roman" w:cs="Times New Roman"/>
          <w:sz w:val="24"/>
          <w:szCs w:val="24"/>
        </w:rPr>
        <w:t xml:space="preserve"> 2019 r. </w:t>
      </w:r>
    </w:p>
    <w:sectPr w:rsidR="00953C3D" w:rsidRPr="00F41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107B15"/>
    <w:multiLevelType w:val="hybridMultilevel"/>
    <w:tmpl w:val="3E549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74C"/>
    <w:rsid w:val="0023274C"/>
    <w:rsid w:val="002F267C"/>
    <w:rsid w:val="003523CA"/>
    <w:rsid w:val="003659BA"/>
    <w:rsid w:val="0038704B"/>
    <w:rsid w:val="00701703"/>
    <w:rsid w:val="008760A3"/>
    <w:rsid w:val="00953C3D"/>
    <w:rsid w:val="009E0D73"/>
    <w:rsid w:val="00B252D4"/>
    <w:rsid w:val="00F2211F"/>
    <w:rsid w:val="00F413A3"/>
    <w:rsid w:val="00F728A4"/>
    <w:rsid w:val="00FF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4A307"/>
  <w15:chartTrackingRefBased/>
  <w15:docId w15:val="{5BE616FD-5202-4619-A31D-5BD762A0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3274C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3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dcterms:created xsi:type="dcterms:W3CDTF">2019-09-24T06:36:00Z</dcterms:created>
  <dcterms:modified xsi:type="dcterms:W3CDTF">2019-09-24T06:36:00Z</dcterms:modified>
</cp:coreProperties>
</file>