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36F1FF" w14:textId="102A2CC8" w:rsidR="00B252D4" w:rsidRPr="003659BA" w:rsidRDefault="00B252D4" w:rsidP="00B252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Ważne! Obwodow</w:t>
      </w:r>
      <w:r w:rsidR="001471AD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 xml:space="preserve"> Komisj</w:t>
      </w:r>
      <w:r w:rsidR="001471AD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 xml:space="preserve"> Wyborcz</w:t>
      </w:r>
      <w:r w:rsidR="001471AD">
        <w:rPr>
          <w:rFonts w:ascii="Times New Roman" w:hAnsi="Times New Roman" w:cs="Times New Roman"/>
          <w:b/>
          <w:sz w:val="24"/>
          <w:szCs w:val="24"/>
        </w:rPr>
        <w:t>a Nr 8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59BA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1471AD">
        <w:rPr>
          <w:rFonts w:ascii="Times New Roman" w:hAnsi="Times New Roman" w:cs="Times New Roman"/>
          <w:b/>
          <w:sz w:val="24"/>
          <w:szCs w:val="24"/>
        </w:rPr>
        <w:t>Strzelewie</w:t>
      </w:r>
    </w:p>
    <w:p w14:paraId="16EE90F7" w14:textId="2EE6193E" w:rsidR="003659BA" w:rsidRPr="003659BA" w:rsidRDefault="00B252D4" w:rsidP="003659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powołan</w:t>
      </w:r>
      <w:r w:rsidR="001471AD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 xml:space="preserve"> i zwołane </w:t>
      </w:r>
      <w:r w:rsidR="003659BA" w:rsidRPr="003659BA">
        <w:rPr>
          <w:rFonts w:ascii="Times New Roman" w:hAnsi="Times New Roman" w:cs="Times New Roman"/>
          <w:b/>
          <w:sz w:val="24"/>
          <w:szCs w:val="24"/>
        </w:rPr>
        <w:t>pierwsz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="003659BA" w:rsidRPr="003659BA">
        <w:rPr>
          <w:rFonts w:ascii="Times New Roman" w:hAnsi="Times New Roman" w:cs="Times New Roman"/>
          <w:b/>
          <w:sz w:val="24"/>
          <w:szCs w:val="24"/>
        </w:rPr>
        <w:t xml:space="preserve"> posiedze</w:t>
      </w:r>
      <w:r>
        <w:rPr>
          <w:rFonts w:ascii="Times New Roman" w:hAnsi="Times New Roman" w:cs="Times New Roman"/>
          <w:b/>
          <w:sz w:val="24"/>
          <w:szCs w:val="24"/>
        </w:rPr>
        <w:t>ni</w:t>
      </w:r>
      <w:r w:rsidR="001471AD">
        <w:rPr>
          <w:rFonts w:ascii="Times New Roman" w:hAnsi="Times New Roman" w:cs="Times New Roman"/>
          <w:b/>
          <w:sz w:val="24"/>
          <w:szCs w:val="24"/>
        </w:rPr>
        <w:t>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93C1897" w14:textId="77777777" w:rsidR="003659BA" w:rsidRDefault="003659BA" w:rsidP="0023274C">
      <w:pPr>
        <w:rPr>
          <w:rFonts w:ascii="Times New Roman" w:hAnsi="Times New Roman" w:cs="Times New Roman"/>
          <w:sz w:val="24"/>
          <w:szCs w:val="24"/>
        </w:rPr>
      </w:pPr>
    </w:p>
    <w:p w14:paraId="71882FEB" w14:textId="21805CDB" w:rsidR="0023274C" w:rsidRPr="003659BA" w:rsidRDefault="003659BA" w:rsidP="008760A3">
      <w:pPr>
        <w:jc w:val="both"/>
        <w:rPr>
          <w:rFonts w:ascii="Times New Roman" w:hAnsi="Times New Roman" w:cs="Times New Roman"/>
          <w:sz w:val="24"/>
          <w:szCs w:val="24"/>
        </w:rPr>
      </w:pPr>
      <w:r w:rsidRPr="003659BA">
        <w:rPr>
          <w:rFonts w:ascii="Times New Roman" w:hAnsi="Times New Roman" w:cs="Times New Roman"/>
          <w:sz w:val="24"/>
          <w:szCs w:val="24"/>
        </w:rPr>
        <w:t>Urząd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Gminy w Sicienku informuje, że Komisarz Wyborczy w Bydgoszczy I </w:t>
      </w:r>
      <w:r w:rsidR="0038704B">
        <w:rPr>
          <w:rFonts w:ascii="Times New Roman" w:hAnsi="Times New Roman" w:cs="Times New Roman"/>
          <w:sz w:val="24"/>
          <w:szCs w:val="24"/>
        </w:rPr>
        <w:t>powołał Obwodow</w:t>
      </w:r>
      <w:r w:rsidR="001471AD">
        <w:rPr>
          <w:rFonts w:ascii="Times New Roman" w:hAnsi="Times New Roman" w:cs="Times New Roman"/>
          <w:sz w:val="24"/>
          <w:szCs w:val="24"/>
        </w:rPr>
        <w:t>ą</w:t>
      </w:r>
      <w:r w:rsidR="0038704B">
        <w:rPr>
          <w:rFonts w:ascii="Times New Roman" w:hAnsi="Times New Roman" w:cs="Times New Roman"/>
          <w:sz w:val="24"/>
          <w:szCs w:val="24"/>
        </w:rPr>
        <w:t xml:space="preserve"> Komisj</w:t>
      </w:r>
      <w:r w:rsidR="001471AD">
        <w:rPr>
          <w:rFonts w:ascii="Times New Roman" w:hAnsi="Times New Roman" w:cs="Times New Roman"/>
          <w:sz w:val="24"/>
          <w:szCs w:val="24"/>
        </w:rPr>
        <w:t>ę</w:t>
      </w:r>
      <w:r w:rsidR="0038704B">
        <w:rPr>
          <w:rFonts w:ascii="Times New Roman" w:hAnsi="Times New Roman" w:cs="Times New Roman"/>
          <w:sz w:val="24"/>
          <w:szCs w:val="24"/>
        </w:rPr>
        <w:t xml:space="preserve"> Wyborcz</w:t>
      </w:r>
      <w:r w:rsidR="001471AD">
        <w:rPr>
          <w:rFonts w:ascii="Times New Roman" w:hAnsi="Times New Roman" w:cs="Times New Roman"/>
          <w:sz w:val="24"/>
          <w:szCs w:val="24"/>
        </w:rPr>
        <w:t>ą Nr 8 w Strzelewie o</w:t>
      </w:r>
      <w:r w:rsidR="0038704B">
        <w:rPr>
          <w:rFonts w:ascii="Times New Roman" w:hAnsi="Times New Roman" w:cs="Times New Roman"/>
          <w:sz w:val="24"/>
          <w:szCs w:val="24"/>
        </w:rPr>
        <w:t xml:space="preserve">raz </w:t>
      </w:r>
      <w:r w:rsidR="0023274C" w:rsidRPr="003659BA">
        <w:rPr>
          <w:rFonts w:ascii="Times New Roman" w:hAnsi="Times New Roman" w:cs="Times New Roman"/>
          <w:sz w:val="24"/>
          <w:szCs w:val="24"/>
        </w:rPr>
        <w:t>zwołał pierwsze posiedzeni</w:t>
      </w:r>
      <w:r w:rsidR="001471AD">
        <w:rPr>
          <w:rFonts w:ascii="Times New Roman" w:hAnsi="Times New Roman" w:cs="Times New Roman"/>
          <w:sz w:val="24"/>
          <w:szCs w:val="24"/>
        </w:rPr>
        <w:t>e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</w:t>
      </w:r>
      <w:r w:rsidR="008760A3">
        <w:rPr>
          <w:rFonts w:ascii="Times New Roman" w:hAnsi="Times New Roman" w:cs="Times New Roman"/>
          <w:sz w:val="24"/>
          <w:szCs w:val="24"/>
        </w:rPr>
        <w:t>t</w:t>
      </w:r>
      <w:r w:rsidR="001471AD">
        <w:rPr>
          <w:rFonts w:ascii="Times New Roman" w:hAnsi="Times New Roman" w:cs="Times New Roman"/>
          <w:sz w:val="24"/>
          <w:szCs w:val="24"/>
        </w:rPr>
        <w:t>ej</w:t>
      </w:r>
      <w:r w:rsidR="008760A3">
        <w:rPr>
          <w:rFonts w:ascii="Times New Roman" w:hAnsi="Times New Roman" w:cs="Times New Roman"/>
          <w:sz w:val="24"/>
          <w:szCs w:val="24"/>
        </w:rPr>
        <w:t xml:space="preserve"> </w:t>
      </w:r>
      <w:r w:rsidR="0023274C" w:rsidRPr="003659BA">
        <w:rPr>
          <w:rFonts w:ascii="Times New Roman" w:hAnsi="Times New Roman" w:cs="Times New Roman"/>
          <w:sz w:val="24"/>
          <w:szCs w:val="24"/>
        </w:rPr>
        <w:t>komisji</w:t>
      </w:r>
      <w:r w:rsidR="00B21A19">
        <w:rPr>
          <w:rFonts w:ascii="Times New Roman" w:hAnsi="Times New Roman" w:cs="Times New Roman"/>
          <w:sz w:val="24"/>
          <w:szCs w:val="24"/>
        </w:rPr>
        <w:t>,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w wyborach </w:t>
      </w:r>
      <w:r w:rsidR="001471AD">
        <w:rPr>
          <w:rFonts w:ascii="Times New Roman" w:hAnsi="Times New Roman" w:cs="Times New Roman"/>
          <w:sz w:val="24"/>
          <w:szCs w:val="24"/>
        </w:rPr>
        <w:t xml:space="preserve">uzupełniających do </w:t>
      </w:r>
      <w:r w:rsidR="000A3A19">
        <w:rPr>
          <w:rFonts w:ascii="Times New Roman" w:hAnsi="Times New Roman" w:cs="Times New Roman"/>
          <w:sz w:val="24"/>
          <w:szCs w:val="24"/>
        </w:rPr>
        <w:t>R</w:t>
      </w:r>
      <w:r w:rsidR="001471AD">
        <w:rPr>
          <w:rFonts w:ascii="Times New Roman" w:hAnsi="Times New Roman" w:cs="Times New Roman"/>
          <w:sz w:val="24"/>
          <w:szCs w:val="24"/>
        </w:rPr>
        <w:t>ady Gminy Sicienko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, zarządzonych na dzień </w:t>
      </w:r>
      <w:r w:rsidR="001471AD">
        <w:rPr>
          <w:rFonts w:ascii="Times New Roman" w:hAnsi="Times New Roman" w:cs="Times New Roman"/>
          <w:sz w:val="24"/>
          <w:szCs w:val="24"/>
        </w:rPr>
        <w:t>20</w:t>
      </w:r>
      <w:r w:rsidR="003523CA">
        <w:rPr>
          <w:rFonts w:ascii="Times New Roman" w:hAnsi="Times New Roman" w:cs="Times New Roman"/>
          <w:sz w:val="24"/>
          <w:szCs w:val="24"/>
        </w:rPr>
        <w:t xml:space="preserve"> października 2019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r.</w:t>
      </w:r>
      <w:r w:rsidR="00B21A19">
        <w:rPr>
          <w:rFonts w:ascii="Times New Roman" w:hAnsi="Times New Roman" w:cs="Times New Roman"/>
          <w:sz w:val="24"/>
          <w:szCs w:val="24"/>
        </w:rPr>
        <w:t>,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w następujący</w:t>
      </w:r>
      <w:r w:rsidR="001471AD">
        <w:rPr>
          <w:rFonts w:ascii="Times New Roman" w:hAnsi="Times New Roman" w:cs="Times New Roman"/>
          <w:sz w:val="24"/>
          <w:szCs w:val="24"/>
        </w:rPr>
        <w:t>m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termin</w:t>
      </w:r>
      <w:r w:rsidR="001471AD">
        <w:rPr>
          <w:rFonts w:ascii="Times New Roman" w:hAnsi="Times New Roman" w:cs="Times New Roman"/>
          <w:sz w:val="24"/>
          <w:szCs w:val="24"/>
        </w:rPr>
        <w:t>ie</w:t>
      </w:r>
      <w:r w:rsidR="0023274C" w:rsidRPr="003659BA">
        <w:rPr>
          <w:rFonts w:ascii="Times New Roman" w:hAnsi="Times New Roman" w:cs="Times New Roman"/>
          <w:sz w:val="24"/>
          <w:szCs w:val="24"/>
        </w:rPr>
        <w:t>:</w:t>
      </w:r>
    </w:p>
    <w:p w14:paraId="10A34D20" w14:textId="77777777" w:rsidR="0023274C" w:rsidRPr="003659BA" w:rsidRDefault="0023274C" w:rsidP="008760A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D276C0" w14:textId="039080C6" w:rsidR="0023274C" w:rsidRDefault="001471AD" w:rsidP="008760A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3523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października</w:t>
      </w:r>
      <w:r w:rsidR="0023274C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 2019 r.</w:t>
      </w:r>
      <w:r w:rsidR="00A045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21A19">
        <w:rPr>
          <w:rFonts w:ascii="Times New Roman" w:hAnsi="Times New Roman" w:cs="Times New Roman"/>
          <w:b/>
          <w:bCs/>
          <w:sz w:val="24"/>
          <w:szCs w:val="24"/>
        </w:rPr>
        <w:t>(wtorek)</w:t>
      </w:r>
      <w:r w:rsidR="0023274C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o godz. </w:t>
      </w: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.00 </w:t>
      </w:r>
      <w:r w:rsidR="0023274C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w Urzędzie Gminy w Sicienku </w:t>
      </w:r>
      <w:r w:rsidR="00A045B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="0023274C" w:rsidRPr="003659BA">
        <w:rPr>
          <w:rFonts w:ascii="Times New Roman" w:hAnsi="Times New Roman" w:cs="Times New Roman"/>
          <w:b/>
          <w:bCs/>
          <w:sz w:val="24"/>
          <w:szCs w:val="24"/>
        </w:rPr>
        <w:t>ul. Mrotecka 9, sala posiedzeń</w:t>
      </w:r>
      <w:r w:rsidR="0022272C">
        <w:rPr>
          <w:rFonts w:ascii="Times New Roman" w:hAnsi="Times New Roman" w:cs="Times New Roman"/>
          <w:b/>
          <w:sz w:val="24"/>
          <w:szCs w:val="24"/>
        </w:rPr>
        <w:t>.</w:t>
      </w:r>
    </w:p>
    <w:p w14:paraId="1C229173" w14:textId="77777777" w:rsidR="003659BA" w:rsidRPr="003659BA" w:rsidRDefault="003659BA" w:rsidP="008760A3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6BAD6E" w14:textId="4C66B7B2" w:rsidR="009E0D73" w:rsidRDefault="00F413A3" w:rsidP="008760A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3A3">
        <w:rPr>
          <w:rFonts w:ascii="Times New Roman" w:hAnsi="Times New Roman" w:cs="Times New Roman"/>
          <w:sz w:val="24"/>
          <w:szCs w:val="24"/>
        </w:rPr>
        <w:t>Podczas pierwszego posiedzenia komisji zostan</w:t>
      </w:r>
      <w:r w:rsidR="0022272C">
        <w:rPr>
          <w:rFonts w:ascii="Times New Roman" w:hAnsi="Times New Roman" w:cs="Times New Roman"/>
          <w:sz w:val="24"/>
          <w:szCs w:val="24"/>
        </w:rPr>
        <w:t>ie</w:t>
      </w:r>
      <w:r w:rsidRPr="00F413A3">
        <w:rPr>
          <w:rFonts w:ascii="Times New Roman" w:hAnsi="Times New Roman" w:cs="Times New Roman"/>
          <w:sz w:val="24"/>
          <w:szCs w:val="24"/>
        </w:rPr>
        <w:t xml:space="preserve"> wybran</w:t>
      </w:r>
      <w:r w:rsidR="0022272C">
        <w:rPr>
          <w:rFonts w:ascii="Times New Roman" w:hAnsi="Times New Roman" w:cs="Times New Roman"/>
          <w:sz w:val="24"/>
          <w:szCs w:val="24"/>
        </w:rPr>
        <w:t>y</w:t>
      </w:r>
      <w:r w:rsidRPr="00F413A3">
        <w:rPr>
          <w:rFonts w:ascii="Times New Roman" w:hAnsi="Times New Roman" w:cs="Times New Roman"/>
          <w:sz w:val="24"/>
          <w:szCs w:val="24"/>
        </w:rPr>
        <w:t xml:space="preserve"> przewodniczący i zastępc</w:t>
      </w:r>
      <w:r w:rsidR="0022272C">
        <w:rPr>
          <w:rFonts w:ascii="Times New Roman" w:hAnsi="Times New Roman" w:cs="Times New Roman"/>
          <w:sz w:val="24"/>
          <w:szCs w:val="24"/>
        </w:rPr>
        <w:t>a</w:t>
      </w:r>
      <w:r w:rsidRPr="00F413A3">
        <w:rPr>
          <w:rFonts w:ascii="Times New Roman" w:hAnsi="Times New Roman" w:cs="Times New Roman"/>
          <w:sz w:val="24"/>
          <w:szCs w:val="24"/>
        </w:rPr>
        <w:t xml:space="preserve"> komisji oraz zostaną przekazane podstawowe informacje o wyborach i obowiązujących przepisach. </w:t>
      </w:r>
    </w:p>
    <w:p w14:paraId="7BE9487F" w14:textId="77777777" w:rsidR="00953C3D" w:rsidRDefault="00953C3D" w:rsidP="008760A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8F33C9" w14:textId="2C8CC9E3" w:rsidR="00953C3D" w:rsidRPr="00F413A3" w:rsidRDefault="00953C3D" w:rsidP="008760A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</w:t>
      </w:r>
      <w:r w:rsidR="0022272C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o posiedzeni</w:t>
      </w:r>
      <w:r w:rsidR="0022272C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oraz skład</w:t>
      </w:r>
      <w:r w:rsidR="002227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komisji znajdują się w postanowieniach Komisarza Wyborczego</w:t>
      </w:r>
      <w:r w:rsidR="00FF3C90">
        <w:rPr>
          <w:rFonts w:ascii="Times New Roman" w:hAnsi="Times New Roman" w:cs="Times New Roman"/>
          <w:sz w:val="24"/>
          <w:szCs w:val="24"/>
        </w:rPr>
        <w:t xml:space="preserve"> w Bydgoszczy I  nr </w:t>
      </w:r>
      <w:r w:rsidR="002F267C">
        <w:rPr>
          <w:rFonts w:ascii="Times New Roman" w:hAnsi="Times New Roman" w:cs="Times New Roman"/>
          <w:sz w:val="24"/>
          <w:szCs w:val="24"/>
        </w:rPr>
        <w:t>8</w:t>
      </w:r>
      <w:r w:rsidR="0022272C">
        <w:rPr>
          <w:rFonts w:ascii="Times New Roman" w:hAnsi="Times New Roman" w:cs="Times New Roman"/>
          <w:sz w:val="24"/>
          <w:szCs w:val="24"/>
        </w:rPr>
        <w:t>6</w:t>
      </w:r>
      <w:r w:rsidR="00FF3C90">
        <w:rPr>
          <w:rFonts w:ascii="Times New Roman" w:hAnsi="Times New Roman" w:cs="Times New Roman"/>
          <w:sz w:val="24"/>
          <w:szCs w:val="24"/>
        </w:rPr>
        <w:t xml:space="preserve">/2019  i </w:t>
      </w:r>
      <w:r w:rsidR="002F267C">
        <w:rPr>
          <w:rFonts w:ascii="Times New Roman" w:hAnsi="Times New Roman" w:cs="Times New Roman"/>
          <w:sz w:val="24"/>
          <w:szCs w:val="24"/>
        </w:rPr>
        <w:t>8</w:t>
      </w:r>
      <w:r w:rsidR="0022272C">
        <w:rPr>
          <w:rFonts w:ascii="Times New Roman" w:hAnsi="Times New Roman" w:cs="Times New Roman"/>
          <w:sz w:val="24"/>
          <w:szCs w:val="24"/>
        </w:rPr>
        <w:t>7</w:t>
      </w:r>
      <w:r w:rsidR="00FF3C90">
        <w:rPr>
          <w:rFonts w:ascii="Times New Roman" w:hAnsi="Times New Roman" w:cs="Times New Roman"/>
          <w:sz w:val="24"/>
          <w:szCs w:val="24"/>
        </w:rPr>
        <w:t xml:space="preserve">/2019 z dnia </w:t>
      </w:r>
      <w:r w:rsidR="003523CA">
        <w:rPr>
          <w:rFonts w:ascii="Times New Roman" w:hAnsi="Times New Roman" w:cs="Times New Roman"/>
          <w:sz w:val="24"/>
          <w:szCs w:val="24"/>
        </w:rPr>
        <w:t>2</w:t>
      </w:r>
      <w:r w:rsidR="0022272C">
        <w:rPr>
          <w:rFonts w:ascii="Times New Roman" w:hAnsi="Times New Roman" w:cs="Times New Roman"/>
          <w:sz w:val="24"/>
          <w:szCs w:val="24"/>
        </w:rPr>
        <w:t>7</w:t>
      </w:r>
      <w:r w:rsidR="003523CA">
        <w:rPr>
          <w:rFonts w:ascii="Times New Roman" w:hAnsi="Times New Roman" w:cs="Times New Roman"/>
          <w:sz w:val="24"/>
          <w:szCs w:val="24"/>
        </w:rPr>
        <w:t xml:space="preserve"> września</w:t>
      </w:r>
      <w:r w:rsidR="00FF3C90">
        <w:rPr>
          <w:rFonts w:ascii="Times New Roman" w:hAnsi="Times New Roman" w:cs="Times New Roman"/>
          <w:sz w:val="24"/>
          <w:szCs w:val="24"/>
        </w:rPr>
        <w:t xml:space="preserve"> 2019 r. </w:t>
      </w:r>
    </w:p>
    <w:sectPr w:rsidR="00953C3D" w:rsidRPr="00F413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107B15"/>
    <w:multiLevelType w:val="hybridMultilevel"/>
    <w:tmpl w:val="3E5495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74C"/>
    <w:rsid w:val="000A3A19"/>
    <w:rsid w:val="001471AD"/>
    <w:rsid w:val="0022272C"/>
    <w:rsid w:val="0023274C"/>
    <w:rsid w:val="002F267C"/>
    <w:rsid w:val="003523CA"/>
    <w:rsid w:val="003659BA"/>
    <w:rsid w:val="0038704B"/>
    <w:rsid w:val="00726C8F"/>
    <w:rsid w:val="008760A3"/>
    <w:rsid w:val="00953C3D"/>
    <w:rsid w:val="009E0D73"/>
    <w:rsid w:val="00A045B5"/>
    <w:rsid w:val="00B21A19"/>
    <w:rsid w:val="00B252D4"/>
    <w:rsid w:val="00F2211F"/>
    <w:rsid w:val="00F413A3"/>
    <w:rsid w:val="00F728A4"/>
    <w:rsid w:val="00FF3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4A307"/>
  <w15:chartTrackingRefBased/>
  <w15:docId w15:val="{5BE616FD-5202-4619-A31D-5BD762A04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3274C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27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3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Czarnolewska</dc:creator>
  <cp:keywords/>
  <dc:description/>
  <cp:lastModifiedBy>Magdalena Kieras</cp:lastModifiedBy>
  <cp:revision>2</cp:revision>
  <dcterms:created xsi:type="dcterms:W3CDTF">2019-09-30T06:04:00Z</dcterms:created>
  <dcterms:modified xsi:type="dcterms:W3CDTF">2019-09-30T06:04:00Z</dcterms:modified>
</cp:coreProperties>
</file>