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9"/>
        <w:gridCol w:w="5793"/>
      </w:tblGrid>
      <w:tr w:rsidR="00A26CA4" w:rsidRPr="00A26CA4" w14:paraId="045DDB4C" w14:textId="77777777" w:rsidTr="00A26CA4">
        <w:trPr>
          <w:tblCellSpacing w:w="15" w:type="dxa"/>
        </w:trPr>
        <w:tc>
          <w:tcPr>
            <w:tcW w:w="0" w:type="auto"/>
            <w:hideMark/>
          </w:tcPr>
          <w:p w14:paraId="4280C329" w14:textId="77777777" w:rsidR="00A26CA4" w:rsidRPr="00A26CA4" w:rsidRDefault="00A26CA4" w:rsidP="00A26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wybrany kandydat:</w:t>
            </w:r>
          </w:p>
        </w:tc>
        <w:tc>
          <w:tcPr>
            <w:tcW w:w="0" w:type="auto"/>
            <w:vAlign w:val="center"/>
            <w:hideMark/>
          </w:tcPr>
          <w:p w14:paraId="60CBC553" w14:textId="2937192D" w:rsidR="00A26CA4" w:rsidRPr="00A26CA4" w:rsidRDefault="00A26CA4" w:rsidP="00A2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</w:t>
            </w:r>
            <w:r w:rsidR="00CF7C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ndżelika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Balcer</w:t>
            </w:r>
            <w:r w:rsidRPr="00A26C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 Mrocza</w:t>
            </w: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A26CA4" w:rsidRPr="00A26CA4" w14:paraId="33A43360" w14:textId="77777777" w:rsidTr="00A26CA4">
        <w:trPr>
          <w:tblCellSpacing w:w="15" w:type="dxa"/>
        </w:trPr>
        <w:tc>
          <w:tcPr>
            <w:tcW w:w="0" w:type="auto"/>
            <w:hideMark/>
          </w:tcPr>
          <w:p w14:paraId="1FB2936E" w14:textId="77777777" w:rsidR="00A26CA4" w:rsidRPr="00A26CA4" w:rsidRDefault="00A26CA4" w:rsidP="00A26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uzasadnienie wyboru: </w:t>
            </w:r>
          </w:p>
        </w:tc>
        <w:tc>
          <w:tcPr>
            <w:tcW w:w="0" w:type="auto"/>
            <w:vAlign w:val="center"/>
            <w:hideMark/>
          </w:tcPr>
          <w:p w14:paraId="20CEABDE" w14:textId="53657C99" w:rsidR="00A26CA4" w:rsidRPr="00A26CA4" w:rsidRDefault="00A26CA4" w:rsidP="00A26CA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wyniku przeprowadzonego postępowania kwalifikacyjnego wyłoniono ww. osobę, która spełnia wszystkie wymagania kwalifikacyjne określone w ogłoszeniu o naborze. Kandydat posiada niezbędną wiedzę merytoryczną do pracy na stanowisku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Głównego Księgowego</w:t>
            </w: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Gminnej Bibliotece Publicznej w Sicienku</w:t>
            </w:r>
            <w:r w:rsidR="00EA3D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A26CA4" w:rsidRPr="00A26CA4" w14:paraId="7534CBAA" w14:textId="77777777" w:rsidTr="00A26CA4">
        <w:trPr>
          <w:tblCellSpacing w:w="15" w:type="dxa"/>
        </w:trPr>
        <w:tc>
          <w:tcPr>
            <w:tcW w:w="1800" w:type="pct"/>
            <w:vAlign w:val="center"/>
            <w:hideMark/>
          </w:tcPr>
          <w:p w14:paraId="3D53A78B" w14:textId="77777777" w:rsidR="00A26CA4" w:rsidRPr="00A26CA4" w:rsidRDefault="00A26CA4" w:rsidP="00A2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6C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stanowisko:</w:t>
            </w:r>
          </w:p>
        </w:tc>
        <w:tc>
          <w:tcPr>
            <w:tcW w:w="3200" w:type="pct"/>
            <w:vAlign w:val="center"/>
            <w:hideMark/>
          </w:tcPr>
          <w:p w14:paraId="4D4F45C7" w14:textId="53BEA88F" w:rsidR="00A26CA4" w:rsidRPr="00A26CA4" w:rsidRDefault="00CF7C35" w:rsidP="00A26CA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u w:val="single"/>
                <w:lang w:eastAsia="pl-PL"/>
              </w:rPr>
            </w:pPr>
            <w:hyperlink r:id="rId5" w:history="1">
              <w:r w:rsidR="00A26CA4" w:rsidRPr="00A26CA4">
                <w:rPr>
                  <w:rFonts w:ascii="Times New Roman" w:eastAsia="Times New Roman" w:hAnsi="Times New Roman" w:cs="Times New Roman"/>
                  <w:b/>
                  <w:bCs/>
                  <w:sz w:val="27"/>
                  <w:szCs w:val="27"/>
                  <w:u w:val="single"/>
                  <w:lang w:eastAsia="pl-PL"/>
                </w:rPr>
                <w:t>Główny</w:t>
              </w:r>
            </w:hyperlink>
            <w:r w:rsidR="00A26CA4" w:rsidRPr="00A26CA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u w:val="single"/>
                <w:lang w:eastAsia="pl-PL"/>
              </w:rPr>
              <w:t xml:space="preserve"> Księgowy</w:t>
            </w:r>
          </w:p>
        </w:tc>
      </w:tr>
      <w:tr w:rsidR="00A26CA4" w:rsidRPr="00A26CA4" w14:paraId="4ED2449A" w14:textId="77777777" w:rsidTr="00A26C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639F0" w14:textId="77777777" w:rsidR="00A26CA4" w:rsidRPr="00A26CA4" w:rsidRDefault="00A26CA4" w:rsidP="00A26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miejsce pracy:</w:t>
            </w:r>
          </w:p>
        </w:tc>
        <w:tc>
          <w:tcPr>
            <w:tcW w:w="0" w:type="auto"/>
            <w:vAlign w:val="center"/>
            <w:hideMark/>
          </w:tcPr>
          <w:p w14:paraId="2399655C" w14:textId="538814FF" w:rsidR="00A26CA4" w:rsidRPr="00A26CA4" w:rsidRDefault="00A26CA4" w:rsidP="00A2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Gminna Biblioteka Publiczna</w:t>
            </w:r>
            <w:r w:rsidRPr="00A26C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w Sicienku</w:t>
            </w:r>
          </w:p>
        </w:tc>
      </w:tr>
      <w:tr w:rsidR="00A26CA4" w:rsidRPr="00A26CA4" w14:paraId="1808BE89" w14:textId="77777777" w:rsidTr="00A26C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E9B0A" w14:textId="77777777" w:rsidR="00A26CA4" w:rsidRPr="00A26CA4" w:rsidRDefault="00A26CA4" w:rsidP="00A26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składania dokumentów:</w:t>
            </w:r>
          </w:p>
        </w:tc>
        <w:tc>
          <w:tcPr>
            <w:tcW w:w="0" w:type="auto"/>
            <w:vAlign w:val="center"/>
            <w:hideMark/>
          </w:tcPr>
          <w:p w14:paraId="26AEB955" w14:textId="416D358B" w:rsidR="00A26CA4" w:rsidRPr="00A26CA4" w:rsidRDefault="00A26CA4" w:rsidP="00A26C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 września</w:t>
            </w:r>
            <w:r w:rsidRPr="00A26C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20</w:t>
            </w:r>
            <w:r w:rsidR="00CB0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  <w:r w:rsidRPr="00A26C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 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Pr="00A26C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:00</w:t>
            </w:r>
            <w:r w:rsidRPr="00A26C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22823A47" w14:textId="77777777" w:rsidR="00A26CA4" w:rsidRPr="00A26CA4" w:rsidRDefault="00A26CA4" w:rsidP="00A26C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CA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9028B95" wp14:editId="71B1D281">
            <wp:extent cx="4991100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AC0AA" w14:textId="5D668ECA" w:rsidR="008C14AE" w:rsidRPr="00A26CA4" w:rsidRDefault="008C14AE" w:rsidP="00A26CA4"/>
    <w:sectPr w:rsidR="008C14AE" w:rsidRPr="00A26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0749D"/>
    <w:multiLevelType w:val="multilevel"/>
    <w:tmpl w:val="DFD0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9B1"/>
    <w:rsid w:val="00070145"/>
    <w:rsid w:val="00180C44"/>
    <w:rsid w:val="00375CC7"/>
    <w:rsid w:val="003F00CF"/>
    <w:rsid w:val="00447D99"/>
    <w:rsid w:val="00486BF2"/>
    <w:rsid w:val="00554DB1"/>
    <w:rsid w:val="005F44EA"/>
    <w:rsid w:val="007C4AEF"/>
    <w:rsid w:val="008441DC"/>
    <w:rsid w:val="0088706D"/>
    <w:rsid w:val="008C14AE"/>
    <w:rsid w:val="009C4EB8"/>
    <w:rsid w:val="00A032F5"/>
    <w:rsid w:val="00A26CA4"/>
    <w:rsid w:val="00A539B1"/>
    <w:rsid w:val="00B74447"/>
    <w:rsid w:val="00BC7758"/>
    <w:rsid w:val="00BD0558"/>
    <w:rsid w:val="00C51BBD"/>
    <w:rsid w:val="00CB04C2"/>
    <w:rsid w:val="00CF2E9F"/>
    <w:rsid w:val="00CF7C35"/>
    <w:rsid w:val="00EA3D86"/>
    <w:rsid w:val="00F00C18"/>
    <w:rsid w:val="00F4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8DA21"/>
  <w15:chartTrackingRefBased/>
  <w15:docId w15:val="{BBCFAEE0-133A-49A8-B274-292A976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86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86B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6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4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bip.sicienko.pl/index.php?app=nabor&amp;nid=7539&amp;y=2019&amp;status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Magdalena Kieras</cp:lastModifiedBy>
  <cp:revision>3</cp:revision>
  <cp:lastPrinted>2020-06-12T06:18:00Z</cp:lastPrinted>
  <dcterms:created xsi:type="dcterms:W3CDTF">2020-09-22T15:10:00Z</dcterms:created>
  <dcterms:modified xsi:type="dcterms:W3CDTF">2020-09-24T06:04:00Z</dcterms:modified>
</cp:coreProperties>
</file>