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2762C6" w14:textId="77777777" w:rsidR="00F0272E" w:rsidRPr="00F0272E" w:rsidRDefault="00F0272E" w:rsidP="0040142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F027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NABÓR WNIOSKÓW O PRZYZNANIE DOFINANSOWANIA DO PRO</w:t>
      </w:r>
      <w:r w:rsidR="00F3153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GRAMU PRIORYTETOWEGO AZBEST 2021</w:t>
      </w:r>
    </w:p>
    <w:p w14:paraId="34053E0A" w14:textId="77777777" w:rsidR="00CA3402" w:rsidRPr="00897559" w:rsidRDefault="00F0272E" w:rsidP="00F35E1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27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Informujemy mieszkańców</w:t>
      </w:r>
      <w:r w:rsidR="00F35E12" w:rsidRPr="00D175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możliwości składania wniosków na</w:t>
      </w:r>
      <w:r w:rsidRPr="00F027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35E12" w:rsidRPr="00D175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demontaż, transport </w:t>
      </w:r>
      <w:r w:rsidR="003A292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F35E12" w:rsidRPr="00D175BA">
        <w:rPr>
          <w:rFonts w:ascii="Times New Roman" w:eastAsia="Times New Roman" w:hAnsi="Times New Roman" w:cs="Times New Roman"/>
          <w:sz w:val="24"/>
          <w:szCs w:val="24"/>
          <w:lang w:eastAsia="pl-PL"/>
        </w:rPr>
        <w:t>i unieszkodliwianie</w:t>
      </w:r>
      <w:r w:rsidRPr="00F027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wyrobów </w:t>
      </w:r>
      <w:r w:rsidRPr="008975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zawierających azbest z posesji usytuowanych na terenie Gminy Sicienko. </w:t>
      </w:r>
    </w:p>
    <w:p w14:paraId="4829E5FE" w14:textId="77777777" w:rsidR="00D175BA" w:rsidRDefault="00F0272E" w:rsidP="00F35E1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27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Przedmiotowe zadanie realizowane będzie w </w:t>
      </w:r>
      <w:r w:rsidR="00F3153F">
        <w:rPr>
          <w:rFonts w:ascii="Times New Roman" w:eastAsia="Times New Roman" w:hAnsi="Times New Roman" w:cs="Times New Roman"/>
          <w:sz w:val="24"/>
          <w:szCs w:val="24"/>
          <w:lang w:eastAsia="pl-PL"/>
        </w:rPr>
        <w:t>2021</w:t>
      </w:r>
      <w:r w:rsidR="00D175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027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roku. </w:t>
      </w:r>
    </w:p>
    <w:p w14:paraId="0A690B62" w14:textId="77777777" w:rsidR="00F0272E" w:rsidRDefault="00F0272E" w:rsidP="00F35E1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272E">
        <w:rPr>
          <w:rFonts w:ascii="Times New Roman" w:eastAsia="Times New Roman" w:hAnsi="Times New Roman" w:cs="Times New Roman"/>
          <w:sz w:val="24"/>
          <w:szCs w:val="24"/>
          <w:lang w:eastAsia="pl-PL"/>
        </w:rPr>
        <w:t>Wnioski moż</w:t>
      </w:r>
      <w:r w:rsidRPr="00D175BA">
        <w:rPr>
          <w:rFonts w:ascii="Times New Roman" w:eastAsia="Times New Roman" w:hAnsi="Times New Roman" w:cs="Times New Roman"/>
          <w:sz w:val="24"/>
          <w:szCs w:val="24"/>
          <w:lang w:eastAsia="pl-PL"/>
        </w:rPr>
        <w:t>na składać w Urzędzie Gminy w  Sicienku</w:t>
      </w:r>
      <w:r w:rsidRPr="00F027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315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15 marca </w:t>
      </w:r>
      <w:r w:rsidR="00BE31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202</w:t>
      </w:r>
      <w:r w:rsidR="00F315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 </w:t>
      </w:r>
      <w:r w:rsidRPr="00F0272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</w:t>
      </w:r>
      <w:r w:rsidRPr="00F027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7AE6545D" w14:textId="77777777" w:rsidR="00BE3161" w:rsidRPr="00D175BA" w:rsidRDefault="00BE3161" w:rsidP="00F35E1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3F629A" w14:textId="77777777" w:rsidR="00CA3402" w:rsidRPr="006926BD" w:rsidRDefault="00BE3161" w:rsidP="00F35E12">
      <w:pPr>
        <w:spacing w:line="276" w:lineRule="auto"/>
        <w:jc w:val="both"/>
        <w:rPr>
          <w:rFonts w:ascii="Times New Roman" w:hAnsi="Times New Roman" w:cs="Times New Roman"/>
          <w:b/>
          <w:color w:val="00B050"/>
          <w:sz w:val="24"/>
          <w:szCs w:val="24"/>
          <w:highlight w:val="yellow"/>
        </w:rPr>
      </w:pPr>
      <w:r w:rsidRPr="006926BD">
        <w:rPr>
          <w:rFonts w:ascii="Times New Roman" w:hAnsi="Times New Roman" w:cs="Times New Roman"/>
          <w:b/>
          <w:color w:val="00B050"/>
          <w:sz w:val="24"/>
          <w:szCs w:val="24"/>
        </w:rPr>
        <w:t>Kwota dofinansowania będzie znana po ogłoszeniu informacji o wysokości dotacji przez Wojewódzki  Fundusz Ochrony Środowiska i Gospodarki Wodnej  w Toruniu.</w:t>
      </w:r>
    </w:p>
    <w:p w14:paraId="27B6A0AA" w14:textId="77777777" w:rsidR="00401422" w:rsidRPr="00D175BA" w:rsidRDefault="00CA3402" w:rsidP="00F35E12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272E">
        <w:rPr>
          <w:rFonts w:ascii="Times New Roman" w:eastAsia="Times New Roman" w:hAnsi="Times New Roman" w:cs="Times New Roman"/>
          <w:sz w:val="24"/>
          <w:szCs w:val="24"/>
          <w:lang w:eastAsia="pl-PL"/>
        </w:rPr>
        <w:t>Wzór wniosku wraz z wymaganymi załącznikami dostępn</w:t>
      </w:r>
      <w:r w:rsidRPr="00D175BA">
        <w:rPr>
          <w:rFonts w:ascii="Times New Roman" w:eastAsia="Times New Roman" w:hAnsi="Times New Roman" w:cs="Times New Roman"/>
          <w:sz w:val="24"/>
          <w:szCs w:val="24"/>
          <w:lang w:eastAsia="pl-PL"/>
        </w:rPr>
        <w:t>y jest na stronie www.bip.sicienko</w:t>
      </w:r>
      <w:r w:rsidRPr="00F0272E">
        <w:rPr>
          <w:rFonts w:ascii="Times New Roman" w:eastAsia="Times New Roman" w:hAnsi="Times New Roman" w:cs="Times New Roman"/>
          <w:sz w:val="24"/>
          <w:szCs w:val="24"/>
          <w:lang w:eastAsia="pl-PL"/>
        </w:rPr>
        <w:t>.pl, w zakładce: sprawy do załatwienia →</w:t>
      </w:r>
      <w:r w:rsidRPr="00D175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karty usług </w:t>
      </w:r>
      <w:r w:rsidRPr="00F0272E">
        <w:rPr>
          <w:rFonts w:ascii="Times New Roman" w:eastAsia="Times New Roman" w:hAnsi="Times New Roman" w:cs="Times New Roman"/>
          <w:sz w:val="24"/>
          <w:szCs w:val="24"/>
          <w:lang w:eastAsia="pl-PL"/>
        </w:rPr>
        <w:t>→</w:t>
      </w:r>
      <w:r w:rsidR="00F35E12" w:rsidRPr="00D175BA">
        <w:rPr>
          <w:rFonts w:ascii="Times New Roman" w:eastAsia="Times New Roman" w:hAnsi="Times New Roman" w:cs="Times New Roman"/>
          <w:sz w:val="24"/>
          <w:szCs w:val="24"/>
          <w:lang w:eastAsia="pl-PL"/>
        </w:rPr>
        <w:t>Referat Gospodarki Komunalnej Ochrony Środowiska i Rolnictwa</w:t>
      </w:r>
      <w:r w:rsidR="00401422" w:rsidRPr="00D175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F35E12" w:rsidRPr="00D175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43E50D5" w14:textId="77777777" w:rsidR="00F35E12" w:rsidRPr="00D175BA" w:rsidRDefault="00F35E12" w:rsidP="00F35E1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75BA">
        <w:rPr>
          <w:rFonts w:ascii="Times New Roman" w:hAnsi="Times New Roman" w:cs="Times New Roman"/>
          <w:sz w:val="24"/>
          <w:szCs w:val="24"/>
        </w:rPr>
        <w:t>Szczegółowe informacje dotyczące wymiany pokryć dachowych zawierających azbest, dostępne są  w Ur</w:t>
      </w:r>
      <w:r w:rsidR="00F3153F">
        <w:rPr>
          <w:rFonts w:ascii="Times New Roman" w:hAnsi="Times New Roman" w:cs="Times New Roman"/>
          <w:sz w:val="24"/>
          <w:szCs w:val="24"/>
        </w:rPr>
        <w:t xml:space="preserve">zędzie Gminy Sicienko na parterze lub pod numerem telefonu  </w:t>
      </w:r>
      <w:r w:rsidR="00F3153F">
        <w:rPr>
          <w:rFonts w:ascii="Times New Roman" w:hAnsi="Times New Roman" w:cs="Times New Roman"/>
          <w:sz w:val="24"/>
          <w:szCs w:val="24"/>
        </w:rPr>
        <w:br/>
        <w:t>(52) 58 70 752</w:t>
      </w:r>
      <w:r w:rsidRPr="00D175BA">
        <w:rPr>
          <w:rFonts w:ascii="Times New Roman" w:hAnsi="Times New Roman" w:cs="Times New Roman"/>
          <w:sz w:val="24"/>
          <w:szCs w:val="24"/>
        </w:rPr>
        <w:t>.</w:t>
      </w:r>
    </w:p>
    <w:p w14:paraId="05AFC244" w14:textId="77777777" w:rsidR="002007C3" w:rsidRPr="00D175BA" w:rsidRDefault="002007C3" w:rsidP="00F35E12">
      <w:pPr>
        <w:spacing w:line="276" w:lineRule="auto"/>
        <w:jc w:val="both"/>
        <w:rPr>
          <w:rFonts w:ascii="Times New Roman" w:hAnsi="Times New Roman" w:cs="Times New Roman"/>
        </w:rPr>
      </w:pPr>
    </w:p>
    <w:sectPr w:rsidR="002007C3" w:rsidRPr="00D175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870"/>
    <w:rsid w:val="002007C3"/>
    <w:rsid w:val="003A2921"/>
    <w:rsid w:val="00401422"/>
    <w:rsid w:val="006926BD"/>
    <w:rsid w:val="006B5FCD"/>
    <w:rsid w:val="007225C8"/>
    <w:rsid w:val="00786690"/>
    <w:rsid w:val="00897559"/>
    <w:rsid w:val="00964AA0"/>
    <w:rsid w:val="00A17355"/>
    <w:rsid w:val="00BE3161"/>
    <w:rsid w:val="00CA3402"/>
    <w:rsid w:val="00D175BA"/>
    <w:rsid w:val="00D94074"/>
    <w:rsid w:val="00EA3A65"/>
    <w:rsid w:val="00F0272E"/>
    <w:rsid w:val="00F3153F"/>
    <w:rsid w:val="00F35E12"/>
    <w:rsid w:val="00F54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EA781"/>
  <w15:chartTrackingRefBased/>
  <w15:docId w15:val="{8E915A8E-727C-404F-8F98-1689086A7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144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Lisewska</dc:creator>
  <cp:keywords/>
  <dc:description/>
  <cp:lastModifiedBy>Magdalena Kieras</cp:lastModifiedBy>
  <cp:revision>2</cp:revision>
  <cp:lastPrinted>2021-02-19T08:27:00Z</cp:lastPrinted>
  <dcterms:created xsi:type="dcterms:W3CDTF">2021-02-22T11:58:00Z</dcterms:created>
  <dcterms:modified xsi:type="dcterms:W3CDTF">2021-02-22T11:58:00Z</dcterms:modified>
</cp:coreProperties>
</file>