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38328F60" w14:textId="083725B9" w:rsidR="00D97EEC" w:rsidRPr="00A83172" w:rsidRDefault="00D97EEC" w:rsidP="00D97EEC">
      <w:pPr>
        <w:pStyle w:val="Domylnie"/>
        <w:jc w:val="both"/>
        <w:rPr>
          <w:rFonts w:ascii="Times New Roman"/>
          <w:b/>
          <w:bCs/>
        </w:rPr>
      </w:pPr>
      <w:r>
        <w:rPr>
          <w:rFonts w:ascii="Times New Roman"/>
        </w:rPr>
        <w:t>„</w:t>
      </w:r>
      <w:r>
        <w:rPr>
          <w:rFonts w:ascii="Times New Roman"/>
          <w:b/>
          <w:bCs/>
        </w:rPr>
        <w:t>Budowa oświetlenia drogowego w ciągu drogi wojewódzkiej nr 244 w Nowej Rudzie</w:t>
      </w:r>
      <w:r>
        <w:rPr>
          <w:rFonts w:ascii="Times New Roman"/>
          <w:b/>
          <w:bCs/>
        </w:rPr>
        <w:br/>
        <w:t xml:space="preserve"> – Etap II”</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45DF5B95"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6A0B44" w:rsidRPr="00376F71">
        <w:rPr>
          <w:rFonts w:ascii="Times New Roman" w:hAnsi="Times New Roman" w:cs="Times New Roman"/>
        </w:rPr>
        <w:t>2</w:t>
      </w:r>
      <w:r w:rsidR="00627378">
        <w:rPr>
          <w:rFonts w:ascii="Times New Roman" w:hAnsi="Times New Roman" w:cs="Times New Roman"/>
        </w:rPr>
        <w:t>3</w:t>
      </w:r>
      <w:r w:rsidRPr="00376F71">
        <w:rPr>
          <w:rFonts w:ascii="Times New Roman" w:hAnsi="Times New Roman" w:cs="Times New Roman"/>
        </w:rPr>
        <w:t>.0</w:t>
      </w:r>
      <w:r w:rsidR="00376F71" w:rsidRPr="00376F71">
        <w:rPr>
          <w:rFonts w:ascii="Times New Roman" w:hAnsi="Times New Roman" w:cs="Times New Roman"/>
        </w:rPr>
        <w:t>3</w:t>
      </w:r>
      <w:r w:rsidRPr="00376F71">
        <w:rPr>
          <w:rFonts w:ascii="Times New Roman" w:hAnsi="Times New Roman" w:cs="Times New Roman"/>
        </w:rPr>
        <w:t>.202</w:t>
      </w:r>
      <w:r w:rsidR="00B470B4" w:rsidRPr="00376F71">
        <w:rPr>
          <w:rFonts w:ascii="Times New Roman" w:hAnsi="Times New Roman" w:cs="Times New Roman"/>
        </w:rPr>
        <w:t>1</w:t>
      </w:r>
      <w:r w:rsidRPr="00376F71">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383463CC"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376F71">
        <w:rPr>
          <w:rFonts w:ascii="Times New Roman" w:hAnsi="Times New Roman" w:cs="Times New Roman"/>
          <w:spacing w:val="2"/>
          <w:position w:val="-1"/>
        </w:rPr>
        <w:lastRenderedPageBreak/>
        <w:t>Sicienko, dnia 202</w:t>
      </w:r>
      <w:r w:rsidR="00B470B4" w:rsidRPr="00376F71">
        <w:rPr>
          <w:rFonts w:ascii="Times New Roman" w:hAnsi="Times New Roman" w:cs="Times New Roman"/>
          <w:spacing w:val="2"/>
          <w:position w:val="-1"/>
        </w:rPr>
        <w:t>1</w:t>
      </w:r>
      <w:r w:rsidRPr="00376F71">
        <w:rPr>
          <w:rFonts w:ascii="Times New Roman" w:hAnsi="Times New Roman" w:cs="Times New Roman"/>
          <w:spacing w:val="2"/>
          <w:position w:val="-1"/>
        </w:rPr>
        <w:t>-0</w:t>
      </w:r>
      <w:r w:rsidR="00376F71" w:rsidRPr="00376F71">
        <w:rPr>
          <w:rFonts w:ascii="Times New Roman" w:hAnsi="Times New Roman" w:cs="Times New Roman"/>
          <w:spacing w:val="2"/>
          <w:position w:val="-1"/>
        </w:rPr>
        <w:t>3</w:t>
      </w:r>
      <w:r w:rsidRPr="00376F71">
        <w:rPr>
          <w:rFonts w:ascii="Times New Roman" w:hAnsi="Times New Roman" w:cs="Times New Roman"/>
          <w:spacing w:val="2"/>
          <w:position w:val="-1"/>
        </w:rPr>
        <w:t>-</w:t>
      </w:r>
      <w:r w:rsidR="00627378">
        <w:rPr>
          <w:rFonts w:ascii="Times New Roman" w:hAnsi="Times New Roman" w:cs="Times New Roman"/>
          <w:spacing w:val="2"/>
          <w:position w:val="-1"/>
        </w:rPr>
        <w:t>23</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73938CE7"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627378">
        <w:rPr>
          <w:rFonts w:ascii="Times New Roman" w:hAnsi="Times New Roman"/>
          <w:spacing w:val="-3"/>
          <w:position w:val="-1"/>
          <w:sz w:val="24"/>
          <w:szCs w:val="24"/>
        </w:rPr>
        <w:t>I</w:t>
      </w:r>
      <w:r w:rsidRPr="00627378">
        <w:rPr>
          <w:rFonts w:ascii="Times New Roman" w:hAnsi="Times New Roman"/>
          <w:spacing w:val="2"/>
          <w:position w:val="-1"/>
          <w:sz w:val="24"/>
          <w:szCs w:val="24"/>
        </w:rPr>
        <w:t>R</w:t>
      </w:r>
      <w:r w:rsidRPr="00627378">
        <w:rPr>
          <w:rFonts w:ascii="Times New Roman" w:hAnsi="Times New Roman"/>
          <w:position w:val="-1"/>
          <w:sz w:val="24"/>
          <w:szCs w:val="24"/>
        </w:rPr>
        <w:t>.271.</w:t>
      </w:r>
      <w:r w:rsidR="00627378" w:rsidRPr="00627378">
        <w:rPr>
          <w:rFonts w:ascii="Times New Roman" w:hAnsi="Times New Roman"/>
          <w:position w:val="-1"/>
          <w:sz w:val="24"/>
          <w:szCs w:val="24"/>
        </w:rPr>
        <w:t>19</w:t>
      </w:r>
      <w:r w:rsidRPr="00627378">
        <w:rPr>
          <w:rFonts w:ascii="Times New Roman" w:hAnsi="Times New Roman"/>
          <w:position w:val="-1"/>
          <w:sz w:val="24"/>
          <w:szCs w:val="24"/>
        </w:rPr>
        <w:t>.202</w:t>
      </w:r>
      <w:r w:rsidR="000955B2" w:rsidRPr="00627378">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4969A463"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 xml:space="preserve">h </w:t>
      </w:r>
      <w:r w:rsidR="00376F71">
        <w:rPr>
          <w:rFonts w:ascii="Times New Roman" w:hAnsi="Times New Roman" w:cs="Times New Roman"/>
        </w:rPr>
        <w:br/>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627378"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627378">
        <w:rPr>
          <w:rFonts w:ascii="Times New Roman" w:hAnsi="Times New Roman" w:cs="Times New Roman"/>
          <w:b/>
          <w:bCs/>
          <w:lang w:val="en-US"/>
        </w:rPr>
        <w:t xml:space="preserve">(52) </w:t>
      </w:r>
      <w:r w:rsidR="00F824A4" w:rsidRPr="00627378">
        <w:rPr>
          <w:rFonts w:ascii="Times New Roman" w:hAnsi="Times New Roman" w:cs="Times New Roman"/>
          <w:b/>
          <w:bCs/>
          <w:lang w:val="en-US"/>
        </w:rPr>
        <w:t>5</w:t>
      </w:r>
      <w:r w:rsidR="00B470B4" w:rsidRPr="00627378">
        <w:rPr>
          <w:rFonts w:ascii="Times New Roman" w:hAnsi="Times New Roman" w:cs="Times New Roman"/>
          <w:b/>
          <w:bCs/>
          <w:lang w:val="en-US"/>
        </w:rPr>
        <w:t>8</w:t>
      </w:r>
      <w:r w:rsidR="00F824A4" w:rsidRPr="00627378">
        <w:rPr>
          <w:rFonts w:ascii="Times New Roman" w:hAnsi="Times New Roman" w:cs="Times New Roman"/>
          <w:b/>
          <w:bCs/>
          <w:lang w:val="en-US"/>
        </w:rPr>
        <w:t>-</w:t>
      </w:r>
      <w:r w:rsidR="00B470B4" w:rsidRPr="00627378">
        <w:rPr>
          <w:rFonts w:ascii="Times New Roman" w:hAnsi="Times New Roman" w:cs="Times New Roman"/>
          <w:b/>
          <w:bCs/>
          <w:lang w:val="en-US"/>
        </w:rPr>
        <w:t>70</w:t>
      </w:r>
      <w:r w:rsidR="006E5C10" w:rsidRPr="00627378">
        <w:rPr>
          <w:rFonts w:ascii="Times New Roman" w:hAnsi="Times New Roman" w:cs="Times New Roman"/>
          <w:b/>
          <w:bCs/>
          <w:lang w:val="en-US"/>
        </w:rPr>
        <w:t>-</w:t>
      </w:r>
      <w:r w:rsidR="00B470B4" w:rsidRPr="00627378">
        <w:rPr>
          <w:rFonts w:ascii="Times New Roman" w:hAnsi="Times New Roman" w:cs="Times New Roman"/>
          <w:b/>
          <w:bCs/>
          <w:lang w:val="en-US"/>
        </w:rPr>
        <w:t>405</w:t>
      </w:r>
      <w:r w:rsidR="006E5C10" w:rsidRPr="00627378">
        <w:rPr>
          <w:rFonts w:ascii="Times New Roman" w:hAnsi="Times New Roman" w:cs="Times New Roman"/>
          <w:b/>
          <w:bCs/>
          <w:lang w:val="en-US"/>
        </w:rPr>
        <w:t xml:space="preserve"> e-mail: </w:t>
      </w:r>
      <w:hyperlink r:id="rId9" w:history="1">
        <w:r w:rsidR="006E5C10" w:rsidRPr="00627378">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5FDF3008" w:rsidR="003F7185" w:rsidRPr="002A37A1" w:rsidRDefault="001E2408" w:rsidP="003F7185">
      <w:pPr>
        <w:pStyle w:val="Domylnie"/>
        <w:numPr>
          <w:ilvl w:val="0"/>
          <w:numId w:val="1"/>
        </w:numPr>
        <w:spacing w:line="276" w:lineRule="auto"/>
        <w:ind w:left="426"/>
        <w:jc w:val="both"/>
        <w:rPr>
          <w:rFonts w:ascii="Times New Roman"/>
          <w:sz w:val="22"/>
          <w:szCs w:val="22"/>
        </w:rPr>
      </w:pPr>
      <w:r w:rsidRPr="002C4A97">
        <w:rPr>
          <w:rFonts w:ascii="Times New Roman"/>
          <w:sz w:val="22"/>
          <w:szCs w:val="22"/>
        </w:rPr>
        <w:t xml:space="preserve">Gmina </w:t>
      </w:r>
      <w:r w:rsidR="003F7185" w:rsidRPr="002C4A97">
        <w:rPr>
          <w:rFonts w:ascii="Times New Roman"/>
          <w:sz w:val="22"/>
          <w:szCs w:val="22"/>
        </w:rPr>
        <w:t>Sicienko zwraca się z uprzejmą prośbą o przedstawienie oferty cenowej</w:t>
      </w:r>
      <w:r w:rsidR="00D27A0D">
        <w:rPr>
          <w:rFonts w:ascii="Times New Roman"/>
          <w:sz w:val="22"/>
          <w:szCs w:val="22"/>
        </w:rPr>
        <w:t xml:space="preserve"> </w:t>
      </w:r>
      <w:r w:rsidR="003F7185" w:rsidRPr="002A37A1">
        <w:rPr>
          <w:rFonts w:ascii="Times New Roman"/>
          <w:sz w:val="22"/>
          <w:szCs w:val="22"/>
        </w:rPr>
        <w:t>na budowę oświetlenia</w:t>
      </w:r>
      <w:r w:rsidR="000124EC" w:rsidRPr="002A37A1">
        <w:rPr>
          <w:rFonts w:ascii="Times New Roman"/>
          <w:sz w:val="22"/>
          <w:szCs w:val="22"/>
        </w:rPr>
        <w:t xml:space="preserve"> drogowego </w:t>
      </w:r>
      <w:r w:rsidR="005F3BF4">
        <w:rPr>
          <w:rFonts w:ascii="Times New Roman"/>
          <w:sz w:val="22"/>
          <w:szCs w:val="22"/>
        </w:rPr>
        <w:t xml:space="preserve">w </w:t>
      </w:r>
      <w:r w:rsidR="00D97EEC">
        <w:rPr>
          <w:rFonts w:ascii="Times New Roman"/>
          <w:sz w:val="22"/>
          <w:szCs w:val="22"/>
        </w:rPr>
        <w:t xml:space="preserve">ciągu drogi wojewódzkiej nr 244 w Nowej Rudzie – etap II. </w:t>
      </w:r>
    </w:p>
    <w:p w14:paraId="23D80D8A" w14:textId="77777777" w:rsidR="002C4A97" w:rsidRPr="002A37A1" w:rsidRDefault="002C4A97" w:rsidP="002C4A97">
      <w:pPr>
        <w:pStyle w:val="Domylnie"/>
        <w:spacing w:line="276" w:lineRule="auto"/>
        <w:ind w:left="426"/>
        <w:jc w:val="both"/>
        <w:rPr>
          <w:rFonts w:ascii="Times New Roman"/>
          <w:sz w:val="22"/>
          <w:szCs w:val="22"/>
        </w:rPr>
      </w:pP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1BA4A05D" w14:textId="3FDD9EF7" w:rsidR="00246E65" w:rsidRDefault="00246E65" w:rsidP="00246E65">
      <w:pPr>
        <w:pStyle w:val="Domylnie"/>
        <w:jc w:val="both"/>
        <w:rPr>
          <w:rFonts w:ascii="Times New Roman"/>
          <w:b/>
          <w:bCs/>
          <w:sz w:val="22"/>
          <w:szCs w:val="22"/>
        </w:rPr>
      </w:pPr>
      <w:r w:rsidRPr="00246E65">
        <w:rPr>
          <w:rFonts w:ascii="Times New Roman"/>
          <w:b/>
          <w:bCs/>
          <w:sz w:val="22"/>
          <w:szCs w:val="22"/>
        </w:rPr>
        <w:t>Budowa oświetlenia drogowego w ciągu drogi wojewódzkiej nr 244 w Nowej Rudzie</w:t>
      </w:r>
      <w:r w:rsidRPr="00246E65">
        <w:rPr>
          <w:rFonts w:ascii="Times New Roman"/>
          <w:b/>
          <w:bCs/>
          <w:sz w:val="22"/>
          <w:szCs w:val="22"/>
        </w:rPr>
        <w:br/>
        <w:t xml:space="preserve"> – Etap II</w:t>
      </w:r>
    </w:p>
    <w:p w14:paraId="5B89AE6E" w14:textId="180E4AC7" w:rsidR="004B1A5E" w:rsidRPr="002F3CF2"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D97EEC">
        <w:rPr>
          <w:rFonts w:ascii="Times New Roman" w:hAnsi="Times New Roman" w:cs="Times New Roman"/>
        </w:rPr>
        <w:t>Budowa linii kablowej YAKY 4x35 mm</w:t>
      </w:r>
      <w:r w:rsidRPr="00D97EEC">
        <w:rPr>
          <w:rFonts w:ascii="Times New Roman" w:hAnsi="Times New Roman" w:cs="Times New Roman"/>
          <w:vertAlign w:val="superscript"/>
        </w:rPr>
        <w:t>2</w:t>
      </w:r>
      <w:r w:rsidRPr="00D97EEC">
        <w:rPr>
          <w:rFonts w:ascii="Times New Roman" w:hAnsi="Times New Roman" w:cs="Times New Roman"/>
        </w:rPr>
        <w:t xml:space="preserve"> o długości około </w:t>
      </w:r>
      <w:r w:rsidR="002F3CF2">
        <w:rPr>
          <w:rFonts w:ascii="Times New Roman" w:hAnsi="Times New Roman" w:cs="Times New Roman"/>
        </w:rPr>
        <w:t>346</w:t>
      </w:r>
      <w:r w:rsidRPr="00D97EEC">
        <w:rPr>
          <w:rFonts w:ascii="Times New Roman" w:hAnsi="Times New Roman" w:cs="Times New Roman"/>
        </w:rPr>
        <w:t xml:space="preserve"> mb, którą należy wyprowadzić z istniejąc</w:t>
      </w:r>
      <w:r w:rsidR="00A86C6A" w:rsidRPr="00D97EEC">
        <w:rPr>
          <w:rFonts w:ascii="Times New Roman" w:hAnsi="Times New Roman" w:cs="Times New Roman"/>
        </w:rPr>
        <w:t>e</w:t>
      </w:r>
      <w:r w:rsidR="00376F71">
        <w:rPr>
          <w:rFonts w:ascii="Times New Roman" w:hAnsi="Times New Roman" w:cs="Times New Roman"/>
        </w:rPr>
        <w:t>go</w:t>
      </w:r>
      <w:r w:rsidR="00A86C6A" w:rsidRPr="00D97EEC">
        <w:rPr>
          <w:rFonts w:ascii="Times New Roman" w:hAnsi="Times New Roman" w:cs="Times New Roman"/>
        </w:rPr>
        <w:t xml:space="preserve"> </w:t>
      </w:r>
      <w:r w:rsidR="002F3CF2">
        <w:rPr>
          <w:rFonts w:ascii="Times New Roman" w:hAnsi="Times New Roman" w:cs="Times New Roman"/>
        </w:rPr>
        <w:t>słupa oświetlenia ulicznego</w:t>
      </w:r>
      <w:r w:rsidR="00A86C6A" w:rsidRPr="00D97EEC">
        <w:rPr>
          <w:rFonts w:ascii="Times New Roman" w:hAnsi="Times New Roman" w:cs="Times New Roman"/>
        </w:rPr>
        <w:t xml:space="preserve"> </w:t>
      </w:r>
      <w:r w:rsidRPr="00D97EEC">
        <w:rPr>
          <w:rFonts w:ascii="Times New Roman" w:hAnsi="Times New Roman" w:cs="Times New Roman"/>
        </w:rPr>
        <w:t xml:space="preserve">i poprowadzić do zaprojektowanych słupów oświetleniowych – słup </w:t>
      </w:r>
      <w:r w:rsidRPr="002F3CF2">
        <w:rPr>
          <w:rFonts w:ascii="Times New Roman" w:hAnsi="Times New Roman" w:cs="Times New Roman"/>
        </w:rPr>
        <w:t xml:space="preserve">nr </w:t>
      </w:r>
      <w:r w:rsidR="002F3CF2" w:rsidRPr="002F3CF2">
        <w:rPr>
          <w:rFonts w:ascii="Times New Roman" w:hAnsi="Times New Roman" w:cs="Times New Roman"/>
          <w:b/>
          <w:bCs/>
        </w:rPr>
        <w:t>1/12</w:t>
      </w:r>
      <w:r w:rsidR="00FC251B" w:rsidRPr="002F3CF2">
        <w:rPr>
          <w:rFonts w:ascii="Times New Roman" w:hAnsi="Times New Roman" w:cs="Times New Roman"/>
          <w:b/>
          <w:bCs/>
        </w:rPr>
        <w:t xml:space="preserve">, </w:t>
      </w:r>
      <w:r w:rsidR="002F3CF2" w:rsidRPr="002F3CF2">
        <w:rPr>
          <w:rFonts w:ascii="Times New Roman" w:hAnsi="Times New Roman" w:cs="Times New Roman"/>
          <w:b/>
          <w:bCs/>
        </w:rPr>
        <w:t>1/14</w:t>
      </w:r>
      <w:r w:rsidR="00FC251B" w:rsidRPr="002F3CF2">
        <w:rPr>
          <w:rFonts w:ascii="Times New Roman" w:hAnsi="Times New Roman" w:cs="Times New Roman"/>
          <w:b/>
          <w:bCs/>
        </w:rPr>
        <w:t xml:space="preserve">, </w:t>
      </w:r>
      <w:r w:rsidR="002F3CF2" w:rsidRPr="002F3CF2">
        <w:rPr>
          <w:rFonts w:ascii="Times New Roman" w:hAnsi="Times New Roman" w:cs="Times New Roman"/>
          <w:b/>
          <w:bCs/>
        </w:rPr>
        <w:t>1/16</w:t>
      </w:r>
      <w:r w:rsidR="00FC251B" w:rsidRPr="002F3CF2">
        <w:rPr>
          <w:rFonts w:ascii="Times New Roman" w:hAnsi="Times New Roman" w:cs="Times New Roman"/>
          <w:b/>
          <w:bCs/>
        </w:rPr>
        <w:t xml:space="preserve">. </w:t>
      </w:r>
      <w:r w:rsidR="00A86C6A" w:rsidRPr="002F3CF2">
        <w:rPr>
          <w:rFonts w:ascii="Times New Roman" w:hAnsi="Times New Roman" w:cs="Times New Roman"/>
          <w:b/>
          <w:bCs/>
        </w:rPr>
        <w:t xml:space="preserve"> </w:t>
      </w:r>
    </w:p>
    <w:p w14:paraId="181D9B57" w14:textId="77777777" w:rsidR="002F3CF2" w:rsidRPr="002F3CF2"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ustawienie na prefabrykowanym fundamencie betonowym trzech </w:t>
      </w:r>
      <w:r w:rsidR="002F3CF2" w:rsidRPr="002F3CF2">
        <w:rPr>
          <w:rFonts w:ascii="Times New Roman" w:eastAsia="MS Mincho" w:hAnsi="Times New Roman" w:cs="Times New Roman"/>
        </w:rPr>
        <w:t>ośmiometrowych</w:t>
      </w:r>
      <w:r w:rsidRPr="002F3CF2">
        <w:rPr>
          <w:rFonts w:ascii="Times New Roman" w:eastAsia="MS Mincho" w:hAnsi="Times New Roman" w:cs="Times New Roman"/>
        </w:rPr>
        <w:t xml:space="preserve"> ocynkowanych słupów oświetleniowych zaprojektowanych jako słup nr </w:t>
      </w:r>
      <w:r w:rsidR="002F3CF2" w:rsidRPr="002F3CF2">
        <w:rPr>
          <w:rFonts w:ascii="Times New Roman" w:hAnsi="Times New Roman" w:cs="Times New Roman"/>
          <w:b/>
          <w:bCs/>
        </w:rPr>
        <w:t>1/12, 1/14, 1/16.</w:t>
      </w:r>
    </w:p>
    <w:p w14:paraId="2A9B941F" w14:textId="76A529CA" w:rsidR="004B1A5E" w:rsidRPr="002F3CF2" w:rsidRDefault="002F3CF2" w:rsidP="002F3CF2">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w miejscu zaprojektowanego słupa nr </w:t>
      </w:r>
      <w:r w:rsidRPr="002F3CF2">
        <w:rPr>
          <w:rFonts w:ascii="Times New Roman" w:eastAsia="MS Mincho" w:hAnsi="Times New Roman" w:cs="Times New Roman"/>
          <w:b/>
          <w:bCs/>
        </w:rPr>
        <w:t>1/</w:t>
      </w:r>
      <w:r>
        <w:rPr>
          <w:rFonts w:ascii="Times New Roman" w:eastAsia="MS Mincho" w:hAnsi="Times New Roman" w:cs="Times New Roman"/>
          <w:b/>
          <w:bCs/>
        </w:rPr>
        <w:t>9</w:t>
      </w:r>
      <w:r w:rsidRPr="002F3CF2">
        <w:rPr>
          <w:rFonts w:ascii="Times New Roman" w:eastAsia="MS Mincho" w:hAnsi="Times New Roman" w:cs="Times New Roman"/>
          <w:b/>
          <w:bCs/>
        </w:rPr>
        <w:t>,1/</w:t>
      </w:r>
      <w:r>
        <w:rPr>
          <w:rFonts w:ascii="Times New Roman" w:eastAsia="MS Mincho" w:hAnsi="Times New Roman" w:cs="Times New Roman"/>
          <w:b/>
          <w:bCs/>
        </w:rPr>
        <w:t>10</w:t>
      </w:r>
      <w:r w:rsidRPr="002F3CF2">
        <w:rPr>
          <w:rFonts w:ascii="Times New Roman" w:eastAsia="MS Mincho" w:hAnsi="Times New Roman" w:cs="Times New Roman"/>
          <w:b/>
          <w:bCs/>
        </w:rPr>
        <w:t>, 1/</w:t>
      </w:r>
      <w:r>
        <w:rPr>
          <w:rFonts w:ascii="Times New Roman" w:eastAsia="MS Mincho" w:hAnsi="Times New Roman" w:cs="Times New Roman"/>
          <w:b/>
          <w:bCs/>
        </w:rPr>
        <w:t>11</w:t>
      </w:r>
      <w:r w:rsidRPr="002F3CF2">
        <w:rPr>
          <w:rFonts w:ascii="Times New Roman" w:eastAsia="MS Mincho" w:hAnsi="Times New Roman" w:cs="Times New Roman"/>
          <w:b/>
          <w:bCs/>
        </w:rPr>
        <w:t>, 1/</w:t>
      </w:r>
      <w:r>
        <w:rPr>
          <w:rFonts w:ascii="Times New Roman" w:eastAsia="MS Mincho" w:hAnsi="Times New Roman" w:cs="Times New Roman"/>
          <w:b/>
          <w:bCs/>
        </w:rPr>
        <w:t>13</w:t>
      </w:r>
      <w:r w:rsidRPr="002F3CF2">
        <w:rPr>
          <w:rFonts w:ascii="Times New Roman" w:eastAsia="MS Mincho" w:hAnsi="Times New Roman" w:cs="Times New Roman"/>
          <w:b/>
          <w:bCs/>
        </w:rPr>
        <w:t>, 1/</w:t>
      </w:r>
      <w:r>
        <w:rPr>
          <w:rFonts w:ascii="Times New Roman" w:eastAsia="MS Mincho" w:hAnsi="Times New Roman" w:cs="Times New Roman"/>
          <w:b/>
          <w:bCs/>
        </w:rPr>
        <w:t>15</w:t>
      </w:r>
      <w:r w:rsidRPr="002F3CF2">
        <w:rPr>
          <w:rFonts w:ascii="Times New Roman" w:eastAsia="MS Mincho" w:hAnsi="Times New Roman" w:cs="Times New Roman"/>
          <w:b/>
          <w:bCs/>
        </w:rPr>
        <w:t xml:space="preserve"> </w:t>
      </w:r>
      <w:r w:rsidRPr="002F3CF2">
        <w:rPr>
          <w:rFonts w:ascii="Times New Roman" w:eastAsia="MS Mincho" w:hAnsi="Times New Roman" w:cs="Times New Roman"/>
        </w:rPr>
        <w:t>pozostawić zapas kabla,</w:t>
      </w:r>
      <w:r w:rsidRPr="002F3CF2">
        <w:rPr>
          <w:rFonts w:ascii="Times New Roman" w:hAnsi="Times New Roman" w:cs="Times New Roman"/>
          <w:b/>
          <w:bCs/>
        </w:rPr>
        <w:t xml:space="preserve"> </w:t>
      </w:r>
    </w:p>
    <w:p w14:paraId="2D8E4101" w14:textId="7A04EBE8" w:rsidR="004B1A5E" w:rsidRPr="002F3CF2"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na słupach </w:t>
      </w:r>
      <w:r w:rsidR="002F3CF2" w:rsidRPr="002F3CF2">
        <w:rPr>
          <w:rFonts w:ascii="Times New Roman" w:hAnsi="Times New Roman" w:cs="Times New Roman"/>
          <w:b/>
          <w:bCs/>
        </w:rPr>
        <w:t xml:space="preserve">1/12, 1/14, 1/16  </w:t>
      </w:r>
      <w:r w:rsidRPr="002F3CF2">
        <w:rPr>
          <w:rFonts w:ascii="Times New Roman" w:hAnsi="Times New Roman" w:cs="Times New Roman"/>
          <w:b/>
        </w:rPr>
        <w:t xml:space="preserve"> </w:t>
      </w:r>
      <w:r w:rsidRPr="002F3CF2">
        <w:rPr>
          <w:rFonts w:ascii="Times New Roman" w:hAnsi="Times New Roman" w:cs="Times New Roman"/>
        </w:rPr>
        <w:t xml:space="preserve">należy zamontować wysięgnik o długości </w:t>
      </w:r>
      <w:r w:rsidR="002F3CF2" w:rsidRPr="002F3CF2">
        <w:rPr>
          <w:rFonts w:ascii="Times New Roman" w:hAnsi="Times New Roman" w:cs="Times New Roman"/>
        </w:rPr>
        <w:t>2</w:t>
      </w:r>
      <w:r w:rsidRPr="002F3CF2">
        <w:rPr>
          <w:rFonts w:ascii="Times New Roman" w:hAnsi="Times New Roman" w:cs="Times New Roman"/>
        </w:rPr>
        <w:t>,0m i kącie podniesienia lampy 5</w:t>
      </w:r>
      <w:r w:rsidRPr="002F3CF2">
        <w:rPr>
          <w:rFonts w:ascii="Times New Roman" w:hAnsi="Times New Roman" w:cs="Times New Roman"/>
          <w:vertAlign w:val="superscript"/>
        </w:rPr>
        <w:t>o</w:t>
      </w:r>
      <w:r w:rsidRPr="002F3CF2">
        <w:rPr>
          <w:rFonts w:ascii="Times New Roman" w:hAnsi="Times New Roman" w:cs="Times New Roman"/>
        </w:rPr>
        <w:t xml:space="preserve"> oraz zamontować oprawę oświetleniową ty</w:t>
      </w:r>
      <w:r w:rsidR="006A0B44" w:rsidRPr="002F3CF2">
        <w:rPr>
          <w:rFonts w:ascii="Times New Roman" w:hAnsi="Times New Roman" w:cs="Times New Roman"/>
        </w:rPr>
        <w:t>p</w:t>
      </w:r>
      <w:r w:rsidRPr="002F3CF2">
        <w:rPr>
          <w:rFonts w:ascii="Times New Roman" w:hAnsi="Times New Roman" w:cs="Times New Roman"/>
        </w:rPr>
        <w:t xml:space="preserve">u LED 55W o strumieniu mocy </w:t>
      </w:r>
      <w:r w:rsidR="00AD282A" w:rsidRPr="002F3CF2">
        <w:rPr>
          <w:rFonts w:ascii="Times New Roman" w:hAnsi="Times New Roman" w:cs="Times New Roman"/>
        </w:rPr>
        <w:br/>
      </w:r>
      <w:r w:rsidRPr="002F3CF2">
        <w:rPr>
          <w:rFonts w:ascii="Times New Roman" w:hAnsi="Times New Roman" w:cs="Times New Roman"/>
        </w:rPr>
        <w:t xml:space="preserve">min 6100 lm z redukcją mocy – 3 </w:t>
      </w:r>
      <w:proofErr w:type="spellStart"/>
      <w:r w:rsidRPr="002F3CF2">
        <w:rPr>
          <w:rFonts w:ascii="Times New Roman" w:hAnsi="Times New Roman" w:cs="Times New Roman"/>
        </w:rPr>
        <w:t>szt</w:t>
      </w:r>
      <w:proofErr w:type="spellEnd"/>
      <w:r w:rsidRPr="002F3CF2">
        <w:rPr>
          <w:rFonts w:ascii="Times New Roman" w:hAnsi="Times New Roman" w:cs="Times New Roman"/>
        </w:rPr>
        <w:t>,</w:t>
      </w:r>
    </w:p>
    <w:p w14:paraId="456091BD" w14:textId="471A2CC1" w:rsidR="004B1A5E" w:rsidRPr="002F3CF2"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F3CF2">
        <w:rPr>
          <w:rFonts w:ascii="Times New Roman" w:hAnsi="Times New Roman" w:cs="Times New Roman"/>
        </w:rPr>
        <w:t>słup</w:t>
      </w:r>
      <w:r w:rsidR="00AD282A" w:rsidRPr="002F3CF2">
        <w:rPr>
          <w:rFonts w:ascii="Times New Roman" w:hAnsi="Times New Roman" w:cs="Times New Roman"/>
        </w:rPr>
        <w:t>y</w:t>
      </w:r>
      <w:r w:rsidRPr="002F3CF2">
        <w:rPr>
          <w:rFonts w:ascii="Times New Roman" w:hAnsi="Times New Roman" w:cs="Times New Roman"/>
        </w:rPr>
        <w:t xml:space="preserve"> oświetleniow</w:t>
      </w:r>
      <w:r w:rsidR="00AD282A" w:rsidRPr="002F3CF2">
        <w:rPr>
          <w:rFonts w:ascii="Times New Roman" w:hAnsi="Times New Roman" w:cs="Times New Roman"/>
        </w:rPr>
        <w:t>e</w:t>
      </w:r>
      <w:r w:rsidRPr="002F3CF2">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72FBDE47"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2F3CF2">
        <w:rPr>
          <w:rFonts w:ascii="Times New Roman" w:hAnsi="Times New Roman"/>
        </w:rPr>
        <w:t>wojewódzkiej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w:t>
      </w:r>
      <w:r w:rsidR="00376F71">
        <w:rPr>
          <w:rFonts w:ascii="Times New Roman" w:hAnsi="Times New Roman"/>
        </w:rPr>
        <w:t>zarządcy drogi</w:t>
      </w:r>
      <w:r w:rsidRPr="0043751C">
        <w:rPr>
          <w:rFonts w:ascii="Times New Roman" w:hAnsi="Times New Roman"/>
        </w:rPr>
        <w:t xml:space="preserve"> z wnioskiem o wydanie pozwolenia na zajęcie pasa drogowego w celu prowadzenia robót i umieszczenia w pasie drogowym urządzeń infrastruktury technicznej.</w:t>
      </w:r>
      <w:r w:rsidR="00151628">
        <w:rPr>
          <w:rFonts w:ascii="Times New Roman" w:hAnsi="Times New Roman"/>
        </w:rPr>
        <w:t xml:space="preserve"> Pod przejazdami do nieruchomości przyległych zaleca się wykonaniem przejścia metodą </w:t>
      </w:r>
      <w:proofErr w:type="spellStart"/>
      <w:r w:rsidR="00151628">
        <w:rPr>
          <w:rFonts w:ascii="Times New Roman" w:hAnsi="Times New Roman"/>
        </w:rPr>
        <w:t>przecisku</w:t>
      </w:r>
      <w:proofErr w:type="spellEnd"/>
      <w:r w:rsidR="00151628">
        <w:rPr>
          <w:rFonts w:ascii="Times New Roman" w:hAnsi="Times New Roman"/>
        </w:rPr>
        <w:t xml:space="preserve">.  </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0021438E" w14:textId="77777777" w:rsidR="002F3CF2" w:rsidRDefault="00AD282A" w:rsidP="00D27A0D">
      <w:pPr>
        <w:numPr>
          <w:ilvl w:val="0"/>
          <w:numId w:val="8"/>
        </w:numPr>
        <w:spacing w:after="200" w:line="276" w:lineRule="auto"/>
        <w:jc w:val="both"/>
        <w:rPr>
          <w:rFonts w:ascii="Times New Roman" w:hAnsi="Times New Roman"/>
        </w:rPr>
      </w:pPr>
      <w:r w:rsidRPr="00D27A0D">
        <w:rPr>
          <w:rFonts w:ascii="Times New Roman" w:hAnsi="Times New Roman"/>
        </w:rPr>
        <w:lastRenderedPageBreak/>
        <w:t>W celu właściwego określenia przedmiotu zamówienia oraz sporządzenia oferty do niniejszego zapytania dołączony został</w:t>
      </w:r>
      <w:r w:rsidR="00D27A0D" w:rsidRPr="00D27A0D">
        <w:rPr>
          <w:rFonts w:ascii="Times New Roman" w:hAnsi="Times New Roman"/>
        </w:rPr>
        <w:t xml:space="preserve"> </w:t>
      </w:r>
      <w:r w:rsidR="005F3BF4">
        <w:rPr>
          <w:rFonts w:ascii="Times New Roman" w:hAnsi="Times New Roman"/>
        </w:rPr>
        <w:t>p</w:t>
      </w:r>
      <w:r w:rsidR="00BD7E07" w:rsidRPr="00D27A0D">
        <w:rPr>
          <w:rFonts w:ascii="Times New Roman" w:hAnsi="Times New Roman"/>
        </w:rPr>
        <w:t xml:space="preserve">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p>
    <w:p w14:paraId="2237D7CE" w14:textId="17293C1D" w:rsidR="00BD7E07" w:rsidRPr="00D27A0D" w:rsidRDefault="00BD7E07" w:rsidP="00D27A0D">
      <w:pPr>
        <w:numPr>
          <w:ilvl w:val="0"/>
          <w:numId w:val="8"/>
        </w:numPr>
        <w:spacing w:after="200" w:line="276" w:lineRule="auto"/>
        <w:jc w:val="both"/>
        <w:rPr>
          <w:rFonts w:ascii="Times New Roman" w:hAnsi="Times New Roman"/>
        </w:rPr>
      </w:pPr>
      <w:r w:rsidRPr="00D27A0D">
        <w:rPr>
          <w:rFonts w:ascii="Times New Roman" w:hAnsi="Times New Roman"/>
          <w:iCs/>
        </w:rPr>
        <w:t xml:space="preserve">Celem ułatwienia przygotowania oferty cenowej Zamawiający (tylko pomocniczo) </w:t>
      </w:r>
      <w:r w:rsidRPr="00D27A0D">
        <w:rPr>
          <w:rFonts w:ascii="Times New Roman" w:hAnsi="Times New Roman"/>
          <w:b/>
          <w:iCs/>
          <w:u w:val="single"/>
        </w:rPr>
        <w:t xml:space="preserve">jako załącznik nr </w:t>
      </w:r>
      <w:r w:rsidR="006A0B44">
        <w:rPr>
          <w:rFonts w:ascii="Times New Roman" w:hAnsi="Times New Roman"/>
          <w:b/>
          <w:iCs/>
          <w:u w:val="single"/>
        </w:rPr>
        <w:t>9</w:t>
      </w:r>
      <w:r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D27A0D">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6A961D19" w14:textId="77777777" w:rsidR="00D27A0D" w:rsidRDefault="00D27A0D" w:rsidP="00D27A0D">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BE73BEC" w14:textId="77777777" w:rsidR="00D27A0D" w:rsidRDefault="00D27A0D" w:rsidP="00D27A0D">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10F29F89"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46DEF33B" w14:textId="77777777" w:rsidR="00D27A0D" w:rsidRPr="008133A7"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7225FB91" w14:textId="77777777" w:rsidR="00D27A0D"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3630E16A"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570C4E">
        <w:rPr>
          <w:rFonts w:ascii="Times New Roman" w:hAnsi="Times New Roman"/>
          <w:highlight w:val="lightGray"/>
          <w:u w:val="single"/>
        </w:rPr>
        <w:t>załącznik nr 1</w:t>
      </w:r>
      <w:r w:rsidRPr="002B7362">
        <w:rPr>
          <w:rFonts w:ascii="Times New Roman" w:hAnsi="Times New Roman"/>
        </w:rPr>
        <w:t xml:space="preserve"> do niniejszego zapytania ofertowego.   </w:t>
      </w:r>
    </w:p>
    <w:p w14:paraId="0C445D2D" w14:textId="77777777" w:rsidR="00D27A0D" w:rsidRDefault="00D27A0D" w:rsidP="00D27A0D">
      <w:pPr>
        <w:widowControl w:val="0"/>
        <w:autoSpaceDE w:val="0"/>
        <w:autoSpaceDN w:val="0"/>
        <w:adjustRightInd w:val="0"/>
        <w:spacing w:after="0" w:line="276" w:lineRule="auto"/>
        <w:ind w:right="59"/>
        <w:jc w:val="both"/>
        <w:rPr>
          <w:rFonts w:ascii="Times New Roman" w:hAnsi="Times New Roman"/>
        </w:rPr>
      </w:pPr>
    </w:p>
    <w:p w14:paraId="35B74DA2" w14:textId="77777777"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77777777" w:rsidR="00D27A0D" w:rsidRPr="00AD22D0" w:rsidRDefault="00D27A0D" w:rsidP="00D27A0D">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lastRenderedPageBreak/>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6558BFEE"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5F3BF4">
        <w:rPr>
          <w:rFonts w:ascii="Times New Roman" w:hAnsi="Times New Roman"/>
          <w:b/>
          <w:bCs/>
        </w:rPr>
        <w:t>30</w:t>
      </w:r>
      <w:r w:rsidRPr="00772373">
        <w:rPr>
          <w:rFonts w:ascii="Times New Roman" w:hAnsi="Times New Roman"/>
          <w:b/>
          <w:bCs/>
        </w:rPr>
        <w:t>.0</w:t>
      </w:r>
      <w:r w:rsidR="005F3BF4">
        <w:rPr>
          <w:rFonts w:ascii="Times New Roman" w:hAnsi="Times New Roman"/>
          <w:b/>
          <w:bCs/>
        </w:rPr>
        <w:t>6</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47F48724"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r w:rsidR="00246E65">
        <w:rPr>
          <w:rFonts w:ascii="Times New Roman" w:hAnsi="Times New Roman"/>
          <w:b/>
        </w:rPr>
        <w:t>,,</w:t>
      </w:r>
      <w:r w:rsidR="00246E65">
        <w:rPr>
          <w:rFonts w:ascii="Times New Roman"/>
          <w:b/>
          <w:bCs/>
        </w:rPr>
        <w:t>Budowa o</w:t>
      </w:r>
      <w:r w:rsidR="00246E65">
        <w:rPr>
          <w:rFonts w:ascii="Times New Roman"/>
          <w:b/>
          <w:bCs/>
        </w:rPr>
        <w:t>ś</w:t>
      </w:r>
      <w:r w:rsidR="00246E65">
        <w:rPr>
          <w:rFonts w:ascii="Times New Roman"/>
          <w:b/>
          <w:bCs/>
        </w:rPr>
        <w:t>wietlenia drogowego w ci</w:t>
      </w:r>
      <w:r w:rsidR="00246E65">
        <w:rPr>
          <w:rFonts w:ascii="Times New Roman"/>
          <w:b/>
          <w:bCs/>
        </w:rPr>
        <w:t>ą</w:t>
      </w:r>
      <w:r w:rsidR="00246E65">
        <w:rPr>
          <w:rFonts w:ascii="Times New Roman"/>
          <w:b/>
          <w:bCs/>
        </w:rPr>
        <w:t>gu drogi wojew</w:t>
      </w:r>
      <w:r w:rsidR="00246E65">
        <w:rPr>
          <w:rFonts w:ascii="Times New Roman"/>
          <w:b/>
          <w:bCs/>
        </w:rPr>
        <w:t>ó</w:t>
      </w:r>
      <w:r w:rsidR="00246E65">
        <w:rPr>
          <w:rFonts w:ascii="Times New Roman"/>
          <w:b/>
          <w:bCs/>
        </w:rPr>
        <w:t xml:space="preserve">dzkiej nr 244 w Nowej Rudzie </w:t>
      </w:r>
      <w:r w:rsidR="00246E65">
        <w:rPr>
          <w:rFonts w:ascii="Times New Roman"/>
          <w:b/>
          <w:bCs/>
        </w:rPr>
        <w:t>–</w:t>
      </w:r>
      <w:r w:rsidR="00246E65">
        <w:rPr>
          <w:rFonts w:ascii="Times New Roman"/>
          <w:b/>
          <w:bCs/>
        </w:rPr>
        <w:t xml:space="preserve"> Etap II</w:t>
      </w:r>
      <w:r w:rsidR="00246E65">
        <w:rPr>
          <w:rFonts w:ascii="Times New Roman" w:hAnsi="Times New Roman"/>
          <w:b/>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480EF145"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A0B44">
        <w:rPr>
          <w:rFonts w:ascii="Times New Roman" w:hAnsi="Times New Roman"/>
        </w:rPr>
        <w:t xml:space="preserve">do </w:t>
      </w:r>
      <w:r w:rsidR="00376F71" w:rsidRPr="00376F71">
        <w:rPr>
          <w:rFonts w:ascii="Times New Roman" w:hAnsi="Times New Roman"/>
          <w:b/>
          <w:bCs/>
        </w:rPr>
        <w:t>30</w:t>
      </w:r>
      <w:r w:rsidR="004F4B9D" w:rsidRPr="00376F71">
        <w:rPr>
          <w:rFonts w:ascii="Times New Roman" w:hAnsi="Times New Roman"/>
        </w:rPr>
        <w:t xml:space="preserve"> </w:t>
      </w:r>
      <w:r w:rsidR="006A0B44" w:rsidRPr="00376F71">
        <w:rPr>
          <w:rFonts w:ascii="Times New Roman" w:hAnsi="Times New Roman"/>
          <w:b/>
          <w:bCs/>
        </w:rPr>
        <w:t>marca</w:t>
      </w:r>
      <w:r w:rsidR="006E5C10" w:rsidRPr="00376F71">
        <w:rPr>
          <w:rFonts w:ascii="Times New Roman" w:hAnsi="Times New Roman"/>
          <w:b/>
          <w:bCs/>
        </w:rPr>
        <w:t xml:space="preserve"> 202</w:t>
      </w:r>
      <w:r w:rsidR="0044299E" w:rsidRPr="00376F71">
        <w:rPr>
          <w:rFonts w:ascii="Times New Roman" w:hAnsi="Times New Roman"/>
          <w:b/>
          <w:bCs/>
        </w:rPr>
        <w:t>1</w:t>
      </w:r>
      <w:r w:rsidR="006E5C10" w:rsidRPr="00376F71">
        <w:rPr>
          <w:rFonts w:ascii="Times New Roman" w:hAnsi="Times New Roman"/>
          <w:b/>
          <w:bCs/>
        </w:rPr>
        <w:t>r. do godz. 09.00</w:t>
      </w:r>
      <w:r w:rsidR="006E5C10" w:rsidRPr="00376F71">
        <w:rPr>
          <w:rFonts w:ascii="Times New Roman" w:hAnsi="Times New Roman"/>
        </w:rPr>
        <w:t xml:space="preserve">, </w:t>
      </w:r>
      <w:r w:rsidRPr="00376F71">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09F6CFB8" w14:textId="77777777" w:rsidR="00246E65" w:rsidRDefault="00246E65" w:rsidP="001E2408">
      <w:pPr>
        <w:widowControl w:val="0"/>
        <w:autoSpaceDE w:val="0"/>
        <w:autoSpaceDN w:val="0"/>
        <w:adjustRightInd w:val="0"/>
        <w:spacing w:after="0"/>
        <w:ind w:right="-20"/>
        <w:rPr>
          <w:rFonts w:ascii="Times New Roman" w:hAnsi="Times New Roman" w:cs="Times New Roman"/>
          <w:b/>
          <w:bCs/>
          <w:spacing w:val="34"/>
        </w:rPr>
      </w:pPr>
    </w:p>
    <w:p w14:paraId="6BA4B62B" w14:textId="342852A2"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22F84C0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246E65">
        <w:rPr>
          <w:rFonts w:ascii="Times New Roman" w:hAnsi="Times New Roman"/>
          <w:b/>
        </w:rPr>
        <w:t>,,</w:t>
      </w:r>
      <w:r w:rsidR="00246E65">
        <w:rPr>
          <w:rFonts w:ascii="Times New Roman"/>
          <w:b/>
          <w:bCs/>
        </w:rPr>
        <w:t>Budowa o</w:t>
      </w:r>
      <w:r w:rsidR="00246E65">
        <w:rPr>
          <w:rFonts w:ascii="Times New Roman"/>
          <w:b/>
          <w:bCs/>
        </w:rPr>
        <w:t>ś</w:t>
      </w:r>
      <w:r w:rsidR="00246E65">
        <w:rPr>
          <w:rFonts w:ascii="Times New Roman"/>
          <w:b/>
          <w:bCs/>
        </w:rPr>
        <w:t>wietlenia drogowego w ci</w:t>
      </w:r>
      <w:r w:rsidR="00246E65">
        <w:rPr>
          <w:rFonts w:ascii="Times New Roman"/>
          <w:b/>
          <w:bCs/>
        </w:rPr>
        <w:t>ą</w:t>
      </w:r>
      <w:r w:rsidR="00246E65">
        <w:rPr>
          <w:rFonts w:ascii="Times New Roman"/>
          <w:b/>
          <w:bCs/>
        </w:rPr>
        <w:t>gu drogi wojew</w:t>
      </w:r>
      <w:r w:rsidR="00246E65">
        <w:rPr>
          <w:rFonts w:ascii="Times New Roman"/>
          <w:b/>
          <w:bCs/>
        </w:rPr>
        <w:t>ó</w:t>
      </w:r>
      <w:r w:rsidR="00246E65">
        <w:rPr>
          <w:rFonts w:ascii="Times New Roman"/>
          <w:b/>
          <w:bCs/>
        </w:rPr>
        <w:t xml:space="preserve">dzkiej nr 244 w Nowej Rudzie </w:t>
      </w:r>
      <w:r w:rsidR="00246E65">
        <w:rPr>
          <w:rFonts w:ascii="Times New Roman"/>
          <w:b/>
          <w:bCs/>
        </w:rPr>
        <w:t>–</w:t>
      </w:r>
      <w:r w:rsidR="00246E65">
        <w:rPr>
          <w:rFonts w:ascii="Times New Roman"/>
          <w:b/>
          <w:bCs/>
        </w:rPr>
        <w:t xml:space="preserve"> Etap II</w:t>
      </w:r>
      <w:r w:rsidR="00246E65">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1BA89621"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lastRenderedPageBreak/>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624BC0">
      <w:pPr>
        <w:numPr>
          <w:ilvl w:val="0"/>
          <w:numId w:val="5"/>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192DA0CE"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0C151CA1" w14:textId="401CB543" w:rsidR="00772373" w:rsidRDefault="00772373" w:rsidP="00772373">
      <w:pPr>
        <w:spacing w:after="0" w:line="276" w:lineRule="auto"/>
        <w:ind w:left="720"/>
        <w:jc w:val="both"/>
        <w:rPr>
          <w:rFonts w:ascii="Times New Roman" w:hAnsi="Times New Roman"/>
        </w:rPr>
      </w:pPr>
    </w:p>
    <w:p w14:paraId="28629106" w14:textId="68626A2B" w:rsidR="00570C4E" w:rsidRDefault="00570C4E" w:rsidP="00772373">
      <w:pPr>
        <w:spacing w:after="0" w:line="276" w:lineRule="auto"/>
        <w:ind w:left="720"/>
        <w:jc w:val="both"/>
        <w:rPr>
          <w:rFonts w:ascii="Times New Roman" w:hAnsi="Times New Roman"/>
        </w:rPr>
      </w:pPr>
    </w:p>
    <w:p w14:paraId="228FEF68" w14:textId="06E01EF5" w:rsidR="00570C4E" w:rsidRDefault="00570C4E" w:rsidP="00772373">
      <w:pPr>
        <w:spacing w:after="0" w:line="276" w:lineRule="auto"/>
        <w:ind w:left="720"/>
        <w:jc w:val="both"/>
        <w:rPr>
          <w:rFonts w:ascii="Times New Roman" w:hAnsi="Times New Roman"/>
        </w:rPr>
      </w:pPr>
    </w:p>
    <w:p w14:paraId="5F105CFE" w14:textId="11CC5AC3" w:rsidR="00570C4E" w:rsidRDefault="00570C4E" w:rsidP="00772373">
      <w:pPr>
        <w:spacing w:after="0" w:line="276" w:lineRule="auto"/>
        <w:ind w:left="720"/>
        <w:jc w:val="both"/>
        <w:rPr>
          <w:rFonts w:ascii="Times New Roman" w:hAnsi="Times New Roman"/>
        </w:rPr>
      </w:pPr>
    </w:p>
    <w:p w14:paraId="67C2A030" w14:textId="308837DE" w:rsidR="00570C4E" w:rsidRDefault="00570C4E" w:rsidP="00772373">
      <w:pPr>
        <w:spacing w:after="0" w:line="276" w:lineRule="auto"/>
        <w:ind w:left="720"/>
        <w:jc w:val="both"/>
        <w:rPr>
          <w:rFonts w:ascii="Times New Roman" w:hAnsi="Times New Roman"/>
        </w:rPr>
      </w:pPr>
    </w:p>
    <w:p w14:paraId="74D3FEBC" w14:textId="03E07041" w:rsidR="00570C4E" w:rsidRDefault="00570C4E" w:rsidP="00772373">
      <w:pPr>
        <w:spacing w:after="0" w:line="276" w:lineRule="auto"/>
        <w:ind w:left="720"/>
        <w:jc w:val="both"/>
        <w:rPr>
          <w:rFonts w:ascii="Times New Roman" w:hAnsi="Times New Roman"/>
        </w:rPr>
      </w:pPr>
    </w:p>
    <w:p w14:paraId="543F2E20" w14:textId="16D96A87" w:rsidR="00570C4E" w:rsidRDefault="00570C4E" w:rsidP="00772373">
      <w:pPr>
        <w:spacing w:after="0" w:line="276" w:lineRule="auto"/>
        <w:ind w:left="720"/>
        <w:jc w:val="both"/>
        <w:rPr>
          <w:rFonts w:ascii="Times New Roman" w:hAnsi="Times New Roman"/>
        </w:rPr>
      </w:pPr>
    </w:p>
    <w:p w14:paraId="2DD87BE9" w14:textId="65165C54" w:rsidR="00570C4E" w:rsidRDefault="00570C4E" w:rsidP="00772373">
      <w:pPr>
        <w:spacing w:after="0" w:line="276" w:lineRule="auto"/>
        <w:ind w:left="720"/>
        <w:jc w:val="both"/>
        <w:rPr>
          <w:rFonts w:ascii="Times New Roman" w:hAnsi="Times New Roman"/>
        </w:rPr>
      </w:pPr>
    </w:p>
    <w:p w14:paraId="25E0F5AF" w14:textId="423DF505" w:rsidR="00570C4E" w:rsidRDefault="00570C4E" w:rsidP="00772373">
      <w:pPr>
        <w:spacing w:after="0" w:line="276" w:lineRule="auto"/>
        <w:ind w:left="720"/>
        <w:jc w:val="both"/>
        <w:rPr>
          <w:rFonts w:ascii="Times New Roman" w:hAnsi="Times New Roman"/>
        </w:rPr>
      </w:pPr>
    </w:p>
    <w:p w14:paraId="5DED8E5E" w14:textId="7D7B85E9" w:rsidR="00570C4E" w:rsidRDefault="00570C4E" w:rsidP="00772373">
      <w:pPr>
        <w:spacing w:after="0" w:line="276" w:lineRule="auto"/>
        <w:ind w:left="720"/>
        <w:jc w:val="both"/>
        <w:rPr>
          <w:rFonts w:ascii="Times New Roman" w:hAnsi="Times New Roman"/>
        </w:rPr>
      </w:pPr>
    </w:p>
    <w:p w14:paraId="06CD2CB7" w14:textId="08391FB5" w:rsidR="00570C4E" w:rsidRDefault="00570C4E" w:rsidP="00772373">
      <w:pPr>
        <w:spacing w:after="0" w:line="276" w:lineRule="auto"/>
        <w:ind w:left="720"/>
        <w:jc w:val="both"/>
        <w:rPr>
          <w:rFonts w:ascii="Times New Roman" w:hAnsi="Times New Roman"/>
        </w:rPr>
      </w:pPr>
    </w:p>
    <w:p w14:paraId="12821136" w14:textId="22DB0FC6" w:rsidR="00570C4E" w:rsidRDefault="00570C4E" w:rsidP="00772373">
      <w:pPr>
        <w:spacing w:after="0" w:line="276" w:lineRule="auto"/>
        <w:ind w:left="720"/>
        <w:jc w:val="both"/>
        <w:rPr>
          <w:rFonts w:ascii="Times New Roman" w:hAnsi="Times New Roman"/>
        </w:rPr>
      </w:pPr>
    </w:p>
    <w:p w14:paraId="48F8D986" w14:textId="0DBDC52C" w:rsidR="00570C4E" w:rsidRDefault="00570C4E" w:rsidP="00772373">
      <w:pPr>
        <w:spacing w:after="0" w:line="276" w:lineRule="auto"/>
        <w:ind w:left="720"/>
        <w:jc w:val="both"/>
        <w:rPr>
          <w:rFonts w:ascii="Times New Roman" w:hAnsi="Times New Roman"/>
        </w:rPr>
      </w:pPr>
    </w:p>
    <w:p w14:paraId="4441D425" w14:textId="2C745AE5" w:rsidR="00570C4E" w:rsidRDefault="00570C4E" w:rsidP="00772373">
      <w:pPr>
        <w:spacing w:after="0" w:line="276" w:lineRule="auto"/>
        <w:ind w:left="720"/>
        <w:jc w:val="both"/>
        <w:rPr>
          <w:rFonts w:ascii="Times New Roman" w:hAnsi="Times New Roman"/>
        </w:rPr>
      </w:pPr>
    </w:p>
    <w:p w14:paraId="06CFD9AA" w14:textId="6EDDF365" w:rsidR="00570C4E" w:rsidRDefault="00570C4E" w:rsidP="00772373">
      <w:pPr>
        <w:spacing w:after="0" w:line="276" w:lineRule="auto"/>
        <w:ind w:left="720"/>
        <w:jc w:val="both"/>
        <w:rPr>
          <w:rFonts w:ascii="Times New Roman" w:hAnsi="Times New Roman"/>
        </w:rPr>
      </w:pPr>
    </w:p>
    <w:p w14:paraId="53CF6313" w14:textId="5618B3A2" w:rsidR="00570C4E" w:rsidRDefault="00570C4E" w:rsidP="00772373">
      <w:pPr>
        <w:spacing w:after="0" w:line="276" w:lineRule="auto"/>
        <w:ind w:left="720"/>
        <w:jc w:val="both"/>
        <w:rPr>
          <w:rFonts w:ascii="Times New Roman" w:hAnsi="Times New Roman"/>
        </w:rPr>
      </w:pPr>
    </w:p>
    <w:p w14:paraId="0CB01EA1" w14:textId="5B93B29F" w:rsidR="00570C4E" w:rsidRDefault="00570C4E" w:rsidP="00772373">
      <w:pPr>
        <w:spacing w:after="0" w:line="276" w:lineRule="auto"/>
        <w:ind w:left="720"/>
        <w:jc w:val="both"/>
        <w:rPr>
          <w:rFonts w:ascii="Times New Roman" w:hAnsi="Times New Roman"/>
        </w:rPr>
      </w:pPr>
    </w:p>
    <w:p w14:paraId="4C385713" w14:textId="28716186" w:rsidR="00570C4E" w:rsidRDefault="00570C4E" w:rsidP="00772373">
      <w:pPr>
        <w:spacing w:after="0" w:line="276" w:lineRule="auto"/>
        <w:ind w:left="720"/>
        <w:jc w:val="both"/>
        <w:rPr>
          <w:rFonts w:ascii="Times New Roman" w:hAnsi="Times New Roman"/>
        </w:rPr>
      </w:pPr>
    </w:p>
    <w:p w14:paraId="20B7218E" w14:textId="2C8F1031" w:rsidR="00570C4E" w:rsidRDefault="00570C4E" w:rsidP="00772373">
      <w:pPr>
        <w:spacing w:after="0" w:line="276" w:lineRule="auto"/>
        <w:ind w:left="720"/>
        <w:jc w:val="both"/>
        <w:rPr>
          <w:rFonts w:ascii="Times New Roman" w:hAnsi="Times New Roman"/>
        </w:rPr>
      </w:pPr>
    </w:p>
    <w:p w14:paraId="076CE5D8" w14:textId="77777777" w:rsidR="00570C4E" w:rsidRPr="00573BC8" w:rsidRDefault="00570C4E"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79AB1F7"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4AA0600"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6F60DEED" w14:textId="2A896A7B" w:rsidR="00772373" w:rsidRDefault="00772373" w:rsidP="001E2408">
      <w:pPr>
        <w:pStyle w:val="Akapitzlist"/>
        <w:tabs>
          <w:tab w:val="left" w:pos="426"/>
        </w:tabs>
        <w:spacing w:after="0" w:line="240" w:lineRule="auto"/>
        <w:ind w:right="-426"/>
        <w:rPr>
          <w:rFonts w:ascii="Times New Roman" w:eastAsia="Times New Roman" w:hAnsi="Times New Roman" w:cs="Times New Roman"/>
        </w:rPr>
      </w:pPr>
    </w:p>
    <w:p w14:paraId="74C6C487" w14:textId="086E52B4" w:rsidR="00246E65" w:rsidRDefault="00246E65" w:rsidP="001E2408">
      <w:pPr>
        <w:pStyle w:val="Akapitzlist"/>
        <w:tabs>
          <w:tab w:val="left" w:pos="426"/>
        </w:tabs>
        <w:spacing w:after="0" w:line="240" w:lineRule="auto"/>
        <w:ind w:right="-426"/>
        <w:rPr>
          <w:rFonts w:ascii="Times New Roman" w:eastAsia="Times New Roman" w:hAnsi="Times New Roman" w:cs="Times New Roman"/>
        </w:rPr>
      </w:pPr>
    </w:p>
    <w:p w14:paraId="0B6766FC" w14:textId="18E68FBD" w:rsidR="00246E65" w:rsidRDefault="00246E65" w:rsidP="001E2408">
      <w:pPr>
        <w:pStyle w:val="Akapitzlist"/>
        <w:tabs>
          <w:tab w:val="left" w:pos="426"/>
        </w:tabs>
        <w:spacing w:after="0" w:line="240" w:lineRule="auto"/>
        <w:ind w:right="-426"/>
        <w:rPr>
          <w:rFonts w:ascii="Times New Roman" w:eastAsia="Times New Roman" w:hAnsi="Times New Roman" w:cs="Times New Roman"/>
        </w:rPr>
      </w:pPr>
    </w:p>
    <w:p w14:paraId="4F7907C5" w14:textId="712BF052"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3DAF7F3D" w14:textId="10B10DF8"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7371AF85" w14:textId="6B6765A5"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78B34D2B" w14:textId="77777777" w:rsidR="00EE6143" w:rsidRDefault="00EE6143" w:rsidP="001E2408">
      <w:pPr>
        <w:pStyle w:val="Akapitzlist"/>
        <w:tabs>
          <w:tab w:val="left" w:pos="426"/>
        </w:tabs>
        <w:spacing w:after="0" w:line="240" w:lineRule="auto"/>
        <w:ind w:right="-426"/>
        <w:rPr>
          <w:rFonts w:ascii="Times New Roman" w:eastAsia="Times New Roman" w:hAnsi="Times New Roman" w:cs="Times New Roman"/>
        </w:rPr>
      </w:pPr>
    </w:p>
    <w:p w14:paraId="05F74EC6" w14:textId="77777777" w:rsidR="00A17C1C" w:rsidRPr="004C100B" w:rsidRDefault="00A17C1C" w:rsidP="001E2408">
      <w:pPr>
        <w:pStyle w:val="Akapitzlist"/>
        <w:tabs>
          <w:tab w:val="left" w:pos="426"/>
        </w:tabs>
        <w:spacing w:after="0" w:line="240" w:lineRule="auto"/>
        <w:ind w:right="-426"/>
        <w:rPr>
          <w:rFonts w:ascii="Times New Roman" w:eastAsia="Times New Roman" w:hAnsi="Times New Roman" w:cs="Times New Roman"/>
        </w:rPr>
      </w:pPr>
    </w:p>
    <w:p w14:paraId="72D64F48"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C6CF4"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0019635" w14:textId="77777777" w:rsidR="00246E65" w:rsidRDefault="00246E65" w:rsidP="001E2408">
      <w:pPr>
        <w:spacing w:after="0"/>
        <w:jc w:val="center"/>
        <w:rPr>
          <w:rFonts w:ascii="Times New Roman" w:hAnsi="Times New Roman" w:cs="Times New Roman"/>
          <w:b/>
        </w:rPr>
      </w:pPr>
    </w:p>
    <w:p w14:paraId="40E9E5A4" w14:textId="5C8B888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0F05B7A3"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EE6143" w:rsidRPr="00772373">
        <w:rPr>
          <w:rFonts w:ascii="Times New Roman" w:hAnsi="Times New Roman"/>
          <w:b/>
          <w:bCs/>
        </w:rPr>
        <w:t>„</w:t>
      </w:r>
      <w:r w:rsidR="00A2076C">
        <w:rPr>
          <w:rFonts w:ascii="Times New Roman"/>
          <w:b/>
          <w:bCs/>
        </w:rPr>
        <w:t>Budowa o</w:t>
      </w:r>
      <w:r w:rsidR="00A2076C">
        <w:rPr>
          <w:rFonts w:ascii="Times New Roman"/>
          <w:b/>
          <w:bCs/>
        </w:rPr>
        <w:t>ś</w:t>
      </w:r>
      <w:r w:rsidR="00A2076C">
        <w:rPr>
          <w:rFonts w:ascii="Times New Roman"/>
          <w:b/>
          <w:bCs/>
        </w:rPr>
        <w:t>wietlenia drogowego w ci</w:t>
      </w:r>
      <w:r w:rsidR="00A2076C">
        <w:rPr>
          <w:rFonts w:ascii="Times New Roman"/>
          <w:b/>
          <w:bCs/>
        </w:rPr>
        <w:t>ą</w:t>
      </w:r>
      <w:r w:rsidR="00A2076C">
        <w:rPr>
          <w:rFonts w:ascii="Times New Roman"/>
          <w:b/>
          <w:bCs/>
        </w:rPr>
        <w:t>gu drogi wojew</w:t>
      </w:r>
      <w:r w:rsidR="00A2076C">
        <w:rPr>
          <w:rFonts w:ascii="Times New Roman"/>
          <w:b/>
          <w:bCs/>
        </w:rPr>
        <w:t>ó</w:t>
      </w:r>
      <w:r w:rsidR="00A2076C">
        <w:rPr>
          <w:rFonts w:ascii="Times New Roman"/>
          <w:b/>
          <w:bCs/>
        </w:rPr>
        <w:t xml:space="preserve">dzkiej nr 244 w Nowej Rudzie </w:t>
      </w:r>
      <w:r w:rsidR="00A2076C">
        <w:rPr>
          <w:rFonts w:ascii="Times New Roman"/>
          <w:b/>
          <w:bCs/>
        </w:rPr>
        <w:t>–</w:t>
      </w:r>
      <w:r w:rsidR="00A2076C">
        <w:rPr>
          <w:rFonts w:ascii="Times New Roman"/>
          <w:b/>
          <w:bCs/>
        </w:rPr>
        <w:t xml:space="preserve"> Etap II</w:t>
      </w:r>
      <w:r w:rsidR="005F3BF4">
        <w:rPr>
          <w:rFonts w:ascii="Times New Roman" w:hAnsi="Times New Roman"/>
          <w:b/>
          <w:bCs/>
        </w:rPr>
        <w:t xml:space="preserve">” </w:t>
      </w:r>
      <w:r w:rsidRPr="003C235F">
        <w:rPr>
          <w:rFonts w:ascii="Times New Roman" w:hAnsi="Times New Roman"/>
        </w:rPr>
        <w:t xml:space="preserve">za cenę ryczałtową: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5F3BF4" w:rsidRPr="00FC69DA" w14:paraId="0AF33C13" w14:textId="77777777" w:rsidTr="00772373">
        <w:trPr>
          <w:cantSplit/>
          <w:jc w:val="center"/>
        </w:trPr>
        <w:tc>
          <w:tcPr>
            <w:tcW w:w="567" w:type="dxa"/>
            <w:vAlign w:val="center"/>
          </w:tcPr>
          <w:p w14:paraId="3C5A9306" w14:textId="135B281C" w:rsidR="005F3BF4" w:rsidRPr="00FC69DA" w:rsidRDefault="005F3BF4" w:rsidP="005F3BF4">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496CCA75" w:rsidR="005F3BF4" w:rsidRPr="00FC69DA" w:rsidRDefault="005F3BF4" w:rsidP="005F3BF4">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287250A8" w:rsidR="005F3BF4" w:rsidRPr="00FC69DA" w:rsidRDefault="005F3BF4" w:rsidP="005F3BF4">
            <w:pPr>
              <w:spacing w:after="0"/>
              <w:jc w:val="center"/>
              <w:rPr>
                <w:rFonts w:ascii="Times New Roman" w:hAnsi="Times New Roman"/>
                <w:b/>
              </w:rPr>
            </w:pPr>
            <w:r w:rsidRPr="00FC69DA">
              <w:rPr>
                <w:rFonts w:ascii="Times New Roman" w:hAnsi="Times New Roman"/>
                <w:b/>
              </w:rPr>
              <w:t>Ilość</w:t>
            </w:r>
          </w:p>
        </w:tc>
        <w:tc>
          <w:tcPr>
            <w:tcW w:w="1134" w:type="dxa"/>
          </w:tcPr>
          <w:p w14:paraId="6F7A6B4F" w14:textId="77777777" w:rsidR="005F3BF4" w:rsidRPr="00FC69DA" w:rsidRDefault="005F3BF4" w:rsidP="005F3BF4">
            <w:pPr>
              <w:spacing w:after="0"/>
              <w:jc w:val="center"/>
              <w:rPr>
                <w:rFonts w:ascii="Times New Roman" w:hAnsi="Times New Roman"/>
                <w:b/>
              </w:rPr>
            </w:pPr>
            <w:r w:rsidRPr="00FC69DA">
              <w:rPr>
                <w:rFonts w:ascii="Times New Roman" w:hAnsi="Times New Roman"/>
                <w:b/>
              </w:rPr>
              <w:t>Cena netto</w:t>
            </w:r>
          </w:p>
          <w:p w14:paraId="38A72F11" w14:textId="46739E13" w:rsidR="005F3BF4" w:rsidRPr="00FC69DA" w:rsidRDefault="005F3BF4" w:rsidP="005F3BF4">
            <w:pPr>
              <w:spacing w:after="0"/>
              <w:jc w:val="center"/>
              <w:rPr>
                <w:rFonts w:ascii="Times New Roman" w:hAnsi="Times New Roman"/>
                <w:b/>
              </w:rPr>
            </w:pPr>
            <w:r w:rsidRPr="00FC69DA">
              <w:rPr>
                <w:rFonts w:ascii="Times New Roman" w:hAnsi="Times New Roman"/>
                <w:b/>
              </w:rPr>
              <w:t>(zł)</w:t>
            </w:r>
          </w:p>
        </w:tc>
        <w:tc>
          <w:tcPr>
            <w:tcW w:w="1276" w:type="dxa"/>
          </w:tcPr>
          <w:p w14:paraId="00C57606" w14:textId="52DE40E2" w:rsidR="005F3BF4" w:rsidRPr="00FC69DA" w:rsidRDefault="005F3BF4" w:rsidP="005F3BF4">
            <w:pPr>
              <w:spacing w:after="0"/>
              <w:jc w:val="center"/>
              <w:rPr>
                <w:rFonts w:ascii="Times New Roman" w:hAnsi="Times New Roman"/>
                <w:b/>
              </w:rPr>
            </w:pPr>
            <w:r w:rsidRPr="00FC69DA">
              <w:rPr>
                <w:rFonts w:ascii="Times New Roman" w:hAnsi="Times New Roman"/>
                <w:b/>
              </w:rPr>
              <w:t>Kwota podatku VAT</w:t>
            </w:r>
          </w:p>
        </w:tc>
        <w:tc>
          <w:tcPr>
            <w:tcW w:w="1559" w:type="dxa"/>
          </w:tcPr>
          <w:p w14:paraId="52DC8A26" w14:textId="77777777" w:rsidR="005F3BF4" w:rsidRPr="00FC69DA" w:rsidRDefault="005F3BF4" w:rsidP="005F3BF4">
            <w:pPr>
              <w:spacing w:after="0"/>
              <w:jc w:val="center"/>
              <w:rPr>
                <w:rFonts w:ascii="Times New Roman" w:hAnsi="Times New Roman"/>
                <w:b/>
              </w:rPr>
            </w:pPr>
            <w:r w:rsidRPr="00FC69DA">
              <w:rPr>
                <w:rFonts w:ascii="Times New Roman" w:hAnsi="Times New Roman"/>
                <w:b/>
              </w:rPr>
              <w:t>Wartość brutto</w:t>
            </w:r>
          </w:p>
          <w:p w14:paraId="5E33F963" w14:textId="71ACBAFA" w:rsidR="005F3BF4" w:rsidRPr="00FC69DA" w:rsidRDefault="005F3BF4" w:rsidP="005F3BF4">
            <w:pPr>
              <w:spacing w:after="0"/>
              <w:jc w:val="center"/>
              <w:rPr>
                <w:rFonts w:ascii="Times New Roman" w:hAnsi="Times New Roman"/>
                <w:b/>
              </w:rPr>
            </w:pPr>
            <w:r w:rsidRPr="00FC69DA">
              <w:rPr>
                <w:rFonts w:ascii="Times New Roman" w:hAnsi="Times New Roman"/>
                <w:b/>
              </w:rPr>
              <w:t>(zł)</w:t>
            </w:r>
          </w:p>
        </w:tc>
      </w:tr>
      <w:tr w:rsidR="005F3BF4" w:rsidRPr="00FC69DA" w14:paraId="3A3C6098" w14:textId="77777777" w:rsidTr="00772373">
        <w:trPr>
          <w:cantSplit/>
          <w:trHeight w:val="700"/>
          <w:jc w:val="center"/>
        </w:trPr>
        <w:tc>
          <w:tcPr>
            <w:tcW w:w="567" w:type="dxa"/>
            <w:vAlign w:val="center"/>
          </w:tcPr>
          <w:p w14:paraId="30544C51" w14:textId="06AC54F7" w:rsidR="005F3BF4" w:rsidRPr="00FC69DA" w:rsidRDefault="005F3BF4" w:rsidP="005F3BF4">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03213517" w:rsidR="005F3BF4" w:rsidRPr="00246E65" w:rsidRDefault="005F3BF4" w:rsidP="005F3BF4">
            <w:pPr>
              <w:spacing w:after="0"/>
              <w:rPr>
                <w:rFonts w:ascii="Times New Roman" w:hAnsi="Times New Roman"/>
              </w:rPr>
            </w:pPr>
            <w:r w:rsidRPr="00246E65">
              <w:rPr>
                <w:rFonts w:ascii="Times New Roman" w:hAnsi="Times New Roman"/>
              </w:rPr>
              <w:t>Roboty w zakresie budowy linii kablowej</w:t>
            </w:r>
          </w:p>
        </w:tc>
        <w:tc>
          <w:tcPr>
            <w:tcW w:w="1417" w:type="dxa"/>
            <w:vAlign w:val="center"/>
          </w:tcPr>
          <w:p w14:paraId="0863F5A4" w14:textId="59ECA8DA" w:rsidR="005F3BF4" w:rsidRPr="00246E65" w:rsidRDefault="005F3BF4" w:rsidP="005F3BF4">
            <w:pPr>
              <w:pStyle w:val="Nagwek"/>
              <w:jc w:val="center"/>
              <w:rPr>
                <w:rFonts w:ascii="Times New Roman" w:hAnsi="Times New Roman"/>
                <w:lang w:eastAsia="pl-PL"/>
              </w:rPr>
            </w:pPr>
            <w:r w:rsidRPr="00246E65">
              <w:rPr>
                <w:rFonts w:ascii="Times New Roman" w:hAnsi="Times New Roman"/>
                <w:bCs/>
                <w:lang w:eastAsia="pl-PL"/>
              </w:rPr>
              <w:t>Wg dokumentacji technicznej</w:t>
            </w:r>
          </w:p>
        </w:tc>
        <w:tc>
          <w:tcPr>
            <w:tcW w:w="1134" w:type="dxa"/>
            <w:vAlign w:val="center"/>
          </w:tcPr>
          <w:p w14:paraId="7DD34CD9" w14:textId="77777777" w:rsidR="005F3BF4" w:rsidRPr="00246E65" w:rsidRDefault="005F3BF4" w:rsidP="005F3BF4">
            <w:pPr>
              <w:pStyle w:val="Nagwek"/>
              <w:jc w:val="center"/>
              <w:rPr>
                <w:rFonts w:ascii="Times New Roman" w:hAnsi="Times New Roman"/>
                <w:bCs/>
                <w:lang w:eastAsia="pl-PL"/>
              </w:rPr>
            </w:pPr>
          </w:p>
        </w:tc>
        <w:tc>
          <w:tcPr>
            <w:tcW w:w="1276" w:type="dxa"/>
            <w:vAlign w:val="center"/>
          </w:tcPr>
          <w:p w14:paraId="2E380A7B" w14:textId="77777777" w:rsidR="005F3BF4" w:rsidRPr="00246E65" w:rsidRDefault="005F3BF4" w:rsidP="005F3BF4">
            <w:pPr>
              <w:pStyle w:val="Nagwek"/>
              <w:jc w:val="center"/>
              <w:rPr>
                <w:rFonts w:ascii="Times New Roman" w:hAnsi="Times New Roman"/>
                <w:bCs/>
                <w:lang w:eastAsia="pl-PL"/>
              </w:rPr>
            </w:pPr>
          </w:p>
        </w:tc>
        <w:tc>
          <w:tcPr>
            <w:tcW w:w="1559" w:type="dxa"/>
            <w:vAlign w:val="center"/>
          </w:tcPr>
          <w:p w14:paraId="36F6EF05" w14:textId="77777777" w:rsidR="005F3BF4" w:rsidRPr="00246E65" w:rsidRDefault="005F3BF4" w:rsidP="005F3BF4">
            <w:pPr>
              <w:pStyle w:val="Nagwek"/>
              <w:jc w:val="center"/>
              <w:rPr>
                <w:rFonts w:ascii="Times New Roman" w:hAnsi="Times New Roman"/>
                <w:bCs/>
                <w:lang w:eastAsia="pl-PL"/>
              </w:rPr>
            </w:pPr>
          </w:p>
        </w:tc>
      </w:tr>
      <w:tr w:rsidR="005F3BF4" w:rsidRPr="00FC69DA" w14:paraId="43FABE85" w14:textId="77777777" w:rsidTr="00772373">
        <w:trPr>
          <w:cantSplit/>
          <w:trHeight w:val="552"/>
          <w:jc w:val="center"/>
        </w:trPr>
        <w:tc>
          <w:tcPr>
            <w:tcW w:w="567" w:type="dxa"/>
            <w:vAlign w:val="center"/>
          </w:tcPr>
          <w:p w14:paraId="39526F86" w14:textId="6B8E7180" w:rsidR="005F3BF4" w:rsidRPr="00FC69DA" w:rsidRDefault="005F3BF4" w:rsidP="005F3BF4">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287A33EE" w:rsidR="005F3BF4" w:rsidRPr="00246E65" w:rsidRDefault="005F3BF4" w:rsidP="005F3BF4">
            <w:pPr>
              <w:spacing w:after="0"/>
              <w:rPr>
                <w:rFonts w:ascii="Times New Roman" w:hAnsi="Times New Roman"/>
              </w:rPr>
            </w:pPr>
            <w:r w:rsidRPr="00246E65">
              <w:rPr>
                <w:rFonts w:ascii="Times New Roman" w:hAnsi="Times New Roman"/>
              </w:rPr>
              <w:t>Montaż słupa oświetleniowego</w:t>
            </w:r>
          </w:p>
        </w:tc>
        <w:tc>
          <w:tcPr>
            <w:tcW w:w="1417" w:type="dxa"/>
            <w:vAlign w:val="center"/>
          </w:tcPr>
          <w:p w14:paraId="09B82A3D" w14:textId="3D4B79F5" w:rsidR="005F3BF4" w:rsidRPr="00246E65" w:rsidRDefault="00246E65" w:rsidP="005F3BF4">
            <w:pPr>
              <w:pStyle w:val="Nagwek"/>
              <w:jc w:val="center"/>
              <w:rPr>
                <w:rFonts w:ascii="Times New Roman" w:hAnsi="Times New Roman"/>
                <w:lang w:eastAsia="pl-PL"/>
              </w:rPr>
            </w:pPr>
            <w:r>
              <w:rPr>
                <w:rFonts w:ascii="Times New Roman" w:hAnsi="Times New Roman"/>
                <w:lang w:eastAsia="pl-PL"/>
              </w:rPr>
              <w:t>3</w:t>
            </w:r>
            <w:r w:rsidR="005F3BF4" w:rsidRPr="00246E65">
              <w:rPr>
                <w:rFonts w:ascii="Times New Roman" w:hAnsi="Times New Roman"/>
                <w:lang w:eastAsia="pl-PL"/>
              </w:rPr>
              <w:t xml:space="preserve"> szt.</w:t>
            </w:r>
          </w:p>
        </w:tc>
        <w:tc>
          <w:tcPr>
            <w:tcW w:w="1134" w:type="dxa"/>
            <w:vAlign w:val="center"/>
          </w:tcPr>
          <w:p w14:paraId="79392971" w14:textId="77777777" w:rsidR="005F3BF4" w:rsidRPr="00246E65" w:rsidRDefault="005F3BF4" w:rsidP="005F3BF4">
            <w:pPr>
              <w:pStyle w:val="Nagwek"/>
              <w:jc w:val="center"/>
              <w:rPr>
                <w:rFonts w:ascii="Times New Roman" w:hAnsi="Times New Roman"/>
                <w:bCs/>
                <w:lang w:eastAsia="pl-PL"/>
              </w:rPr>
            </w:pPr>
          </w:p>
        </w:tc>
        <w:tc>
          <w:tcPr>
            <w:tcW w:w="1276" w:type="dxa"/>
            <w:vAlign w:val="center"/>
          </w:tcPr>
          <w:p w14:paraId="20F7D89A" w14:textId="77777777" w:rsidR="005F3BF4" w:rsidRPr="00246E65" w:rsidRDefault="005F3BF4" w:rsidP="005F3BF4">
            <w:pPr>
              <w:pStyle w:val="Nagwek"/>
              <w:jc w:val="center"/>
              <w:rPr>
                <w:rFonts w:ascii="Times New Roman" w:hAnsi="Times New Roman"/>
                <w:bCs/>
                <w:lang w:eastAsia="pl-PL"/>
              </w:rPr>
            </w:pPr>
          </w:p>
        </w:tc>
        <w:tc>
          <w:tcPr>
            <w:tcW w:w="1559" w:type="dxa"/>
            <w:vAlign w:val="center"/>
          </w:tcPr>
          <w:p w14:paraId="06342AA5" w14:textId="77777777" w:rsidR="005F3BF4" w:rsidRPr="00246E65" w:rsidRDefault="005F3BF4" w:rsidP="005F3BF4">
            <w:pPr>
              <w:pStyle w:val="Nagwek"/>
              <w:jc w:val="center"/>
              <w:rPr>
                <w:rFonts w:ascii="Times New Roman" w:hAnsi="Times New Roman"/>
                <w:bCs/>
                <w:lang w:eastAsia="pl-PL"/>
              </w:rPr>
            </w:pPr>
          </w:p>
          <w:p w14:paraId="4D940E70" w14:textId="77777777" w:rsidR="005F3BF4" w:rsidRPr="00246E65" w:rsidRDefault="005F3BF4" w:rsidP="005F3BF4">
            <w:pPr>
              <w:pStyle w:val="Nagwek"/>
              <w:jc w:val="center"/>
              <w:rPr>
                <w:rFonts w:ascii="Times New Roman" w:hAnsi="Times New Roman"/>
                <w:bCs/>
                <w:lang w:eastAsia="pl-PL"/>
              </w:rPr>
            </w:pPr>
          </w:p>
        </w:tc>
      </w:tr>
      <w:tr w:rsidR="005F3BF4" w:rsidRPr="00FC69DA" w14:paraId="717CC077" w14:textId="77777777" w:rsidTr="00772373">
        <w:trPr>
          <w:cantSplit/>
          <w:trHeight w:val="552"/>
          <w:jc w:val="center"/>
        </w:trPr>
        <w:tc>
          <w:tcPr>
            <w:tcW w:w="567" w:type="dxa"/>
            <w:vAlign w:val="center"/>
          </w:tcPr>
          <w:p w14:paraId="5AADD96E" w14:textId="3D8CD109" w:rsidR="005F3BF4" w:rsidRPr="00FC69DA" w:rsidRDefault="005F3BF4" w:rsidP="005F3BF4">
            <w:pPr>
              <w:spacing w:after="0"/>
              <w:jc w:val="center"/>
              <w:rPr>
                <w:rFonts w:ascii="Times New Roman" w:hAnsi="Times New Roman"/>
              </w:rPr>
            </w:pPr>
            <w:r>
              <w:rPr>
                <w:rFonts w:ascii="Times New Roman" w:hAnsi="Times New Roman"/>
              </w:rPr>
              <w:t>3.</w:t>
            </w:r>
          </w:p>
        </w:tc>
        <w:tc>
          <w:tcPr>
            <w:tcW w:w="3686" w:type="dxa"/>
            <w:vAlign w:val="center"/>
          </w:tcPr>
          <w:p w14:paraId="5A7B33DD" w14:textId="4304CB37" w:rsidR="005F3BF4" w:rsidRPr="00246E65" w:rsidRDefault="005F3BF4" w:rsidP="005F3BF4">
            <w:pPr>
              <w:spacing w:after="0"/>
              <w:rPr>
                <w:rFonts w:ascii="Times New Roman" w:hAnsi="Times New Roman"/>
              </w:rPr>
            </w:pPr>
            <w:r w:rsidRPr="00246E65">
              <w:rPr>
                <w:rFonts w:ascii="Times New Roman" w:hAnsi="Times New Roman"/>
              </w:rPr>
              <w:t>Montaż oprawy oświetleniowej</w:t>
            </w:r>
          </w:p>
        </w:tc>
        <w:tc>
          <w:tcPr>
            <w:tcW w:w="1417" w:type="dxa"/>
            <w:vAlign w:val="center"/>
          </w:tcPr>
          <w:p w14:paraId="43819C7F" w14:textId="742043ED" w:rsidR="005F3BF4" w:rsidRPr="00246E65" w:rsidRDefault="00246E65" w:rsidP="005F3BF4">
            <w:pPr>
              <w:pStyle w:val="Nagwek"/>
              <w:jc w:val="center"/>
              <w:rPr>
                <w:rFonts w:ascii="Times New Roman" w:hAnsi="Times New Roman"/>
                <w:lang w:eastAsia="pl-PL"/>
              </w:rPr>
            </w:pPr>
            <w:r>
              <w:rPr>
                <w:rFonts w:ascii="Times New Roman" w:hAnsi="Times New Roman"/>
                <w:lang w:eastAsia="pl-PL"/>
              </w:rPr>
              <w:t>3</w:t>
            </w:r>
            <w:r w:rsidR="005F3BF4" w:rsidRPr="00246E65">
              <w:rPr>
                <w:rFonts w:ascii="Times New Roman" w:hAnsi="Times New Roman"/>
                <w:lang w:eastAsia="pl-PL"/>
              </w:rPr>
              <w:t xml:space="preserve"> szt.</w:t>
            </w:r>
          </w:p>
        </w:tc>
        <w:tc>
          <w:tcPr>
            <w:tcW w:w="1134" w:type="dxa"/>
            <w:vAlign w:val="center"/>
          </w:tcPr>
          <w:p w14:paraId="5E5D8D99" w14:textId="77777777" w:rsidR="005F3BF4" w:rsidRPr="00246E65" w:rsidRDefault="005F3BF4" w:rsidP="005F3BF4">
            <w:pPr>
              <w:pStyle w:val="Nagwek"/>
              <w:jc w:val="center"/>
              <w:rPr>
                <w:rFonts w:ascii="Times New Roman" w:hAnsi="Times New Roman"/>
                <w:bCs/>
                <w:lang w:eastAsia="pl-PL"/>
              </w:rPr>
            </w:pPr>
          </w:p>
        </w:tc>
        <w:tc>
          <w:tcPr>
            <w:tcW w:w="1276" w:type="dxa"/>
            <w:vAlign w:val="center"/>
          </w:tcPr>
          <w:p w14:paraId="460E2224" w14:textId="77777777" w:rsidR="005F3BF4" w:rsidRPr="00246E65" w:rsidRDefault="005F3BF4" w:rsidP="005F3BF4">
            <w:pPr>
              <w:pStyle w:val="Nagwek"/>
              <w:jc w:val="center"/>
              <w:rPr>
                <w:rFonts w:ascii="Times New Roman" w:hAnsi="Times New Roman"/>
                <w:bCs/>
                <w:lang w:eastAsia="pl-PL"/>
              </w:rPr>
            </w:pPr>
          </w:p>
        </w:tc>
        <w:tc>
          <w:tcPr>
            <w:tcW w:w="1559" w:type="dxa"/>
            <w:vAlign w:val="center"/>
          </w:tcPr>
          <w:p w14:paraId="274086B6" w14:textId="77777777" w:rsidR="005F3BF4" w:rsidRPr="00246E65" w:rsidRDefault="005F3BF4" w:rsidP="005F3BF4">
            <w:pPr>
              <w:pStyle w:val="Nagwek"/>
              <w:jc w:val="center"/>
              <w:rPr>
                <w:rFonts w:ascii="Times New Roman" w:hAnsi="Times New Roman"/>
                <w:bCs/>
                <w:lang w:eastAsia="pl-PL"/>
              </w:rPr>
            </w:pPr>
          </w:p>
        </w:tc>
      </w:tr>
      <w:tr w:rsidR="005F3BF4" w:rsidRPr="00FC69DA" w14:paraId="4B72F27E" w14:textId="77777777" w:rsidTr="00772373">
        <w:trPr>
          <w:cantSplit/>
          <w:trHeight w:val="559"/>
          <w:jc w:val="center"/>
        </w:trPr>
        <w:tc>
          <w:tcPr>
            <w:tcW w:w="567" w:type="dxa"/>
            <w:vAlign w:val="center"/>
          </w:tcPr>
          <w:p w14:paraId="174DC985" w14:textId="2A725247" w:rsidR="005F3BF4" w:rsidRDefault="00246E65" w:rsidP="005F3BF4">
            <w:pPr>
              <w:spacing w:after="0"/>
              <w:jc w:val="center"/>
              <w:rPr>
                <w:rFonts w:ascii="Times New Roman" w:hAnsi="Times New Roman"/>
              </w:rPr>
            </w:pPr>
            <w:r>
              <w:rPr>
                <w:rFonts w:ascii="Times New Roman" w:hAnsi="Times New Roman"/>
              </w:rPr>
              <w:t>4</w:t>
            </w:r>
            <w:r w:rsidR="005F3BF4">
              <w:rPr>
                <w:rFonts w:ascii="Times New Roman" w:hAnsi="Times New Roman"/>
              </w:rPr>
              <w:t>.</w:t>
            </w:r>
          </w:p>
        </w:tc>
        <w:tc>
          <w:tcPr>
            <w:tcW w:w="3686" w:type="dxa"/>
            <w:vAlign w:val="center"/>
          </w:tcPr>
          <w:p w14:paraId="1E38A2F9" w14:textId="575DFCFB" w:rsidR="005F3BF4" w:rsidRPr="00246E65" w:rsidRDefault="005F3BF4" w:rsidP="005F3BF4">
            <w:pPr>
              <w:spacing w:after="0"/>
              <w:rPr>
                <w:rFonts w:ascii="Times New Roman" w:hAnsi="Times New Roman"/>
              </w:rPr>
            </w:pPr>
            <w:r w:rsidRPr="00246E65">
              <w:rPr>
                <w:rFonts w:ascii="Times New Roman" w:hAnsi="Times New Roman"/>
              </w:rPr>
              <w:t>Obsługa geodezyjna zadania i pomiary elektryczne</w:t>
            </w:r>
          </w:p>
        </w:tc>
        <w:tc>
          <w:tcPr>
            <w:tcW w:w="1417" w:type="dxa"/>
            <w:vAlign w:val="center"/>
          </w:tcPr>
          <w:p w14:paraId="7DD0F203" w14:textId="4BBF08B7" w:rsidR="005F3BF4" w:rsidRPr="00246E65" w:rsidRDefault="005F3BF4" w:rsidP="005F3BF4">
            <w:pPr>
              <w:pStyle w:val="Nagwek"/>
              <w:jc w:val="center"/>
              <w:rPr>
                <w:rFonts w:ascii="Times New Roman" w:hAnsi="Times New Roman"/>
                <w:lang w:eastAsia="pl-PL"/>
              </w:rPr>
            </w:pPr>
            <w:r w:rsidRPr="00246E65">
              <w:rPr>
                <w:rFonts w:ascii="Times New Roman" w:hAnsi="Times New Roman"/>
                <w:lang w:eastAsia="pl-PL"/>
              </w:rPr>
              <w:t xml:space="preserve">1 </w:t>
            </w:r>
            <w:proofErr w:type="spellStart"/>
            <w:r w:rsidRPr="00246E65">
              <w:rPr>
                <w:rFonts w:ascii="Times New Roman" w:hAnsi="Times New Roman"/>
                <w:lang w:eastAsia="pl-PL"/>
              </w:rPr>
              <w:t>kpl</w:t>
            </w:r>
            <w:proofErr w:type="spellEnd"/>
            <w:r w:rsidRPr="00246E65">
              <w:rPr>
                <w:rFonts w:ascii="Times New Roman" w:hAnsi="Times New Roman"/>
                <w:lang w:eastAsia="pl-PL"/>
              </w:rPr>
              <w:t>.</w:t>
            </w:r>
          </w:p>
        </w:tc>
        <w:tc>
          <w:tcPr>
            <w:tcW w:w="1134" w:type="dxa"/>
            <w:vAlign w:val="center"/>
          </w:tcPr>
          <w:p w14:paraId="53E148D6" w14:textId="77777777" w:rsidR="005F3BF4" w:rsidRPr="00246E65" w:rsidRDefault="005F3BF4" w:rsidP="005F3BF4">
            <w:pPr>
              <w:pStyle w:val="Nagwek"/>
              <w:jc w:val="center"/>
              <w:rPr>
                <w:rFonts w:ascii="Times New Roman" w:hAnsi="Times New Roman"/>
                <w:bCs/>
                <w:lang w:eastAsia="pl-PL"/>
              </w:rPr>
            </w:pPr>
          </w:p>
        </w:tc>
        <w:tc>
          <w:tcPr>
            <w:tcW w:w="1276" w:type="dxa"/>
            <w:vAlign w:val="center"/>
          </w:tcPr>
          <w:p w14:paraId="04B41B61" w14:textId="77777777" w:rsidR="005F3BF4" w:rsidRPr="00246E65" w:rsidRDefault="005F3BF4" w:rsidP="005F3BF4">
            <w:pPr>
              <w:pStyle w:val="Nagwek"/>
              <w:jc w:val="center"/>
              <w:rPr>
                <w:rFonts w:ascii="Times New Roman" w:hAnsi="Times New Roman"/>
                <w:bCs/>
                <w:lang w:eastAsia="pl-PL"/>
              </w:rPr>
            </w:pPr>
          </w:p>
        </w:tc>
        <w:tc>
          <w:tcPr>
            <w:tcW w:w="1559" w:type="dxa"/>
            <w:vAlign w:val="center"/>
          </w:tcPr>
          <w:p w14:paraId="7ABE4505" w14:textId="77777777" w:rsidR="005F3BF4" w:rsidRPr="00246E65" w:rsidRDefault="005F3BF4" w:rsidP="005F3BF4">
            <w:pPr>
              <w:pStyle w:val="Nagwek"/>
              <w:jc w:val="center"/>
              <w:rPr>
                <w:rFonts w:ascii="Times New Roman" w:hAnsi="Times New Roman"/>
                <w:lang w:eastAsia="pl-PL"/>
              </w:rPr>
            </w:pPr>
          </w:p>
          <w:p w14:paraId="0C8AFF5B" w14:textId="77777777" w:rsidR="005F3BF4" w:rsidRPr="00246E65" w:rsidRDefault="005F3BF4" w:rsidP="005F3BF4">
            <w:pPr>
              <w:pStyle w:val="Nagwek"/>
              <w:jc w:val="center"/>
              <w:rPr>
                <w:rFonts w:ascii="Times New Roman" w:hAnsi="Times New Roman"/>
                <w:lang w:eastAsia="pl-PL"/>
              </w:rPr>
            </w:pPr>
          </w:p>
        </w:tc>
      </w:tr>
      <w:tr w:rsidR="005F3BF4"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5F3BF4" w:rsidRPr="00FC69DA" w:rsidRDefault="005F3BF4" w:rsidP="005F3BF4">
            <w:pPr>
              <w:spacing w:after="0"/>
              <w:rPr>
                <w:rFonts w:ascii="Times New Roman" w:hAnsi="Times New Roman"/>
              </w:rPr>
            </w:pPr>
          </w:p>
        </w:tc>
        <w:tc>
          <w:tcPr>
            <w:tcW w:w="5103" w:type="dxa"/>
            <w:gridSpan w:val="2"/>
            <w:tcBorders>
              <w:bottom w:val="single" w:sz="4" w:space="0" w:color="auto"/>
            </w:tcBorders>
            <w:vAlign w:val="center"/>
          </w:tcPr>
          <w:p w14:paraId="2BFA4D08" w14:textId="4BDECA34" w:rsidR="005F3BF4" w:rsidRPr="00C4174C" w:rsidRDefault="005F3BF4" w:rsidP="005F3BF4">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5F3BF4" w:rsidRPr="00C4174C" w:rsidRDefault="005F3BF4" w:rsidP="005F3BF4">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5F3BF4" w:rsidRPr="00C4174C" w:rsidRDefault="005F3BF4" w:rsidP="005F3BF4">
            <w:pPr>
              <w:pStyle w:val="Nagwek"/>
              <w:jc w:val="right"/>
              <w:rPr>
                <w:rFonts w:ascii="Times New Roman" w:hAnsi="Times New Roman"/>
                <w:b/>
                <w:lang w:eastAsia="pl-PL"/>
              </w:rPr>
            </w:pPr>
          </w:p>
        </w:tc>
        <w:tc>
          <w:tcPr>
            <w:tcW w:w="1559" w:type="dxa"/>
            <w:tcBorders>
              <w:bottom w:val="single" w:sz="4" w:space="0" w:color="auto"/>
            </w:tcBorders>
          </w:tcPr>
          <w:p w14:paraId="3D000096" w14:textId="77777777" w:rsidR="005F3BF4" w:rsidRPr="00C4174C" w:rsidRDefault="005F3BF4" w:rsidP="005F3BF4">
            <w:pPr>
              <w:pStyle w:val="Nagwek"/>
              <w:jc w:val="right"/>
              <w:rPr>
                <w:rFonts w:ascii="Times New Roman" w:hAnsi="Times New Roman"/>
                <w:b/>
                <w:lang w:eastAsia="pl-PL"/>
              </w:rPr>
            </w:pPr>
          </w:p>
          <w:p w14:paraId="76CB5797" w14:textId="77777777" w:rsidR="005F3BF4" w:rsidRPr="00C4174C" w:rsidRDefault="005F3BF4" w:rsidP="005F3BF4">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4BC06376" w14:textId="66FD3DFC" w:rsidR="00246E65" w:rsidRPr="002F3CF2" w:rsidRDefault="00246E65" w:rsidP="00246E6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D97EEC">
        <w:rPr>
          <w:rFonts w:ascii="Times New Roman" w:hAnsi="Times New Roman" w:cs="Times New Roman"/>
        </w:rPr>
        <w:t>Budowa linii kablowej YAKY 4x35 mm</w:t>
      </w:r>
      <w:r w:rsidRPr="00D97EEC">
        <w:rPr>
          <w:rFonts w:ascii="Times New Roman" w:hAnsi="Times New Roman" w:cs="Times New Roman"/>
          <w:vertAlign w:val="superscript"/>
        </w:rPr>
        <w:t>2</w:t>
      </w:r>
      <w:r w:rsidRPr="00D97EEC">
        <w:rPr>
          <w:rFonts w:ascii="Times New Roman" w:hAnsi="Times New Roman" w:cs="Times New Roman"/>
        </w:rPr>
        <w:t xml:space="preserve"> o długości około </w:t>
      </w:r>
      <w:r>
        <w:rPr>
          <w:rFonts w:ascii="Times New Roman" w:hAnsi="Times New Roman" w:cs="Times New Roman"/>
        </w:rPr>
        <w:t>346</w:t>
      </w:r>
      <w:r w:rsidRPr="00D97EEC">
        <w:rPr>
          <w:rFonts w:ascii="Times New Roman" w:hAnsi="Times New Roman" w:cs="Times New Roman"/>
        </w:rPr>
        <w:t xml:space="preserve"> </w:t>
      </w:r>
      <w:proofErr w:type="spellStart"/>
      <w:r w:rsidRPr="00D97EEC">
        <w:rPr>
          <w:rFonts w:ascii="Times New Roman" w:hAnsi="Times New Roman" w:cs="Times New Roman"/>
        </w:rPr>
        <w:t>mb</w:t>
      </w:r>
      <w:proofErr w:type="spellEnd"/>
      <w:r w:rsidRPr="00D97EEC">
        <w:rPr>
          <w:rFonts w:ascii="Times New Roman" w:hAnsi="Times New Roman" w:cs="Times New Roman"/>
        </w:rPr>
        <w:t>, którą należy wyprowadzić z istniejące</w:t>
      </w:r>
      <w:r w:rsidR="00376F71">
        <w:rPr>
          <w:rFonts w:ascii="Times New Roman" w:hAnsi="Times New Roman" w:cs="Times New Roman"/>
        </w:rPr>
        <w:t>go</w:t>
      </w:r>
      <w:r w:rsidRPr="00D97EEC">
        <w:rPr>
          <w:rFonts w:ascii="Times New Roman" w:hAnsi="Times New Roman" w:cs="Times New Roman"/>
        </w:rPr>
        <w:t xml:space="preserve"> </w:t>
      </w:r>
      <w:r>
        <w:rPr>
          <w:rFonts w:ascii="Times New Roman" w:hAnsi="Times New Roman" w:cs="Times New Roman"/>
        </w:rPr>
        <w:t>słupa oświetlenia ulicznego</w:t>
      </w:r>
      <w:r w:rsidRPr="00D97EEC">
        <w:rPr>
          <w:rFonts w:ascii="Times New Roman" w:hAnsi="Times New Roman" w:cs="Times New Roman"/>
        </w:rPr>
        <w:t xml:space="preserve"> i poprowadzić do zaprojektowanych słupów oświetleniowych – słup </w:t>
      </w:r>
      <w:r w:rsidRPr="002F3CF2">
        <w:rPr>
          <w:rFonts w:ascii="Times New Roman" w:hAnsi="Times New Roman" w:cs="Times New Roman"/>
        </w:rPr>
        <w:t xml:space="preserve">nr </w:t>
      </w:r>
      <w:r w:rsidRPr="002F3CF2">
        <w:rPr>
          <w:rFonts w:ascii="Times New Roman" w:hAnsi="Times New Roman" w:cs="Times New Roman"/>
          <w:b/>
          <w:bCs/>
        </w:rPr>
        <w:t xml:space="preserve">1/12, 1/14, 1/16.  </w:t>
      </w:r>
    </w:p>
    <w:p w14:paraId="2EB48926" w14:textId="77777777" w:rsidR="00246E65" w:rsidRPr="002F3CF2" w:rsidRDefault="00246E65" w:rsidP="00246E6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ustawienie na prefabrykowanym fundamencie betonowym trzech ośmiometrowych ocynkowanych słupów oświetleniowych zaprojektowanych jako słup nr </w:t>
      </w:r>
      <w:r w:rsidRPr="002F3CF2">
        <w:rPr>
          <w:rFonts w:ascii="Times New Roman" w:hAnsi="Times New Roman" w:cs="Times New Roman"/>
          <w:b/>
          <w:bCs/>
        </w:rPr>
        <w:t>1/12, 1/14, 1/16.</w:t>
      </w:r>
    </w:p>
    <w:p w14:paraId="5EFE4421" w14:textId="77777777" w:rsidR="00246E65" w:rsidRPr="002F3CF2" w:rsidRDefault="00246E65" w:rsidP="00246E6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w miejscu zaprojektowanego słupa nr </w:t>
      </w:r>
      <w:r w:rsidRPr="002F3CF2">
        <w:rPr>
          <w:rFonts w:ascii="Times New Roman" w:eastAsia="MS Mincho" w:hAnsi="Times New Roman" w:cs="Times New Roman"/>
          <w:b/>
          <w:bCs/>
        </w:rPr>
        <w:t>1/</w:t>
      </w:r>
      <w:r>
        <w:rPr>
          <w:rFonts w:ascii="Times New Roman" w:eastAsia="MS Mincho" w:hAnsi="Times New Roman" w:cs="Times New Roman"/>
          <w:b/>
          <w:bCs/>
        </w:rPr>
        <w:t>9</w:t>
      </w:r>
      <w:r w:rsidRPr="002F3CF2">
        <w:rPr>
          <w:rFonts w:ascii="Times New Roman" w:eastAsia="MS Mincho" w:hAnsi="Times New Roman" w:cs="Times New Roman"/>
          <w:b/>
          <w:bCs/>
        </w:rPr>
        <w:t>,1/</w:t>
      </w:r>
      <w:r>
        <w:rPr>
          <w:rFonts w:ascii="Times New Roman" w:eastAsia="MS Mincho" w:hAnsi="Times New Roman" w:cs="Times New Roman"/>
          <w:b/>
          <w:bCs/>
        </w:rPr>
        <w:t>10</w:t>
      </w:r>
      <w:r w:rsidRPr="002F3CF2">
        <w:rPr>
          <w:rFonts w:ascii="Times New Roman" w:eastAsia="MS Mincho" w:hAnsi="Times New Roman" w:cs="Times New Roman"/>
          <w:b/>
          <w:bCs/>
        </w:rPr>
        <w:t>, 1/</w:t>
      </w:r>
      <w:r>
        <w:rPr>
          <w:rFonts w:ascii="Times New Roman" w:eastAsia="MS Mincho" w:hAnsi="Times New Roman" w:cs="Times New Roman"/>
          <w:b/>
          <w:bCs/>
        </w:rPr>
        <w:t>11</w:t>
      </w:r>
      <w:r w:rsidRPr="002F3CF2">
        <w:rPr>
          <w:rFonts w:ascii="Times New Roman" w:eastAsia="MS Mincho" w:hAnsi="Times New Roman" w:cs="Times New Roman"/>
          <w:b/>
          <w:bCs/>
        </w:rPr>
        <w:t>, 1/</w:t>
      </w:r>
      <w:r>
        <w:rPr>
          <w:rFonts w:ascii="Times New Roman" w:eastAsia="MS Mincho" w:hAnsi="Times New Roman" w:cs="Times New Roman"/>
          <w:b/>
          <w:bCs/>
        </w:rPr>
        <w:t>13</w:t>
      </w:r>
      <w:r w:rsidRPr="002F3CF2">
        <w:rPr>
          <w:rFonts w:ascii="Times New Roman" w:eastAsia="MS Mincho" w:hAnsi="Times New Roman" w:cs="Times New Roman"/>
          <w:b/>
          <w:bCs/>
        </w:rPr>
        <w:t>, 1/</w:t>
      </w:r>
      <w:r>
        <w:rPr>
          <w:rFonts w:ascii="Times New Roman" w:eastAsia="MS Mincho" w:hAnsi="Times New Roman" w:cs="Times New Roman"/>
          <w:b/>
          <w:bCs/>
        </w:rPr>
        <w:t>15</w:t>
      </w:r>
      <w:r w:rsidRPr="002F3CF2">
        <w:rPr>
          <w:rFonts w:ascii="Times New Roman" w:eastAsia="MS Mincho" w:hAnsi="Times New Roman" w:cs="Times New Roman"/>
          <w:b/>
          <w:bCs/>
        </w:rPr>
        <w:t xml:space="preserve"> </w:t>
      </w:r>
      <w:r w:rsidRPr="002F3CF2">
        <w:rPr>
          <w:rFonts w:ascii="Times New Roman" w:eastAsia="MS Mincho" w:hAnsi="Times New Roman" w:cs="Times New Roman"/>
        </w:rPr>
        <w:t>pozostawić zapas kabla,</w:t>
      </w:r>
      <w:r w:rsidRPr="002F3CF2">
        <w:rPr>
          <w:rFonts w:ascii="Times New Roman" w:hAnsi="Times New Roman" w:cs="Times New Roman"/>
          <w:b/>
          <w:bCs/>
        </w:rPr>
        <w:t xml:space="preserve"> </w:t>
      </w:r>
    </w:p>
    <w:p w14:paraId="5B889136" w14:textId="77777777" w:rsidR="00246E65" w:rsidRPr="002F3CF2" w:rsidRDefault="00246E65" w:rsidP="00246E6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na słupach </w:t>
      </w:r>
      <w:r w:rsidRPr="002F3CF2">
        <w:rPr>
          <w:rFonts w:ascii="Times New Roman" w:hAnsi="Times New Roman" w:cs="Times New Roman"/>
          <w:b/>
          <w:bCs/>
        </w:rPr>
        <w:t xml:space="preserve">1/12, 1/14, 1/16  </w:t>
      </w:r>
      <w:r w:rsidRPr="002F3CF2">
        <w:rPr>
          <w:rFonts w:ascii="Times New Roman" w:hAnsi="Times New Roman" w:cs="Times New Roman"/>
          <w:b/>
        </w:rPr>
        <w:t xml:space="preserve"> </w:t>
      </w:r>
      <w:r w:rsidRPr="002F3CF2">
        <w:rPr>
          <w:rFonts w:ascii="Times New Roman" w:hAnsi="Times New Roman" w:cs="Times New Roman"/>
        </w:rPr>
        <w:t>należy zamontować wysięgnik o długości 2,0m i kącie podniesienia lampy 5</w:t>
      </w:r>
      <w:r w:rsidRPr="002F3CF2">
        <w:rPr>
          <w:rFonts w:ascii="Times New Roman" w:hAnsi="Times New Roman" w:cs="Times New Roman"/>
          <w:vertAlign w:val="superscript"/>
        </w:rPr>
        <w:t>o</w:t>
      </w:r>
      <w:r w:rsidRPr="002F3CF2">
        <w:rPr>
          <w:rFonts w:ascii="Times New Roman" w:hAnsi="Times New Roman" w:cs="Times New Roman"/>
        </w:rPr>
        <w:t xml:space="preserve"> oraz zamontować oprawę oświetleniową typu LED 55W o strumieniu mocy </w:t>
      </w:r>
      <w:r w:rsidRPr="002F3CF2">
        <w:rPr>
          <w:rFonts w:ascii="Times New Roman" w:hAnsi="Times New Roman" w:cs="Times New Roman"/>
        </w:rPr>
        <w:br/>
        <w:t xml:space="preserve">min 6100 lm z redukcją mocy – 3 </w:t>
      </w:r>
      <w:proofErr w:type="spellStart"/>
      <w:r w:rsidRPr="002F3CF2">
        <w:rPr>
          <w:rFonts w:ascii="Times New Roman" w:hAnsi="Times New Roman" w:cs="Times New Roman"/>
        </w:rPr>
        <w:t>szt</w:t>
      </w:r>
      <w:proofErr w:type="spellEnd"/>
      <w:r w:rsidRPr="002F3CF2">
        <w:rPr>
          <w:rFonts w:ascii="Times New Roman" w:hAnsi="Times New Roman" w:cs="Times New Roman"/>
        </w:rPr>
        <w:t>,</w:t>
      </w:r>
    </w:p>
    <w:p w14:paraId="21379BB0" w14:textId="77777777" w:rsidR="00246E65" w:rsidRPr="002F3CF2" w:rsidRDefault="00246E65" w:rsidP="00246E6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F3CF2">
        <w:rPr>
          <w:rFonts w:ascii="Times New Roman" w:hAnsi="Times New Roman" w:cs="Times New Roman"/>
        </w:rPr>
        <w:t>słupy oświetleniowe należy oznaczyć paskiem koloru zielonego.</w:t>
      </w:r>
    </w:p>
    <w:p w14:paraId="22AD1FF7" w14:textId="28668BEE" w:rsidR="008D1CBA" w:rsidRDefault="008D1CBA" w:rsidP="001E2408">
      <w:pPr>
        <w:spacing w:after="0"/>
        <w:jc w:val="both"/>
        <w:rPr>
          <w:rFonts w:ascii="Times New Roman" w:hAnsi="Times New Roman" w:cs="Times New Roman"/>
          <w:u w:val="single"/>
        </w:rPr>
      </w:pPr>
    </w:p>
    <w:p w14:paraId="0112E09D" w14:textId="67F5E7C8" w:rsidR="00246E65" w:rsidRDefault="00246E65" w:rsidP="001E2408">
      <w:pPr>
        <w:spacing w:after="0"/>
        <w:jc w:val="both"/>
        <w:rPr>
          <w:rFonts w:ascii="Times New Roman" w:hAnsi="Times New Roman" w:cs="Times New Roman"/>
          <w:u w:val="single"/>
        </w:rPr>
      </w:pPr>
    </w:p>
    <w:p w14:paraId="1C34D7C5" w14:textId="6AB0FB7F" w:rsidR="001E2408" w:rsidRPr="00376F71" w:rsidRDefault="001E2408" w:rsidP="001E2408">
      <w:pPr>
        <w:spacing w:after="0"/>
        <w:jc w:val="both"/>
        <w:rPr>
          <w:rFonts w:ascii="Times New Roman" w:hAnsi="Times New Roman" w:cs="Times New Roman"/>
          <w:u w:val="single"/>
        </w:rPr>
      </w:pPr>
      <w:r w:rsidRPr="00376F71">
        <w:rPr>
          <w:rFonts w:ascii="Times New Roman" w:hAnsi="Times New Roman" w:cs="Times New Roman"/>
          <w:u w:val="single"/>
        </w:rPr>
        <w:lastRenderedPageBreak/>
        <w:t>Jednocześnie oświadczam, że:</w:t>
      </w:r>
    </w:p>
    <w:p w14:paraId="15388C78" w14:textId="2724411B" w:rsidR="00D32CB6" w:rsidRPr="00376F71" w:rsidRDefault="001E2408" w:rsidP="004F4B9D">
      <w:pPr>
        <w:pStyle w:val="Akapitzlist"/>
        <w:numPr>
          <w:ilvl w:val="0"/>
          <w:numId w:val="6"/>
        </w:numPr>
        <w:spacing w:after="0" w:line="276" w:lineRule="auto"/>
        <w:jc w:val="both"/>
        <w:rPr>
          <w:rFonts w:ascii="Times New Roman" w:hAnsi="Times New Roman"/>
        </w:rPr>
      </w:pPr>
      <w:r w:rsidRPr="00376F71">
        <w:rPr>
          <w:rFonts w:ascii="Times New Roman" w:hAnsi="Times New Roman" w:cs="Times New Roman"/>
        </w:rPr>
        <w:t>zobowiązuję się wykonać zamówienie w terminie do dnia</w:t>
      </w:r>
      <w:r w:rsidR="00D32CB6" w:rsidRPr="00376F71">
        <w:rPr>
          <w:rFonts w:ascii="Times New Roman" w:hAnsi="Times New Roman"/>
        </w:rPr>
        <w:t xml:space="preserve"> </w:t>
      </w:r>
      <w:r w:rsidR="000A1348" w:rsidRPr="00376F71">
        <w:rPr>
          <w:rFonts w:ascii="Times New Roman" w:hAnsi="Times New Roman"/>
          <w:b/>
          <w:bCs/>
        </w:rPr>
        <w:t>30</w:t>
      </w:r>
      <w:r w:rsidR="00D32CB6" w:rsidRPr="00376F71">
        <w:rPr>
          <w:rFonts w:ascii="Times New Roman" w:hAnsi="Times New Roman"/>
          <w:b/>
          <w:bCs/>
        </w:rPr>
        <w:t>.0</w:t>
      </w:r>
      <w:r w:rsidR="000A1348" w:rsidRPr="00376F71">
        <w:rPr>
          <w:rFonts w:ascii="Times New Roman" w:hAnsi="Times New Roman"/>
          <w:b/>
          <w:bCs/>
        </w:rPr>
        <w:t>6</w:t>
      </w:r>
      <w:r w:rsidR="00D32CB6" w:rsidRPr="00376F71">
        <w:rPr>
          <w:rFonts w:ascii="Times New Roman" w:hAnsi="Times New Roman"/>
          <w:b/>
          <w:bCs/>
        </w:rPr>
        <w:t>.20</w:t>
      </w:r>
      <w:r w:rsidR="00551F10" w:rsidRPr="00376F71">
        <w:rPr>
          <w:rFonts w:ascii="Times New Roman" w:hAnsi="Times New Roman"/>
          <w:b/>
          <w:bCs/>
        </w:rPr>
        <w:t>2</w:t>
      </w:r>
      <w:r w:rsidR="00AC25D8" w:rsidRPr="00376F71">
        <w:rPr>
          <w:rFonts w:ascii="Times New Roman" w:hAnsi="Times New Roman"/>
          <w:b/>
          <w:bCs/>
        </w:rPr>
        <w:t>1</w:t>
      </w:r>
      <w:r w:rsidR="00D32CB6" w:rsidRPr="00376F71">
        <w:rPr>
          <w:rFonts w:ascii="Times New Roman" w:hAnsi="Times New Roman"/>
          <w:b/>
          <w:bCs/>
        </w:rPr>
        <w:t xml:space="preserve"> r</w:t>
      </w:r>
      <w:r w:rsidR="00D32CB6" w:rsidRPr="00376F71">
        <w:rPr>
          <w:rFonts w:ascii="Times New Roman" w:hAnsi="Times New Roman"/>
        </w:rPr>
        <w:t>.</w:t>
      </w:r>
    </w:p>
    <w:p w14:paraId="53124DA1" w14:textId="7534E705" w:rsidR="001E2408" w:rsidRPr="00627378" w:rsidRDefault="001E2408" w:rsidP="00624BC0">
      <w:pPr>
        <w:numPr>
          <w:ilvl w:val="0"/>
          <w:numId w:val="6"/>
        </w:numPr>
        <w:spacing w:after="0" w:line="276" w:lineRule="auto"/>
        <w:jc w:val="both"/>
        <w:rPr>
          <w:rFonts w:ascii="Times New Roman" w:hAnsi="Times New Roman" w:cs="Times New Roman"/>
        </w:rPr>
      </w:pPr>
      <w:r w:rsidRPr="00627378">
        <w:rPr>
          <w:rFonts w:ascii="Times New Roman" w:hAnsi="Times New Roman" w:cs="Times New Roman"/>
        </w:rPr>
        <w:t xml:space="preserve">akceptuję warunki płatności określone w zapytaniu ofertowym z dnia </w:t>
      </w:r>
      <w:r w:rsidR="006A0B44" w:rsidRPr="00627378">
        <w:rPr>
          <w:rFonts w:ascii="Times New Roman" w:hAnsi="Times New Roman" w:cs="Times New Roman"/>
        </w:rPr>
        <w:t>2</w:t>
      </w:r>
      <w:r w:rsidR="00376F71" w:rsidRPr="00627378">
        <w:rPr>
          <w:rFonts w:ascii="Times New Roman" w:hAnsi="Times New Roman" w:cs="Times New Roman"/>
        </w:rPr>
        <w:t>3</w:t>
      </w:r>
      <w:r w:rsidR="00BA5CD6" w:rsidRPr="00627378">
        <w:rPr>
          <w:rFonts w:ascii="Times New Roman" w:hAnsi="Times New Roman" w:cs="Times New Roman"/>
        </w:rPr>
        <w:t>.0</w:t>
      </w:r>
      <w:r w:rsidR="00A17C1C" w:rsidRPr="00627378">
        <w:rPr>
          <w:rFonts w:ascii="Times New Roman" w:hAnsi="Times New Roman" w:cs="Times New Roman"/>
        </w:rPr>
        <w:t>2</w:t>
      </w:r>
      <w:r w:rsidR="00BA5CD6" w:rsidRPr="00627378">
        <w:rPr>
          <w:rFonts w:ascii="Times New Roman" w:hAnsi="Times New Roman" w:cs="Times New Roman"/>
        </w:rPr>
        <w:t>.202</w:t>
      </w:r>
      <w:r w:rsidR="000955B2" w:rsidRPr="00627378">
        <w:rPr>
          <w:rFonts w:ascii="Times New Roman" w:hAnsi="Times New Roman" w:cs="Times New Roman"/>
        </w:rPr>
        <w:t xml:space="preserve">1 </w:t>
      </w:r>
      <w:r w:rsidR="00BA5CD6" w:rsidRPr="00627378">
        <w:rPr>
          <w:rFonts w:ascii="Times New Roman" w:hAnsi="Times New Roman" w:cs="Times New Roman"/>
        </w:rPr>
        <w:t>r.</w:t>
      </w:r>
      <w:r w:rsidRPr="00627378">
        <w:rPr>
          <w:rFonts w:ascii="Times New Roman" w:hAnsi="Times New Roman" w:cs="Times New Roman"/>
        </w:rPr>
        <w:t xml:space="preserve"> </w:t>
      </w:r>
      <w:r w:rsidR="00BA5CD6" w:rsidRPr="00627378">
        <w:rPr>
          <w:rFonts w:ascii="Times New Roman" w:hAnsi="Times New Roman" w:cs="Times New Roman"/>
        </w:rPr>
        <w:br/>
      </w:r>
      <w:r w:rsidRPr="00627378">
        <w:rPr>
          <w:rFonts w:ascii="Times New Roman" w:hAnsi="Times New Roman" w:cs="Times New Roman"/>
        </w:rPr>
        <w:t>Nr</w:t>
      </w:r>
      <w:r w:rsidR="00BA5CD6" w:rsidRPr="00627378">
        <w:rPr>
          <w:rFonts w:ascii="Times New Roman" w:hAnsi="Times New Roman" w:cs="Times New Roman"/>
        </w:rPr>
        <w:t>.</w:t>
      </w:r>
      <w:r w:rsidRPr="00627378">
        <w:rPr>
          <w:rFonts w:ascii="Times New Roman" w:hAnsi="Times New Roman" w:cs="Times New Roman"/>
        </w:rPr>
        <w:t xml:space="preserve"> </w:t>
      </w:r>
      <w:r w:rsidR="00BA5CD6" w:rsidRPr="00627378">
        <w:rPr>
          <w:rFonts w:ascii="Times New Roman" w:hAnsi="Times New Roman" w:cs="Times New Roman"/>
        </w:rPr>
        <w:t>IR.271.</w:t>
      </w:r>
      <w:r w:rsidR="00627378" w:rsidRPr="00627378">
        <w:rPr>
          <w:rFonts w:ascii="Times New Roman" w:hAnsi="Times New Roman" w:cs="Times New Roman"/>
        </w:rPr>
        <w:t>19</w:t>
      </w:r>
      <w:r w:rsidR="00BA5CD6" w:rsidRPr="00627378">
        <w:rPr>
          <w:rFonts w:ascii="Times New Roman" w:hAnsi="Times New Roman" w:cs="Times New Roman"/>
        </w:rPr>
        <w:t>.202</w:t>
      </w:r>
      <w:r w:rsidR="0044299E" w:rsidRPr="00627378">
        <w:rPr>
          <w:rFonts w:ascii="Times New Roman" w:hAnsi="Times New Roman" w:cs="Times New Roman"/>
        </w:rPr>
        <w:t>1</w:t>
      </w:r>
    </w:p>
    <w:p w14:paraId="508C6E30" w14:textId="4DD0BD33" w:rsidR="00246E65" w:rsidRPr="00246E65" w:rsidRDefault="00246E65" w:rsidP="000934D7">
      <w:pPr>
        <w:numPr>
          <w:ilvl w:val="0"/>
          <w:numId w:val="6"/>
        </w:numPr>
        <w:spacing w:after="0" w:line="276" w:lineRule="auto"/>
        <w:jc w:val="both"/>
        <w:rPr>
          <w:rFonts w:ascii="Times New Roman" w:hAnsi="Times New Roman" w:cs="Times New Roman"/>
        </w:rPr>
      </w:pPr>
      <w:r w:rsidRPr="00246E65">
        <w:rPr>
          <w:rFonts w:ascii="Times New Roman" w:hAnsi="Times New Roman"/>
        </w:rPr>
        <w:t>udzielam  (</w:t>
      </w:r>
      <w:r w:rsidRPr="00246E65">
        <w:rPr>
          <w:rFonts w:ascii="Times New Roman" w:hAnsi="Times New Roman"/>
          <w:b/>
          <w:bCs/>
        </w:rPr>
        <w:t>36</w:t>
      </w:r>
      <w:r w:rsidRPr="00246E65">
        <w:rPr>
          <w:rFonts w:ascii="Times New Roman" w:hAnsi="Times New Roman"/>
        </w:rPr>
        <w:t>)   miesięcznej gwarancji na wykonany przedmiot umowy,</w:t>
      </w:r>
    </w:p>
    <w:p w14:paraId="715E9E36" w14:textId="692BCE0B" w:rsidR="00246E65" w:rsidRPr="00246E65" w:rsidRDefault="00D32CB6" w:rsidP="006615DA">
      <w:pPr>
        <w:pStyle w:val="Akapitzlist"/>
        <w:numPr>
          <w:ilvl w:val="0"/>
          <w:numId w:val="6"/>
        </w:numPr>
        <w:spacing w:after="0" w:line="276" w:lineRule="auto"/>
        <w:jc w:val="both"/>
        <w:rPr>
          <w:rFonts w:ascii="Times New Roman" w:hAnsi="Times New Roman" w:cs="Times New Roman"/>
        </w:rPr>
      </w:pPr>
      <w:r w:rsidRPr="00246E65">
        <w:rPr>
          <w:rFonts w:ascii="Times New Roman" w:hAnsi="Times New Roman" w:cs="Times New Roman"/>
        </w:rPr>
        <w:t>u</w:t>
      </w:r>
      <w:r w:rsidR="001E2408" w:rsidRPr="00246E65">
        <w:rPr>
          <w:rFonts w:ascii="Times New Roman" w:hAnsi="Times New Roman" w:cs="Times New Roman"/>
        </w:rPr>
        <w:t>zyskałem/</w:t>
      </w:r>
      <w:proofErr w:type="spellStart"/>
      <w:r w:rsidR="001E2408" w:rsidRPr="00246E65">
        <w:rPr>
          <w:rFonts w:ascii="Times New Roman" w:hAnsi="Times New Roman" w:cs="Times New Roman"/>
        </w:rPr>
        <w:t>am</w:t>
      </w:r>
      <w:proofErr w:type="spellEnd"/>
      <w:r w:rsidR="001E2408" w:rsidRPr="00246E65">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6A513629"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897B011" w14:textId="77777777" w:rsidR="00EE6143" w:rsidRDefault="00EE6143"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1C47AC05"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049F101D" w14:textId="6539E945"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9B6F9DE" w14:textId="7B9CB8E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66D53B3" w14:textId="6B30CA46"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9CCCDE0" w14:textId="5102DA5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57E74B8" w14:textId="0F50BD7E"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27824DFC" w14:textId="4CF693C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2A8F8A2A" w14:textId="5FB43D6E"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20A58C70"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24E2BD6" w14:textId="76EB38F2"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8F49FF0" w14:textId="77777777" w:rsidR="00A2076C" w:rsidRDefault="00A2076C" w:rsidP="001E2408">
      <w:pPr>
        <w:widowControl w:val="0"/>
        <w:autoSpaceDE w:val="0"/>
        <w:autoSpaceDN w:val="0"/>
        <w:adjustRightInd w:val="0"/>
        <w:spacing w:after="0"/>
        <w:ind w:right="-20"/>
        <w:rPr>
          <w:rFonts w:ascii="Times New Roman" w:hAnsi="Times New Roman" w:cs="Times New Roman"/>
          <w:sz w:val="16"/>
          <w:szCs w:val="16"/>
          <w:u w:val="single"/>
        </w:rPr>
      </w:pPr>
    </w:p>
    <w:p w14:paraId="12FEBF11" w14:textId="51F4A86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592AD24B" w14:textId="6962AE1F" w:rsidR="000A1348" w:rsidRDefault="000A1348" w:rsidP="001E2408">
      <w:pPr>
        <w:widowControl w:val="0"/>
        <w:autoSpaceDE w:val="0"/>
        <w:autoSpaceDN w:val="0"/>
        <w:adjustRightInd w:val="0"/>
        <w:spacing w:after="0"/>
        <w:ind w:right="-20"/>
        <w:rPr>
          <w:rFonts w:ascii="Times New Roman" w:hAnsi="Times New Roman" w:cs="Times New Roman"/>
          <w:sz w:val="16"/>
          <w:szCs w:val="16"/>
          <w:u w:val="single"/>
        </w:rPr>
      </w:pPr>
    </w:p>
    <w:p w14:paraId="09BEC729" w14:textId="77777777" w:rsidR="00A2076C" w:rsidRDefault="00A2076C"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624BC0">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624BC0">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624BC0">
      <w:pPr>
        <w:pStyle w:val="Akapitzlist"/>
        <w:widowControl w:val="0"/>
        <w:numPr>
          <w:ilvl w:val="0"/>
          <w:numId w:val="7"/>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7E9F6EF8"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Na potrzeby postępowania o udzielenie zamówienia na wykonanie zadania o nazwie</w:t>
      </w:r>
      <w:r w:rsidR="00246E65">
        <w:rPr>
          <w:rFonts w:ascii="Times New Roman" w:hAnsi="Times New Roman"/>
          <w:b/>
          <w:sz w:val="21"/>
          <w:szCs w:val="21"/>
        </w:rPr>
        <w:t>,,</w:t>
      </w:r>
      <w:r w:rsidR="00246E65" w:rsidRPr="009233CF">
        <w:rPr>
          <w:rFonts w:ascii="Times New Roman"/>
          <w:b/>
          <w:bCs/>
        </w:rPr>
        <w:t xml:space="preserve"> </w:t>
      </w:r>
      <w:r w:rsidR="00246E65">
        <w:rPr>
          <w:rFonts w:ascii="Times New Roman"/>
          <w:b/>
          <w:bCs/>
        </w:rPr>
        <w:t>Budowa o</w:t>
      </w:r>
      <w:r w:rsidR="00246E65">
        <w:rPr>
          <w:rFonts w:ascii="Times New Roman"/>
          <w:b/>
          <w:bCs/>
        </w:rPr>
        <w:t>ś</w:t>
      </w:r>
      <w:r w:rsidR="00246E65">
        <w:rPr>
          <w:rFonts w:ascii="Times New Roman"/>
          <w:b/>
          <w:bCs/>
        </w:rPr>
        <w:t>wietlenia drogowego w ci</w:t>
      </w:r>
      <w:r w:rsidR="00246E65">
        <w:rPr>
          <w:rFonts w:ascii="Times New Roman"/>
          <w:b/>
          <w:bCs/>
        </w:rPr>
        <w:t>ą</w:t>
      </w:r>
      <w:r w:rsidR="00246E65">
        <w:rPr>
          <w:rFonts w:ascii="Times New Roman"/>
          <w:b/>
          <w:bCs/>
        </w:rPr>
        <w:t>gu drogi wojew</w:t>
      </w:r>
      <w:r w:rsidR="00246E65">
        <w:rPr>
          <w:rFonts w:ascii="Times New Roman"/>
          <w:b/>
          <w:bCs/>
        </w:rPr>
        <w:t>ó</w:t>
      </w:r>
      <w:r w:rsidR="00246E65">
        <w:rPr>
          <w:rFonts w:ascii="Times New Roman"/>
          <w:b/>
          <w:bCs/>
        </w:rPr>
        <w:t xml:space="preserve">dzkiej nr 244 w Nowej Rudzie </w:t>
      </w:r>
      <w:r w:rsidR="00246E65">
        <w:rPr>
          <w:rFonts w:ascii="Times New Roman"/>
          <w:b/>
          <w:bCs/>
        </w:rPr>
        <w:t>–</w:t>
      </w:r>
      <w:r w:rsidR="00246E65">
        <w:rPr>
          <w:rFonts w:ascii="Times New Roman"/>
          <w:b/>
          <w:bCs/>
        </w:rPr>
        <w:t xml:space="preserve"> Etap II</w:t>
      </w:r>
      <w:r w:rsidR="00246E65">
        <w:rPr>
          <w:rFonts w:ascii="Times New Roman" w:hAnsi="Times New Roman"/>
          <w:b/>
          <w:bCs/>
        </w:rPr>
        <w:t>”</w:t>
      </w:r>
      <w:r w:rsidR="00246E65" w:rsidRPr="00405672">
        <w:rPr>
          <w:rFonts w:ascii="Times New Roman" w:hAnsi="Times New Roman"/>
          <w:b/>
          <w:bCs/>
        </w:rPr>
        <w:t>,</w:t>
      </w:r>
      <w:r w:rsidR="00246E65">
        <w:rPr>
          <w:rFonts w:ascii="Times New Roman" w:hAnsi="Times New Roman"/>
          <w:b/>
          <w:sz w:val="21"/>
          <w:szCs w:val="21"/>
        </w:rPr>
        <w:t xml:space="preserve"> </w:t>
      </w:r>
      <w:r w:rsidR="00EE6143">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5EA2BBBD" w:rsidR="004F4B9D"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24092518" w14:textId="0DE0BE9F" w:rsidR="000A1348" w:rsidRDefault="000A1348"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1E5E6777" w14:textId="77777777" w:rsidR="00246E65" w:rsidRDefault="00246E65"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457115C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45F54D07"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246E65">
        <w:rPr>
          <w:rFonts w:ascii="Times New Roman" w:hAnsi="Times New Roman"/>
          <w:b/>
          <w:sz w:val="21"/>
          <w:szCs w:val="21"/>
        </w:rPr>
        <w:t>,,</w:t>
      </w:r>
      <w:r w:rsidR="00246E65" w:rsidRPr="009233CF">
        <w:rPr>
          <w:rFonts w:ascii="Times New Roman"/>
          <w:b/>
          <w:bCs/>
        </w:rPr>
        <w:t xml:space="preserve"> </w:t>
      </w:r>
      <w:r w:rsidR="00246E65">
        <w:rPr>
          <w:rFonts w:ascii="Times New Roman"/>
          <w:b/>
          <w:bCs/>
        </w:rPr>
        <w:t>Budowa o</w:t>
      </w:r>
      <w:r w:rsidR="00246E65">
        <w:rPr>
          <w:rFonts w:ascii="Times New Roman"/>
          <w:b/>
          <w:bCs/>
        </w:rPr>
        <w:t>ś</w:t>
      </w:r>
      <w:r w:rsidR="00246E65">
        <w:rPr>
          <w:rFonts w:ascii="Times New Roman"/>
          <w:b/>
          <w:bCs/>
        </w:rPr>
        <w:t>wietlenia drogowego w ci</w:t>
      </w:r>
      <w:r w:rsidR="00246E65">
        <w:rPr>
          <w:rFonts w:ascii="Times New Roman"/>
          <w:b/>
          <w:bCs/>
        </w:rPr>
        <w:t>ą</w:t>
      </w:r>
      <w:r w:rsidR="00246E65">
        <w:rPr>
          <w:rFonts w:ascii="Times New Roman"/>
          <w:b/>
          <w:bCs/>
        </w:rPr>
        <w:t>gu drogi wojew</w:t>
      </w:r>
      <w:r w:rsidR="00246E65">
        <w:rPr>
          <w:rFonts w:ascii="Times New Roman"/>
          <w:b/>
          <w:bCs/>
        </w:rPr>
        <w:t>ó</w:t>
      </w:r>
      <w:r w:rsidR="00246E65">
        <w:rPr>
          <w:rFonts w:ascii="Times New Roman"/>
          <w:b/>
          <w:bCs/>
        </w:rPr>
        <w:t xml:space="preserve">dzkiej nr 244 w Nowej Rudzie </w:t>
      </w:r>
      <w:r w:rsidR="00246E65">
        <w:rPr>
          <w:rFonts w:ascii="Times New Roman"/>
          <w:b/>
          <w:bCs/>
        </w:rPr>
        <w:t>–</w:t>
      </w:r>
      <w:r w:rsidR="00246E65">
        <w:rPr>
          <w:rFonts w:ascii="Times New Roman"/>
          <w:b/>
          <w:bCs/>
        </w:rPr>
        <w:t xml:space="preserve"> Etap II</w:t>
      </w:r>
      <w:r w:rsidR="00246E65">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0"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0"/>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87EDF0D"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3FF16F" w14:textId="77777777" w:rsidR="000A1348" w:rsidRDefault="000A1348"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382B443C"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246E65">
        <w:rPr>
          <w:rFonts w:ascii="Times New Roman" w:hAnsi="Times New Roman"/>
          <w:b/>
          <w:sz w:val="21"/>
          <w:szCs w:val="21"/>
        </w:rPr>
        <w:t>,,</w:t>
      </w:r>
      <w:r w:rsidR="00246E65" w:rsidRPr="009233CF">
        <w:rPr>
          <w:rFonts w:ascii="Times New Roman"/>
          <w:b/>
          <w:bCs/>
        </w:rPr>
        <w:t xml:space="preserve"> </w:t>
      </w:r>
      <w:r w:rsidR="00246E65">
        <w:rPr>
          <w:rFonts w:ascii="Times New Roman"/>
          <w:b/>
          <w:bCs/>
        </w:rPr>
        <w:t>Budowa o</w:t>
      </w:r>
      <w:r w:rsidR="00246E65">
        <w:rPr>
          <w:rFonts w:ascii="Times New Roman"/>
          <w:b/>
          <w:bCs/>
        </w:rPr>
        <w:t>ś</w:t>
      </w:r>
      <w:r w:rsidR="00246E65">
        <w:rPr>
          <w:rFonts w:ascii="Times New Roman"/>
          <w:b/>
          <w:bCs/>
        </w:rPr>
        <w:t>wietlenia drogowego w ci</w:t>
      </w:r>
      <w:r w:rsidR="00246E65">
        <w:rPr>
          <w:rFonts w:ascii="Times New Roman"/>
          <w:b/>
          <w:bCs/>
        </w:rPr>
        <w:t>ą</w:t>
      </w:r>
      <w:r w:rsidR="00246E65">
        <w:rPr>
          <w:rFonts w:ascii="Times New Roman"/>
          <w:b/>
          <w:bCs/>
        </w:rPr>
        <w:t>gu drogi wojew</w:t>
      </w:r>
      <w:r w:rsidR="00246E65">
        <w:rPr>
          <w:rFonts w:ascii="Times New Roman"/>
          <w:b/>
          <w:bCs/>
        </w:rPr>
        <w:t>ó</w:t>
      </w:r>
      <w:r w:rsidR="00246E65">
        <w:rPr>
          <w:rFonts w:ascii="Times New Roman"/>
          <w:b/>
          <w:bCs/>
        </w:rPr>
        <w:t xml:space="preserve">dzkiej nr 244 w </w:t>
      </w:r>
      <w:r w:rsidR="00246E65" w:rsidRPr="00627378">
        <w:rPr>
          <w:rFonts w:ascii="Times New Roman"/>
          <w:b/>
          <w:bCs/>
        </w:rPr>
        <w:t xml:space="preserve">Nowej Rudzie </w:t>
      </w:r>
      <w:r w:rsidR="00246E65" w:rsidRPr="00627378">
        <w:rPr>
          <w:rFonts w:ascii="Times New Roman"/>
          <w:b/>
          <w:bCs/>
        </w:rPr>
        <w:t>–</w:t>
      </w:r>
      <w:r w:rsidR="00246E65" w:rsidRPr="00627378">
        <w:rPr>
          <w:rFonts w:ascii="Times New Roman"/>
          <w:b/>
          <w:bCs/>
        </w:rPr>
        <w:t xml:space="preserve"> Etap II</w:t>
      </w:r>
      <w:r w:rsidR="00246E65" w:rsidRPr="00627378">
        <w:rPr>
          <w:rFonts w:ascii="Times New Roman" w:hAnsi="Times New Roman"/>
          <w:b/>
          <w:bCs/>
        </w:rPr>
        <w:t xml:space="preserve">” </w:t>
      </w:r>
      <w:r w:rsidRPr="00627378">
        <w:rPr>
          <w:rFonts w:ascii="Times New Roman" w:eastAsia="Times New Roman" w:hAnsi="Times New Roman" w:cs="Times New Roman"/>
          <w:b/>
          <w:sz w:val="20"/>
          <w:szCs w:val="20"/>
          <w:lang w:eastAsia="pl-PL"/>
        </w:rPr>
        <w:t>;</w:t>
      </w:r>
      <w:r w:rsidR="008D1CBA" w:rsidRPr="00627378">
        <w:rPr>
          <w:rFonts w:ascii="Times New Roman" w:eastAsia="Times New Roman" w:hAnsi="Times New Roman" w:cs="Times New Roman"/>
          <w:b/>
          <w:sz w:val="20"/>
          <w:szCs w:val="20"/>
          <w:lang w:eastAsia="pl-PL"/>
        </w:rPr>
        <w:t xml:space="preserve"> </w:t>
      </w:r>
      <w:r w:rsidRPr="00627378">
        <w:rPr>
          <w:rFonts w:ascii="Times New Roman" w:eastAsia="Times New Roman" w:hAnsi="Times New Roman" w:cs="Times New Roman"/>
          <w:b/>
          <w:sz w:val="20"/>
          <w:lang w:eastAsia="pl-PL"/>
        </w:rPr>
        <w:t xml:space="preserve"> </w:t>
      </w:r>
      <w:r w:rsidRPr="00627378">
        <w:rPr>
          <w:rFonts w:ascii="Times New Roman" w:eastAsia="Times New Roman" w:hAnsi="Times New Roman" w:cs="Times New Roman"/>
          <w:b/>
          <w:sz w:val="20"/>
          <w:szCs w:val="28"/>
          <w:lang w:eastAsia="pl-PL"/>
        </w:rPr>
        <w:t>Nr</w:t>
      </w:r>
      <w:r w:rsidR="00627378" w:rsidRPr="00627378">
        <w:rPr>
          <w:rFonts w:ascii="Times New Roman" w:eastAsia="Times New Roman" w:hAnsi="Times New Roman" w:cs="Times New Roman"/>
          <w:b/>
          <w:sz w:val="20"/>
          <w:szCs w:val="28"/>
          <w:lang w:eastAsia="pl-PL"/>
        </w:rPr>
        <w:t xml:space="preserve"> 271.19</w:t>
      </w:r>
      <w:r w:rsidR="000955B2" w:rsidRPr="00627378">
        <w:rPr>
          <w:rFonts w:ascii="Times New Roman" w:eastAsia="Times New Roman" w:hAnsi="Times New Roman" w:cs="Times New Roman"/>
          <w:b/>
          <w:sz w:val="20"/>
          <w:szCs w:val="28"/>
          <w:lang w:eastAsia="pl-PL"/>
        </w:rPr>
        <w:t>.2021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634E183" w14:textId="69A71A32"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AA4D47E" w14:textId="77777777" w:rsidR="00246E65" w:rsidRDefault="00246E65"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9F08459" w14:textId="77777777" w:rsidR="000A1348" w:rsidRDefault="000A1348"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69A6C24A"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617C5A9A" w14:textId="5FA34DB6" w:rsidR="00CA6BFB" w:rsidRDefault="008D1CBA" w:rsidP="00CA6BFB">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00C456B8">
        <w:rPr>
          <w:rFonts w:ascii="Times New Roman" w:hAnsi="Times New Roman"/>
          <w:b/>
          <w:sz w:val="21"/>
          <w:szCs w:val="21"/>
        </w:rPr>
        <w:t>,,</w:t>
      </w:r>
      <w:r w:rsidR="00C456B8">
        <w:rPr>
          <w:rFonts w:ascii="Times New Roman"/>
          <w:b/>
          <w:bCs/>
        </w:rPr>
        <w:t>Budowa o</w:t>
      </w:r>
      <w:r w:rsidR="00C456B8">
        <w:rPr>
          <w:rFonts w:ascii="Times New Roman"/>
          <w:b/>
          <w:bCs/>
        </w:rPr>
        <w:t>ś</w:t>
      </w:r>
      <w:r w:rsidR="00C456B8">
        <w:rPr>
          <w:rFonts w:ascii="Times New Roman"/>
          <w:b/>
          <w:bCs/>
        </w:rPr>
        <w:t>wietlenia drogowego w ci</w:t>
      </w:r>
      <w:r w:rsidR="00C456B8">
        <w:rPr>
          <w:rFonts w:ascii="Times New Roman"/>
          <w:b/>
          <w:bCs/>
        </w:rPr>
        <w:t>ą</w:t>
      </w:r>
      <w:r w:rsidR="00C456B8">
        <w:rPr>
          <w:rFonts w:ascii="Times New Roman"/>
          <w:b/>
          <w:bCs/>
        </w:rPr>
        <w:t>gu drogi wojew</w:t>
      </w:r>
      <w:r w:rsidR="00C456B8">
        <w:rPr>
          <w:rFonts w:ascii="Times New Roman"/>
          <w:b/>
          <w:bCs/>
        </w:rPr>
        <w:t>ó</w:t>
      </w:r>
      <w:r w:rsidR="00C456B8">
        <w:rPr>
          <w:rFonts w:ascii="Times New Roman"/>
          <w:b/>
          <w:bCs/>
        </w:rPr>
        <w:t xml:space="preserve">dzkiej nr 244 w Nowej Rudzie </w:t>
      </w:r>
      <w:r w:rsidR="00C456B8">
        <w:rPr>
          <w:rFonts w:ascii="Times New Roman"/>
          <w:b/>
          <w:bCs/>
        </w:rPr>
        <w:t>–</w:t>
      </w:r>
      <w:r w:rsidR="00C456B8">
        <w:rPr>
          <w:rFonts w:ascii="Times New Roman"/>
          <w:b/>
          <w:bCs/>
        </w:rPr>
        <w:t xml:space="preserve"> Etap II</w:t>
      </w:r>
      <w:r w:rsidR="00C456B8">
        <w:rPr>
          <w:rFonts w:ascii="Times New Roman" w:hAnsi="Times New Roman"/>
          <w:b/>
          <w:bCs/>
        </w:rPr>
        <w:t>”</w:t>
      </w:r>
      <w:r w:rsidR="007D4ACC" w:rsidRPr="00C456B8">
        <w:rPr>
          <w:rFonts w:ascii="Times New Roman" w:hAnsi="Times New Roman"/>
        </w:rPr>
        <w:t>.</w:t>
      </w:r>
      <w:r w:rsidR="007D4ACC">
        <w:rPr>
          <w:rFonts w:ascii="Times New Roman" w:hAnsi="Times New Roman"/>
          <w:b/>
          <w:bCs/>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077E6AD9" w14:textId="5E91DE70" w:rsidR="00C456B8" w:rsidRPr="002F3CF2" w:rsidRDefault="00C456B8" w:rsidP="00C456B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D97EEC">
        <w:rPr>
          <w:rFonts w:ascii="Times New Roman" w:hAnsi="Times New Roman" w:cs="Times New Roman"/>
        </w:rPr>
        <w:t>Budowa linii kablowej YAKY 4x35 mm</w:t>
      </w:r>
      <w:r w:rsidRPr="00D97EEC">
        <w:rPr>
          <w:rFonts w:ascii="Times New Roman" w:hAnsi="Times New Roman" w:cs="Times New Roman"/>
          <w:vertAlign w:val="superscript"/>
        </w:rPr>
        <w:t>2</w:t>
      </w:r>
      <w:r w:rsidRPr="00D97EEC">
        <w:rPr>
          <w:rFonts w:ascii="Times New Roman" w:hAnsi="Times New Roman" w:cs="Times New Roman"/>
        </w:rPr>
        <w:t xml:space="preserve"> o długości około </w:t>
      </w:r>
      <w:r>
        <w:rPr>
          <w:rFonts w:ascii="Times New Roman" w:hAnsi="Times New Roman" w:cs="Times New Roman"/>
        </w:rPr>
        <w:t>346</w:t>
      </w:r>
      <w:r w:rsidRPr="00D97EEC">
        <w:rPr>
          <w:rFonts w:ascii="Times New Roman" w:hAnsi="Times New Roman" w:cs="Times New Roman"/>
        </w:rPr>
        <w:t xml:space="preserve"> </w:t>
      </w:r>
      <w:proofErr w:type="spellStart"/>
      <w:r w:rsidRPr="00D97EEC">
        <w:rPr>
          <w:rFonts w:ascii="Times New Roman" w:hAnsi="Times New Roman" w:cs="Times New Roman"/>
        </w:rPr>
        <w:t>mb</w:t>
      </w:r>
      <w:proofErr w:type="spellEnd"/>
      <w:r w:rsidRPr="00D97EEC">
        <w:rPr>
          <w:rFonts w:ascii="Times New Roman" w:hAnsi="Times New Roman" w:cs="Times New Roman"/>
        </w:rPr>
        <w:t>, którą należy wyprowadzić z istniejące</w:t>
      </w:r>
      <w:r w:rsidR="00376F71">
        <w:rPr>
          <w:rFonts w:ascii="Times New Roman" w:hAnsi="Times New Roman" w:cs="Times New Roman"/>
        </w:rPr>
        <w:t>go</w:t>
      </w:r>
      <w:r w:rsidRPr="00D97EEC">
        <w:rPr>
          <w:rFonts w:ascii="Times New Roman" w:hAnsi="Times New Roman" w:cs="Times New Roman"/>
        </w:rPr>
        <w:t xml:space="preserve"> </w:t>
      </w:r>
      <w:r>
        <w:rPr>
          <w:rFonts w:ascii="Times New Roman" w:hAnsi="Times New Roman" w:cs="Times New Roman"/>
        </w:rPr>
        <w:t>słupa oświetlenia ulicznego</w:t>
      </w:r>
      <w:r w:rsidRPr="00D97EEC">
        <w:rPr>
          <w:rFonts w:ascii="Times New Roman" w:hAnsi="Times New Roman" w:cs="Times New Roman"/>
        </w:rPr>
        <w:t xml:space="preserve"> i poprowadzić do zaprojektowanych słupów oświetleniowych – słup </w:t>
      </w:r>
      <w:r w:rsidRPr="002F3CF2">
        <w:rPr>
          <w:rFonts w:ascii="Times New Roman" w:hAnsi="Times New Roman" w:cs="Times New Roman"/>
        </w:rPr>
        <w:t xml:space="preserve">nr </w:t>
      </w:r>
      <w:r w:rsidRPr="002F3CF2">
        <w:rPr>
          <w:rFonts w:ascii="Times New Roman" w:hAnsi="Times New Roman" w:cs="Times New Roman"/>
          <w:b/>
          <w:bCs/>
        </w:rPr>
        <w:t xml:space="preserve">1/12, 1/14, 1/16.  </w:t>
      </w:r>
    </w:p>
    <w:p w14:paraId="17D5B717" w14:textId="77777777" w:rsidR="00C456B8" w:rsidRPr="002F3CF2" w:rsidRDefault="00C456B8" w:rsidP="00C456B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ustawienie na prefabrykowanym fundamencie betonowym trzech ośmiometrowych ocynkowanych słupów oświetleniowych zaprojektowanych jako słup nr </w:t>
      </w:r>
      <w:r w:rsidRPr="002F3CF2">
        <w:rPr>
          <w:rFonts w:ascii="Times New Roman" w:hAnsi="Times New Roman" w:cs="Times New Roman"/>
          <w:b/>
          <w:bCs/>
        </w:rPr>
        <w:t>1/12, 1/14, 1/16.</w:t>
      </w:r>
    </w:p>
    <w:p w14:paraId="7CDD9FEE" w14:textId="77777777" w:rsidR="00C456B8" w:rsidRPr="002F3CF2" w:rsidRDefault="00C456B8" w:rsidP="00C456B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w miejscu zaprojektowanego słupa nr </w:t>
      </w:r>
      <w:r w:rsidRPr="002F3CF2">
        <w:rPr>
          <w:rFonts w:ascii="Times New Roman" w:eastAsia="MS Mincho" w:hAnsi="Times New Roman" w:cs="Times New Roman"/>
          <w:b/>
          <w:bCs/>
        </w:rPr>
        <w:t>1/</w:t>
      </w:r>
      <w:r>
        <w:rPr>
          <w:rFonts w:ascii="Times New Roman" w:eastAsia="MS Mincho" w:hAnsi="Times New Roman" w:cs="Times New Roman"/>
          <w:b/>
          <w:bCs/>
        </w:rPr>
        <w:t>9</w:t>
      </w:r>
      <w:r w:rsidRPr="002F3CF2">
        <w:rPr>
          <w:rFonts w:ascii="Times New Roman" w:eastAsia="MS Mincho" w:hAnsi="Times New Roman" w:cs="Times New Roman"/>
          <w:b/>
          <w:bCs/>
        </w:rPr>
        <w:t>,1/</w:t>
      </w:r>
      <w:r>
        <w:rPr>
          <w:rFonts w:ascii="Times New Roman" w:eastAsia="MS Mincho" w:hAnsi="Times New Roman" w:cs="Times New Roman"/>
          <w:b/>
          <w:bCs/>
        </w:rPr>
        <w:t>10</w:t>
      </w:r>
      <w:r w:rsidRPr="002F3CF2">
        <w:rPr>
          <w:rFonts w:ascii="Times New Roman" w:eastAsia="MS Mincho" w:hAnsi="Times New Roman" w:cs="Times New Roman"/>
          <w:b/>
          <w:bCs/>
        </w:rPr>
        <w:t>, 1/</w:t>
      </w:r>
      <w:r>
        <w:rPr>
          <w:rFonts w:ascii="Times New Roman" w:eastAsia="MS Mincho" w:hAnsi="Times New Roman" w:cs="Times New Roman"/>
          <w:b/>
          <w:bCs/>
        </w:rPr>
        <w:t>11</w:t>
      </w:r>
      <w:r w:rsidRPr="002F3CF2">
        <w:rPr>
          <w:rFonts w:ascii="Times New Roman" w:eastAsia="MS Mincho" w:hAnsi="Times New Roman" w:cs="Times New Roman"/>
          <w:b/>
          <w:bCs/>
        </w:rPr>
        <w:t>, 1/</w:t>
      </w:r>
      <w:r>
        <w:rPr>
          <w:rFonts w:ascii="Times New Roman" w:eastAsia="MS Mincho" w:hAnsi="Times New Roman" w:cs="Times New Roman"/>
          <w:b/>
          <w:bCs/>
        </w:rPr>
        <w:t>13</w:t>
      </w:r>
      <w:r w:rsidRPr="002F3CF2">
        <w:rPr>
          <w:rFonts w:ascii="Times New Roman" w:eastAsia="MS Mincho" w:hAnsi="Times New Roman" w:cs="Times New Roman"/>
          <w:b/>
          <w:bCs/>
        </w:rPr>
        <w:t>, 1/</w:t>
      </w:r>
      <w:r>
        <w:rPr>
          <w:rFonts w:ascii="Times New Roman" w:eastAsia="MS Mincho" w:hAnsi="Times New Roman" w:cs="Times New Roman"/>
          <w:b/>
          <w:bCs/>
        </w:rPr>
        <w:t>15</w:t>
      </w:r>
      <w:r w:rsidRPr="002F3CF2">
        <w:rPr>
          <w:rFonts w:ascii="Times New Roman" w:eastAsia="MS Mincho" w:hAnsi="Times New Roman" w:cs="Times New Roman"/>
          <w:b/>
          <w:bCs/>
        </w:rPr>
        <w:t xml:space="preserve"> </w:t>
      </w:r>
      <w:r w:rsidRPr="002F3CF2">
        <w:rPr>
          <w:rFonts w:ascii="Times New Roman" w:eastAsia="MS Mincho" w:hAnsi="Times New Roman" w:cs="Times New Roman"/>
        </w:rPr>
        <w:t>pozostawić zapas kabla,</w:t>
      </w:r>
      <w:r w:rsidRPr="002F3CF2">
        <w:rPr>
          <w:rFonts w:ascii="Times New Roman" w:hAnsi="Times New Roman" w:cs="Times New Roman"/>
          <w:b/>
          <w:bCs/>
        </w:rPr>
        <w:t xml:space="preserve"> </w:t>
      </w:r>
    </w:p>
    <w:p w14:paraId="5D4D5E9A" w14:textId="77777777" w:rsidR="00C456B8" w:rsidRPr="002F3CF2" w:rsidRDefault="00C456B8" w:rsidP="00C456B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2F3CF2">
        <w:rPr>
          <w:rFonts w:ascii="Times New Roman" w:eastAsia="MS Mincho" w:hAnsi="Times New Roman" w:cs="Times New Roman"/>
        </w:rPr>
        <w:t xml:space="preserve">na słupach </w:t>
      </w:r>
      <w:r w:rsidRPr="002F3CF2">
        <w:rPr>
          <w:rFonts w:ascii="Times New Roman" w:hAnsi="Times New Roman" w:cs="Times New Roman"/>
          <w:b/>
          <w:bCs/>
        </w:rPr>
        <w:t xml:space="preserve">1/12, 1/14, 1/16  </w:t>
      </w:r>
      <w:r w:rsidRPr="002F3CF2">
        <w:rPr>
          <w:rFonts w:ascii="Times New Roman" w:hAnsi="Times New Roman" w:cs="Times New Roman"/>
          <w:b/>
        </w:rPr>
        <w:t xml:space="preserve"> </w:t>
      </w:r>
      <w:r w:rsidRPr="002F3CF2">
        <w:rPr>
          <w:rFonts w:ascii="Times New Roman" w:hAnsi="Times New Roman" w:cs="Times New Roman"/>
        </w:rPr>
        <w:t>należy zamontować wysięgnik o długości 2,0m i kącie podniesienia lampy 5</w:t>
      </w:r>
      <w:r w:rsidRPr="002F3CF2">
        <w:rPr>
          <w:rFonts w:ascii="Times New Roman" w:hAnsi="Times New Roman" w:cs="Times New Roman"/>
          <w:vertAlign w:val="superscript"/>
        </w:rPr>
        <w:t>o</w:t>
      </w:r>
      <w:r w:rsidRPr="002F3CF2">
        <w:rPr>
          <w:rFonts w:ascii="Times New Roman" w:hAnsi="Times New Roman" w:cs="Times New Roman"/>
        </w:rPr>
        <w:t xml:space="preserve"> oraz zamontować oprawę oświetleniową typu LED 55W o strumieniu mocy </w:t>
      </w:r>
      <w:r w:rsidRPr="002F3CF2">
        <w:rPr>
          <w:rFonts w:ascii="Times New Roman" w:hAnsi="Times New Roman" w:cs="Times New Roman"/>
        </w:rPr>
        <w:br/>
        <w:t xml:space="preserve">min 6100 lm z redukcją mocy – 3 </w:t>
      </w:r>
      <w:proofErr w:type="spellStart"/>
      <w:r w:rsidRPr="002F3CF2">
        <w:rPr>
          <w:rFonts w:ascii="Times New Roman" w:hAnsi="Times New Roman" w:cs="Times New Roman"/>
        </w:rPr>
        <w:t>szt</w:t>
      </w:r>
      <w:proofErr w:type="spellEnd"/>
      <w:r w:rsidRPr="002F3CF2">
        <w:rPr>
          <w:rFonts w:ascii="Times New Roman" w:hAnsi="Times New Roman" w:cs="Times New Roman"/>
        </w:rPr>
        <w:t>,</w:t>
      </w:r>
    </w:p>
    <w:p w14:paraId="7C331E92" w14:textId="77777777" w:rsidR="00C456B8" w:rsidRPr="002F3CF2" w:rsidRDefault="00C456B8" w:rsidP="00C456B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2F3CF2">
        <w:rPr>
          <w:rFonts w:ascii="Times New Roman" w:hAnsi="Times New Roman" w:cs="Times New Roman"/>
        </w:rPr>
        <w:t>słupy oświetleniowe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30347E8F" w14:textId="77777777" w:rsidR="00A2076C" w:rsidRDefault="00A2076C" w:rsidP="00A2076C">
      <w:pPr>
        <w:numPr>
          <w:ilvl w:val="0"/>
          <w:numId w:val="27"/>
        </w:numPr>
        <w:tabs>
          <w:tab w:val="num" w:pos="720"/>
        </w:tabs>
        <w:spacing w:after="0" w:line="276" w:lineRule="auto"/>
        <w:ind w:left="720"/>
        <w:jc w:val="both"/>
        <w:rPr>
          <w:rFonts w:ascii="Times New Roman" w:hAnsi="Times New Roman"/>
        </w:rPr>
      </w:pPr>
      <w:r>
        <w:rPr>
          <w:rFonts w:ascii="Times New Roman" w:hAnsi="Times New Roman"/>
        </w:rPr>
        <w:t>p</w:t>
      </w:r>
      <w:r w:rsidRPr="003A14A6">
        <w:rPr>
          <w:rFonts w:ascii="Times New Roman" w:hAnsi="Times New Roman"/>
        </w:rPr>
        <w:t>rzed przystąpieniem do prac w pasie drogow</w:t>
      </w:r>
      <w:r>
        <w:rPr>
          <w:rFonts w:ascii="Times New Roman" w:hAnsi="Times New Roman"/>
        </w:rPr>
        <w:t>ym</w:t>
      </w:r>
      <w:r w:rsidRPr="003A14A6">
        <w:rPr>
          <w:rFonts w:ascii="Times New Roman" w:hAnsi="Times New Roman"/>
        </w:rPr>
        <w:t xml:space="preserve"> drogi</w:t>
      </w:r>
      <w:r>
        <w:rPr>
          <w:rFonts w:ascii="Times New Roman" w:hAnsi="Times New Roman"/>
        </w:rPr>
        <w:t xml:space="preserve"> wojewódzkiej </w:t>
      </w:r>
      <w:r w:rsidRPr="003A14A6">
        <w:rPr>
          <w:rFonts w:ascii="Times New Roman" w:hAnsi="Times New Roman"/>
        </w:rPr>
        <w:t>(</w:t>
      </w:r>
      <w:r>
        <w:rPr>
          <w:rFonts w:ascii="Times New Roman" w:hAnsi="Times New Roman"/>
        </w:rPr>
        <w:t>działka nr 163/2</w:t>
      </w:r>
      <w:r w:rsidRPr="003A14A6">
        <w:rPr>
          <w:rFonts w:ascii="Times New Roman" w:hAnsi="Times New Roman"/>
        </w:rPr>
        <w:t>) Wykonawca w imieniu inwestora zobowiązany jest wystąpić do</w:t>
      </w:r>
      <w:r>
        <w:rPr>
          <w:rFonts w:ascii="Times New Roman" w:hAnsi="Times New Roman"/>
        </w:rPr>
        <w:t xml:space="preserve"> właściwego</w:t>
      </w:r>
      <w:r w:rsidRPr="003A14A6">
        <w:rPr>
          <w:rFonts w:ascii="Times New Roman" w:hAnsi="Times New Roman"/>
        </w:rPr>
        <w:t>. Urzędu z wnioskiem o wydanie pozwolenia na zajęcie pasa drogowego w celu prowadzenia robót i umieszczenia w pasie drogowym urządzeń infrastruktury technicznej</w:t>
      </w:r>
      <w:r>
        <w:rPr>
          <w:rFonts w:ascii="Times New Roman" w:hAnsi="Times New Roman"/>
        </w:rPr>
        <w:t>,</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3242C1F1" w14:textId="306D2A33" w:rsidR="008D1CBA" w:rsidRPr="00CA6BFB" w:rsidRDefault="008D1CBA" w:rsidP="00D27A0D">
      <w:pPr>
        <w:pStyle w:val="Akapitzlist"/>
        <w:numPr>
          <w:ilvl w:val="0"/>
          <w:numId w:val="24"/>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0A1348">
        <w:rPr>
          <w:rFonts w:ascii="Times New Roman" w:hAnsi="Times New Roman" w:cs="Times New Roman"/>
          <w:b/>
          <w:bCs/>
        </w:rPr>
        <w:t>30</w:t>
      </w:r>
      <w:r w:rsidR="00624BC0" w:rsidRPr="00CA6BFB">
        <w:rPr>
          <w:rFonts w:ascii="Times New Roman" w:hAnsi="Times New Roman" w:cs="Times New Roman"/>
          <w:b/>
          <w:bCs/>
        </w:rPr>
        <w:t xml:space="preserve"> </w:t>
      </w:r>
      <w:r w:rsidR="000A1348">
        <w:rPr>
          <w:rFonts w:ascii="Times New Roman" w:hAnsi="Times New Roman" w:cs="Times New Roman"/>
          <w:b/>
          <w:bCs/>
        </w:rPr>
        <w:t>czerwca</w:t>
      </w:r>
      <w:r w:rsidR="00624BC0" w:rsidRPr="00CA6BFB">
        <w:rPr>
          <w:rFonts w:ascii="Times New Roman" w:hAnsi="Times New Roman" w:cs="Times New Roman"/>
          <w:b/>
          <w:bCs/>
        </w:rPr>
        <w:t xml:space="preserve"> 2021 r.</w:t>
      </w:r>
    </w:p>
    <w:p w14:paraId="46170EB2" w14:textId="03787489"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A2076C"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dokumenty (atesty, certyfikaty) potwierdzające, że wbudowane wyroby budowlane są zgodne z art. 10 ustawy Prawo </w:t>
      </w:r>
      <w:r w:rsidRPr="00A2076C">
        <w:rPr>
          <w:rFonts w:ascii="Times New Roman" w:hAnsi="Times New Roman" w:cs="Times New Roman"/>
        </w:rPr>
        <w:t>budowlane (opisane i ostemplowane przez Kierownika robót),</w:t>
      </w:r>
    </w:p>
    <w:p w14:paraId="43A6D44F" w14:textId="77777777" w:rsidR="008D1CBA" w:rsidRPr="00A2076C" w:rsidRDefault="008D1CBA" w:rsidP="00624BC0">
      <w:pPr>
        <w:pStyle w:val="Akapitzlist"/>
        <w:numPr>
          <w:ilvl w:val="0"/>
          <w:numId w:val="29"/>
        </w:numPr>
        <w:spacing w:after="0" w:line="276" w:lineRule="auto"/>
        <w:jc w:val="both"/>
        <w:rPr>
          <w:rFonts w:ascii="Times New Roman" w:hAnsi="Times New Roman" w:cs="Times New Roman"/>
        </w:rPr>
      </w:pPr>
      <w:r w:rsidRPr="00A2076C">
        <w:rPr>
          <w:rFonts w:ascii="Times New Roman" w:hAnsi="Times New Roman" w:cs="Times New Roman"/>
        </w:rPr>
        <w:t>protokół odbioru technicznego z Rejonu Oświetleniowego Bydgoszcz,</w:t>
      </w:r>
    </w:p>
    <w:p w14:paraId="52750FD4" w14:textId="77777777" w:rsidR="00A2076C" w:rsidRPr="00A2076C" w:rsidRDefault="00A2076C" w:rsidP="00A2076C">
      <w:pPr>
        <w:pStyle w:val="Akapitzlist"/>
        <w:numPr>
          <w:ilvl w:val="0"/>
          <w:numId w:val="29"/>
        </w:numPr>
        <w:spacing w:after="0" w:line="276" w:lineRule="auto"/>
        <w:jc w:val="both"/>
        <w:rPr>
          <w:rFonts w:ascii="Times New Roman" w:hAnsi="Times New Roman" w:cs="Times New Roman"/>
        </w:rPr>
      </w:pPr>
      <w:r w:rsidRPr="00A2076C">
        <w:rPr>
          <w:rFonts w:ascii="Times New Roman" w:hAnsi="Times New Roman" w:cs="Times New Roman"/>
        </w:rPr>
        <w:t>protokół odbioru pasa drogowego drogi wojewódzkiej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A2076C">
        <w:rPr>
          <w:rFonts w:ascii="Times New Roman" w:hAnsi="Times New Roman" w:cs="Times New Roman"/>
          <w:color w:val="000000"/>
        </w:rPr>
        <w:t>Zamawiający wyznaczy i rozpocznie czynności odbioru końcowego w terminie</w:t>
      </w:r>
      <w:r w:rsidRPr="008D1CBA">
        <w:rPr>
          <w:rFonts w:ascii="Times New Roman" w:hAnsi="Times New Roman" w:cs="Times New Roman"/>
          <w:color w:val="000000"/>
        </w:rPr>
        <w:t xml:space="preserv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5EBD70D2" w14:textId="77777777" w:rsidR="00CA6BFB" w:rsidRDefault="00CA6BFB" w:rsidP="008D1CBA">
      <w:pPr>
        <w:spacing w:after="0"/>
        <w:jc w:val="center"/>
        <w:rPr>
          <w:rFonts w:ascii="Times New Roman" w:hAnsi="Times New Roman" w:cs="Times New Roman"/>
          <w:b/>
        </w:rPr>
      </w:pPr>
    </w:p>
    <w:p w14:paraId="5EFAC42E" w14:textId="77777777" w:rsidR="00CA6BFB" w:rsidRDefault="00CA6BFB" w:rsidP="008D1CBA">
      <w:pPr>
        <w:spacing w:after="0"/>
        <w:jc w:val="center"/>
        <w:rPr>
          <w:rFonts w:ascii="Times New Roman" w:hAnsi="Times New Roman" w:cs="Times New Roman"/>
          <w:b/>
        </w:rPr>
      </w:pPr>
    </w:p>
    <w:p w14:paraId="55D9C630" w14:textId="77777777" w:rsidR="00CA6BFB" w:rsidRDefault="00CA6BFB" w:rsidP="008D1CBA">
      <w:pPr>
        <w:spacing w:after="0"/>
        <w:jc w:val="center"/>
        <w:rPr>
          <w:rFonts w:ascii="Times New Roman" w:hAnsi="Times New Roman" w:cs="Times New Roman"/>
          <w:b/>
        </w:rPr>
      </w:pPr>
    </w:p>
    <w:p w14:paraId="5753A620" w14:textId="77777777" w:rsidR="00CA6BFB" w:rsidRDefault="00CA6BFB" w:rsidP="008D1CBA">
      <w:pPr>
        <w:spacing w:after="0"/>
        <w:jc w:val="center"/>
        <w:rPr>
          <w:rFonts w:ascii="Times New Roman" w:hAnsi="Times New Roman" w:cs="Times New Roman"/>
          <w:b/>
        </w:rPr>
      </w:pPr>
    </w:p>
    <w:p w14:paraId="7445B50C" w14:textId="1E950E5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69A1744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627378">
      <w:pPr>
        <w:pStyle w:val="Tekstpodstawowy3"/>
        <w:spacing w:line="276" w:lineRule="auto"/>
        <w:ind w:left="426" w:hanging="426"/>
        <w:jc w:val="both"/>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24BC0">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w:t>
      </w:r>
      <w:bookmarkStart w:id="1" w:name="_GoBack"/>
      <w:bookmarkEnd w:id="1"/>
      <w:r w:rsidRPr="008D1CBA">
        <w:rPr>
          <w:rFonts w:ascii="Times New Roman" w:hAnsi="Times New Roman" w:cs="Times New Roman"/>
        </w:rPr>
        <w: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EB79B" w14:textId="77777777" w:rsidR="002F3CF2" w:rsidRDefault="002F3CF2" w:rsidP="001E2408">
      <w:pPr>
        <w:spacing w:after="0" w:line="240" w:lineRule="auto"/>
      </w:pPr>
      <w:r>
        <w:separator/>
      </w:r>
    </w:p>
  </w:endnote>
  <w:endnote w:type="continuationSeparator" w:id="0">
    <w:p w14:paraId="76A1DD33" w14:textId="77777777" w:rsidR="002F3CF2" w:rsidRDefault="002F3CF2"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B91B" w14:textId="77777777" w:rsidR="002F3CF2" w:rsidRDefault="002F3CF2" w:rsidP="001E2408">
      <w:pPr>
        <w:spacing w:after="0" w:line="240" w:lineRule="auto"/>
      </w:pPr>
      <w:r>
        <w:separator/>
      </w:r>
    </w:p>
  </w:footnote>
  <w:footnote w:type="continuationSeparator" w:id="0">
    <w:p w14:paraId="6C720D1A" w14:textId="77777777" w:rsidR="002F3CF2" w:rsidRDefault="002F3CF2"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8ED" w14:textId="77777777" w:rsidR="002F3CF2" w:rsidRPr="004C100B" w:rsidRDefault="002F3CF2" w:rsidP="001E2408">
    <w:pPr>
      <w:pStyle w:val="NormalnyWeb"/>
      <w:spacing w:before="0" w:after="0"/>
      <w:ind w:left="5664" w:right="-426" w:firstLine="708"/>
      <w:rPr>
        <w:sz w:val="18"/>
        <w:szCs w:val="18"/>
      </w:rPr>
    </w:pPr>
  </w:p>
  <w:p w14:paraId="2A81F503" w14:textId="77777777" w:rsidR="002F3CF2" w:rsidRDefault="002F3C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D43D" w14:textId="17669D72" w:rsidR="002F3CF2" w:rsidRDefault="002F3CF2"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C762B5E"/>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2709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2" w15:restartNumberingAfterBreak="0">
    <w:nsid w:val="33EA5AF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28471C"/>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1CB055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25"/>
  </w:num>
  <w:num w:numId="3">
    <w:abstractNumId w:val="2"/>
  </w:num>
  <w:num w:numId="4">
    <w:abstractNumId w:val="11"/>
  </w:num>
  <w:num w:numId="5">
    <w:abstractNumId w:val="3"/>
  </w:num>
  <w:num w:numId="6">
    <w:abstractNumId w:val="19"/>
  </w:num>
  <w:num w:numId="7">
    <w:abstractNumId w:val="20"/>
  </w:num>
  <w:num w:numId="8">
    <w:abstractNumId w:val="12"/>
  </w:num>
  <w:num w:numId="9">
    <w:abstractNumId w:val="29"/>
  </w:num>
  <w:num w:numId="10">
    <w:abstractNumId w:val="17"/>
  </w:num>
  <w:num w:numId="11">
    <w:abstractNumId w:val="9"/>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27"/>
  </w:num>
  <w:num w:numId="16">
    <w:abstractNumId w:val="23"/>
  </w:num>
  <w:num w:numId="17">
    <w:abstractNumId w:val="14"/>
  </w:num>
  <w:num w:numId="18">
    <w:abstractNumId w:val="36"/>
  </w:num>
  <w:num w:numId="19">
    <w:abstractNumId w:val="18"/>
  </w:num>
  <w:num w:numId="20">
    <w:abstractNumId w:val="31"/>
  </w:num>
  <w:num w:numId="21">
    <w:abstractNumId w:val="7"/>
  </w:num>
  <w:num w:numId="22">
    <w:abstractNumId w:val="24"/>
  </w:num>
  <w:num w:numId="23">
    <w:abstractNumId w:val="28"/>
  </w:num>
  <w:num w:numId="24">
    <w:abstractNumId w:val="15"/>
  </w:num>
  <w:num w:numId="25">
    <w:abstractNumId w:val="13"/>
  </w:num>
  <w:num w:numId="26">
    <w:abstractNumId w:val="35"/>
  </w:num>
  <w:num w:numId="27">
    <w:abstractNumId w:val="26"/>
  </w:num>
  <w:num w:numId="28">
    <w:abstractNumId w:val="4"/>
  </w:num>
  <w:num w:numId="29">
    <w:abstractNumId w:val="33"/>
  </w:num>
  <w:num w:numId="30">
    <w:abstractNumId w:val="34"/>
  </w:num>
  <w:num w:numId="31">
    <w:abstractNumId w:val="16"/>
  </w:num>
  <w:num w:numId="32">
    <w:abstractNumId w:val="22"/>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0"/>
  </w:num>
  <w:num w:numId="36">
    <w:abstractNumId w:val="6"/>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08"/>
    <w:rsid w:val="000124EC"/>
    <w:rsid w:val="00063737"/>
    <w:rsid w:val="000955B2"/>
    <w:rsid w:val="000A1348"/>
    <w:rsid w:val="000A7D6C"/>
    <w:rsid w:val="000B0E3A"/>
    <w:rsid w:val="00103155"/>
    <w:rsid w:val="00103B83"/>
    <w:rsid w:val="00151628"/>
    <w:rsid w:val="00187C06"/>
    <w:rsid w:val="001E2408"/>
    <w:rsid w:val="001E7C43"/>
    <w:rsid w:val="00225888"/>
    <w:rsid w:val="00246E65"/>
    <w:rsid w:val="002820BA"/>
    <w:rsid w:val="002A37A1"/>
    <w:rsid w:val="002B3B90"/>
    <w:rsid w:val="002C4A97"/>
    <w:rsid w:val="002C7CC2"/>
    <w:rsid w:val="002D7D8D"/>
    <w:rsid w:val="002F3CF2"/>
    <w:rsid w:val="00376F71"/>
    <w:rsid w:val="003C333B"/>
    <w:rsid w:val="003F3E0F"/>
    <w:rsid w:val="003F7185"/>
    <w:rsid w:val="00436E0E"/>
    <w:rsid w:val="0044299E"/>
    <w:rsid w:val="004963EA"/>
    <w:rsid w:val="004B1A5E"/>
    <w:rsid w:val="004F4B9D"/>
    <w:rsid w:val="00500394"/>
    <w:rsid w:val="005414F7"/>
    <w:rsid w:val="00545932"/>
    <w:rsid w:val="00551F10"/>
    <w:rsid w:val="00570C4E"/>
    <w:rsid w:val="005A3977"/>
    <w:rsid w:val="005A7603"/>
    <w:rsid w:val="005B146B"/>
    <w:rsid w:val="005B16B1"/>
    <w:rsid w:val="005E3ED6"/>
    <w:rsid w:val="005E4068"/>
    <w:rsid w:val="005F3BF4"/>
    <w:rsid w:val="006237AC"/>
    <w:rsid w:val="00624BC0"/>
    <w:rsid w:val="00627378"/>
    <w:rsid w:val="00627FEE"/>
    <w:rsid w:val="00671BE4"/>
    <w:rsid w:val="006A0B44"/>
    <w:rsid w:val="006D422D"/>
    <w:rsid w:val="006E5C10"/>
    <w:rsid w:val="00765864"/>
    <w:rsid w:val="00772373"/>
    <w:rsid w:val="0078118F"/>
    <w:rsid w:val="007D4ACC"/>
    <w:rsid w:val="008157ED"/>
    <w:rsid w:val="00834B2F"/>
    <w:rsid w:val="008D1CBA"/>
    <w:rsid w:val="0094563C"/>
    <w:rsid w:val="00A17C1C"/>
    <w:rsid w:val="00A2076C"/>
    <w:rsid w:val="00A33659"/>
    <w:rsid w:val="00A33B2B"/>
    <w:rsid w:val="00A6398D"/>
    <w:rsid w:val="00A86C6A"/>
    <w:rsid w:val="00AA4281"/>
    <w:rsid w:val="00AC25D8"/>
    <w:rsid w:val="00AD282A"/>
    <w:rsid w:val="00B20263"/>
    <w:rsid w:val="00B274C7"/>
    <w:rsid w:val="00B470B4"/>
    <w:rsid w:val="00BA5CD6"/>
    <w:rsid w:val="00BB1405"/>
    <w:rsid w:val="00BD7E07"/>
    <w:rsid w:val="00C40DA8"/>
    <w:rsid w:val="00C44787"/>
    <w:rsid w:val="00C456B8"/>
    <w:rsid w:val="00C60CAF"/>
    <w:rsid w:val="00CA6BFB"/>
    <w:rsid w:val="00CB609D"/>
    <w:rsid w:val="00CC3699"/>
    <w:rsid w:val="00D05BFB"/>
    <w:rsid w:val="00D27A0D"/>
    <w:rsid w:val="00D32CB6"/>
    <w:rsid w:val="00D35319"/>
    <w:rsid w:val="00D97EEC"/>
    <w:rsid w:val="00DF583E"/>
    <w:rsid w:val="00E612FF"/>
    <w:rsid w:val="00E823C4"/>
    <w:rsid w:val="00E86F7A"/>
    <w:rsid w:val="00EE5762"/>
    <w:rsid w:val="00EE6143"/>
    <w:rsid w:val="00F002F8"/>
    <w:rsid w:val="00F51E6E"/>
    <w:rsid w:val="00F81AD2"/>
    <w:rsid w:val="00F824A4"/>
    <w:rsid w:val="00F95CFD"/>
    <w:rsid w:val="00FA088F"/>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0F0D4-539F-4C26-AF13-87C13EF9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17</Pages>
  <Words>5156</Words>
  <Characters>30942</Characters>
  <Application>Microsoft Office Word</Application>
  <DocSecurity>0</DocSecurity>
  <Lines>257</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Iwona Ościak</cp:lastModifiedBy>
  <cp:revision>47</cp:revision>
  <cp:lastPrinted>2021-03-22T13:44:00Z</cp:lastPrinted>
  <dcterms:created xsi:type="dcterms:W3CDTF">2020-01-16T13:57:00Z</dcterms:created>
  <dcterms:modified xsi:type="dcterms:W3CDTF">2021-03-22T13:50:00Z</dcterms:modified>
</cp:coreProperties>
</file>