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8065A5">
        <w:rPr>
          <w:rFonts w:ascii="Times New Roman"/>
          <w:sz w:val="22"/>
          <w:szCs w:val="22"/>
        </w:rPr>
        <w:t>pn</w:t>
      </w:r>
      <w:proofErr w:type="spellEnd"/>
      <w:r w:rsidRPr="008065A5">
        <w:rPr>
          <w:rFonts w:ascii="Times New Roman"/>
          <w:sz w:val="22"/>
          <w:szCs w:val="22"/>
        </w:rPr>
        <w:t xml:space="preserve">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132BF869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055CD4">
        <w:rPr>
          <w:rFonts w:ascii="Times New Roman"/>
          <w:b/>
        </w:rPr>
        <w:t>Sprawdzenie stanu technicznego oraz pomiar ciśnienia i wydajności 180 hydrantów zewnętrznych, zlokalizowanych na terenie gminy Sicienko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364360C" w14:textId="2A7385E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bookmarkStart w:id="0" w:name="_Hlk80619813"/>
      <w:r w:rsidR="009957CC" w:rsidRPr="009957CC">
        <w:rPr>
          <w:rFonts w:ascii="Times New Roman" w:hAnsi="Times New Roman" w:cs="Times New Roman"/>
          <w:b/>
          <w:bCs/>
        </w:rPr>
        <w:t>wykonanie pomiarów ciśnienia hydrantów 71355000-</w:t>
      </w:r>
      <w:bookmarkEnd w:id="0"/>
      <w:r w:rsidR="009957CC" w:rsidRPr="009957CC">
        <w:rPr>
          <w:rFonts w:ascii="Times New Roman" w:hAnsi="Times New Roman" w:cs="Times New Roman"/>
          <w:b/>
          <w:bCs/>
        </w:rPr>
        <w:t xml:space="preserve">1 </w:t>
      </w: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6869F5B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533EC8EC" w:rsidR="004F09E5" w:rsidRPr="008065A5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336F9B">
        <w:rPr>
          <w:rFonts w:ascii="Times New Roman" w:hAnsi="Times New Roman" w:cs="Times New Roman"/>
          <w:spacing w:val="2"/>
          <w:position w:val="-1"/>
        </w:rPr>
        <w:t>2</w:t>
      </w:r>
      <w:r w:rsidR="00D0528F">
        <w:rPr>
          <w:rFonts w:ascii="Times New Roman" w:hAnsi="Times New Roman" w:cs="Times New Roman"/>
          <w:spacing w:val="2"/>
          <w:position w:val="-1"/>
        </w:rPr>
        <w:t>7</w:t>
      </w:r>
      <w:r w:rsidR="007449FD">
        <w:rPr>
          <w:rFonts w:ascii="Times New Roman" w:hAnsi="Times New Roman" w:cs="Times New Roman"/>
          <w:spacing w:val="2"/>
          <w:position w:val="-1"/>
        </w:rPr>
        <w:t>.08</w:t>
      </w:r>
      <w:r w:rsidR="00FA1A21">
        <w:rPr>
          <w:rFonts w:ascii="Times New Roman" w:hAnsi="Times New Roman" w:cs="Times New Roman"/>
          <w:spacing w:val="2"/>
          <w:position w:val="-1"/>
        </w:rPr>
        <w:t>.2021 r.</w:t>
      </w:r>
    </w:p>
    <w:p w14:paraId="0C3718A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07AC1D4F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>
        <w:rPr>
          <w:rFonts w:ascii="Times New Roman" w:hAnsi="Times New Roman" w:cs="Times New Roman"/>
          <w:position w:val="-1"/>
        </w:rPr>
        <w:t xml:space="preserve"> DP.271/</w:t>
      </w:r>
      <w:r w:rsidR="00D0528F">
        <w:rPr>
          <w:rFonts w:ascii="Times New Roman" w:hAnsi="Times New Roman" w:cs="Times New Roman"/>
          <w:position w:val="-1"/>
        </w:rPr>
        <w:t>62</w:t>
      </w:r>
      <w:r w:rsidR="00FA1A21">
        <w:rPr>
          <w:rFonts w:ascii="Times New Roman" w:hAnsi="Times New Roman" w:cs="Times New Roman"/>
          <w:position w:val="-1"/>
        </w:rPr>
        <w:t>/2021</w:t>
      </w:r>
    </w:p>
    <w:p w14:paraId="65E2D460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7A379A48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 w:rsidR="007449FD">
        <w:rPr>
          <w:rFonts w:ascii="Times New Roman" w:hAnsi="Times New Roman" w:cs="Times New Roman"/>
          <w:spacing w:val="7"/>
        </w:rPr>
        <w:t>1</w:t>
      </w:r>
      <w:r w:rsidRPr="008065A5">
        <w:rPr>
          <w:rFonts w:ascii="Times New Roman" w:hAnsi="Times New Roman" w:cs="Times New Roman"/>
          <w:spacing w:val="7"/>
        </w:rPr>
        <w:t xml:space="preserve">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="007449FD">
        <w:rPr>
          <w:rFonts w:ascii="Times New Roman" w:hAnsi="Times New Roman" w:cs="Times New Roman"/>
        </w:rPr>
        <w:t>5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20</w:t>
      </w:r>
      <w:r w:rsidR="00D0528F">
        <w:rPr>
          <w:rFonts w:ascii="Times New Roman" w:hAnsi="Times New Roman" w:cs="Times New Roman"/>
        </w:rPr>
        <w:t>21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 w:rsidR="00D0528F">
        <w:rPr>
          <w:rFonts w:ascii="Times New Roman" w:hAnsi="Times New Roman" w:cs="Times New Roman"/>
        </w:rPr>
        <w:t>1129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</w:t>
      </w:r>
      <w:proofErr w:type="spellStart"/>
      <w:r w:rsidRPr="008065A5">
        <w:rPr>
          <w:rFonts w:ascii="Times New Roman" w:hAnsi="Times New Roman" w:cs="Times New Roman"/>
        </w:rPr>
        <w:t>póź</w:t>
      </w:r>
      <w:proofErr w:type="spellEnd"/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34A9069B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>
        <w:rPr>
          <w:rFonts w:ascii="Times New Roman" w:hAnsi="Times New Roman" w:cs="Times New Roman"/>
          <w:b/>
          <w:bCs/>
          <w:lang w:val="en-US"/>
        </w:rPr>
        <w:t>5870403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9B3E5D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8065A5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4C100B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4A318D6C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2" w:name="_Hlk80621778"/>
      <w:r w:rsidRPr="00963EAB">
        <w:rPr>
          <w:rFonts w:ascii="Times New Roman"/>
          <w:b/>
          <w:sz w:val="22"/>
          <w:szCs w:val="22"/>
        </w:rPr>
        <w:t>„</w:t>
      </w:r>
      <w:bookmarkStart w:id="3" w:name="_Hlk80615096"/>
      <w:r w:rsidR="007449FD">
        <w:rPr>
          <w:rFonts w:ascii="Times New Roman"/>
          <w:b/>
        </w:rPr>
        <w:t>Sprawdzenie stanu technicznego oraz pomiar ciśnienia i wydajności 180 hydrantów zewnętrznych, zlokalizowanych na terenie gminy Sicienko</w:t>
      </w:r>
      <w:bookmarkEnd w:id="3"/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6A0B321D" w14:textId="0CA76B89" w:rsidR="00D50BC3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D50BC3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0DD51C7F" w14:textId="14753363" w:rsidR="00D50BC3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sprawdzenie stanu technicznego hydrantu</w:t>
      </w:r>
    </w:p>
    <w:p w14:paraId="6F410FC3" w14:textId="27F4B70E" w:rsidR="00D50BC3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sprawdzenie otwarcia zasuwy</w:t>
      </w:r>
    </w:p>
    <w:p w14:paraId="721F5379" w14:textId="0FAFE033" w:rsidR="00D50BC3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dokonanie pomiaru wydajności nominalnej i ciśnienia na zaworze hydrantu</w:t>
      </w:r>
    </w:p>
    <w:p w14:paraId="6938B5E7" w14:textId="6912A722" w:rsidR="00D50BC3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sporządzenie protokołu z badania</w:t>
      </w:r>
    </w:p>
    <w:p w14:paraId="0BA2B5C5" w14:textId="52674138" w:rsidR="00D50BC3" w:rsidRPr="00D50BC3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bookmarkStart w:id="4" w:name="_Hlk80621986"/>
      <w:bookmarkEnd w:id="2"/>
      <w:r>
        <w:rPr>
          <w:rFonts w:ascii="Times New Roman"/>
          <w:bCs/>
          <w:sz w:val="22"/>
          <w:szCs w:val="22"/>
        </w:rPr>
        <w:t>W cenie usługi należy uwzględnić koszty dojazdu.</w:t>
      </w:r>
    </w:p>
    <w:p w14:paraId="6CA81A39" w14:textId="5BBC0865" w:rsidR="009957CC" w:rsidRPr="009957CC" w:rsidRDefault="009957CC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bookmarkStart w:id="5" w:name="_Hlk80622016"/>
      <w:bookmarkEnd w:id="4"/>
      <w:r w:rsidRPr="009957CC">
        <w:rPr>
          <w:rFonts w:ascii="Times New Roman"/>
          <w:bCs/>
          <w:sz w:val="22"/>
          <w:szCs w:val="22"/>
        </w:rPr>
        <w:t>Pomiar ciśnienia i wydajności hydrantów winien być wykonany przy użyciu</w:t>
      </w:r>
      <w:r>
        <w:rPr>
          <w:rFonts w:ascii="Times New Roman"/>
          <w:bCs/>
          <w:sz w:val="22"/>
          <w:szCs w:val="22"/>
        </w:rPr>
        <w:t xml:space="preserve"> urządzeń, posiadających legalizację i kalibrację, zgodnie z normami PN-EN 671, PN-EN ISO/IEC 17025, PN-EN837:2000</w:t>
      </w:r>
      <w:r w:rsidR="00D50BC3">
        <w:rPr>
          <w:rFonts w:ascii="Times New Roman"/>
          <w:bCs/>
          <w:sz w:val="22"/>
          <w:szCs w:val="22"/>
        </w:rPr>
        <w:t>, co należy potwierdzić odpowiednimi dokumentami</w:t>
      </w:r>
      <w:r>
        <w:rPr>
          <w:rFonts w:ascii="Times New Roman"/>
          <w:bCs/>
          <w:sz w:val="22"/>
          <w:szCs w:val="22"/>
        </w:rPr>
        <w:t>.</w:t>
      </w:r>
    </w:p>
    <w:bookmarkEnd w:id="5"/>
    <w:p w14:paraId="2837C030" w14:textId="77777777" w:rsidR="00FF23C2" w:rsidRPr="004C100B" w:rsidRDefault="00FF23C2" w:rsidP="00FF23C2">
      <w:pPr>
        <w:spacing w:after="0"/>
        <w:jc w:val="both"/>
        <w:rPr>
          <w:rFonts w:ascii="Times New Roman" w:hAnsi="Times New Roman" w:cs="Times New Roman"/>
          <w:iCs/>
        </w:rPr>
      </w:pPr>
    </w:p>
    <w:p w14:paraId="5AC7B313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11CE0">
        <w:rPr>
          <w:rFonts w:ascii="Times New Roman" w:hAnsi="Times New Roman" w:cs="Times New Roman"/>
        </w:rPr>
        <w:t xml:space="preserve">1. O </w:t>
      </w:r>
      <w:r w:rsidRPr="00411CE0">
        <w:rPr>
          <w:rFonts w:ascii="Times New Roman" w:hAnsi="Times New Roman" w:cs="Times New Roman"/>
          <w:spacing w:val="1"/>
        </w:rPr>
        <w:t>ud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iel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ie 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>ó</w:t>
      </w:r>
      <w:r w:rsidRPr="00411CE0">
        <w:rPr>
          <w:rFonts w:ascii="Times New Roman" w:hAnsi="Times New Roman" w:cs="Times New Roman"/>
          <w:spacing w:val="2"/>
        </w:rPr>
        <w:t>wi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ia 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 xml:space="preserve">ogą </w:t>
      </w:r>
      <w:r w:rsidRPr="00411CE0">
        <w:rPr>
          <w:rFonts w:ascii="Times New Roman" w:hAnsi="Times New Roman" w:cs="Times New Roman"/>
          <w:spacing w:val="1"/>
        </w:rPr>
        <w:t>ub</w:t>
      </w:r>
      <w:r w:rsidRPr="00411CE0">
        <w:rPr>
          <w:rFonts w:ascii="Times New Roman" w:hAnsi="Times New Roman" w:cs="Times New Roman"/>
        </w:rPr>
        <w:t>iegać</w:t>
      </w:r>
      <w:r w:rsidRPr="00411CE0">
        <w:rPr>
          <w:rFonts w:ascii="Times New Roman" w:hAnsi="Times New Roman" w:cs="Times New Roman"/>
          <w:spacing w:val="-1"/>
        </w:rPr>
        <w:t xml:space="preserve"> </w:t>
      </w:r>
      <w:r w:rsidRPr="00411CE0">
        <w:rPr>
          <w:rFonts w:ascii="Times New Roman" w:hAnsi="Times New Roman" w:cs="Times New Roman"/>
        </w:rPr>
        <w:t xml:space="preserve">się </w:t>
      </w:r>
      <w:r w:rsidRPr="00411CE0">
        <w:rPr>
          <w:rFonts w:ascii="Times New Roman" w:hAnsi="Times New Roman" w:cs="Times New Roman"/>
          <w:spacing w:val="1"/>
        </w:rPr>
        <w:t>w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o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2"/>
        </w:rPr>
        <w:t>w</w:t>
      </w:r>
      <w:r w:rsidRPr="00411CE0">
        <w:rPr>
          <w:rFonts w:ascii="Times New Roman" w:hAnsi="Times New Roman" w:cs="Times New Roman"/>
          <w:spacing w:val="-1"/>
        </w:rPr>
        <w:t>c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2"/>
        </w:rPr>
        <w:t xml:space="preserve"> 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tó</w:t>
      </w:r>
      <w:r w:rsidRPr="00411CE0">
        <w:rPr>
          <w:rFonts w:ascii="Times New Roman" w:hAnsi="Times New Roman" w:cs="Times New Roman"/>
          <w:spacing w:val="-2"/>
        </w:rPr>
        <w:t>r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y</w:t>
      </w:r>
      <w:r w:rsidR="00787B65">
        <w:rPr>
          <w:rFonts w:ascii="Times New Roman" w:hAnsi="Times New Roman" w:cs="Times New Roman"/>
        </w:rPr>
        <w:t>:</w:t>
      </w:r>
    </w:p>
    <w:p w14:paraId="5D732099" w14:textId="24B67AAE" w:rsidR="008730C5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8730C5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8730C5">
        <w:rPr>
          <w:rFonts w:ascii="Times New Roman" w:hAnsi="Times New Roman" w:cs="Times New Roman"/>
        </w:rPr>
        <w:t>uPzp</w:t>
      </w:r>
      <w:proofErr w:type="spellEnd"/>
      <w:r w:rsidRPr="008730C5">
        <w:rPr>
          <w:rFonts w:ascii="Times New Roman" w:hAnsi="Times New Roman" w:cs="Times New Roman"/>
        </w:rPr>
        <w:t>. Zamawiający wykluczy z postępowania Wykonawcę:</w:t>
      </w:r>
    </w:p>
    <w:p w14:paraId="38CECFF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będącego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osobą fizyczną,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którego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prawomocnie skazano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 przestępstwo:</w:t>
      </w:r>
    </w:p>
    <w:p w14:paraId="710DFC97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udziału 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zorganizowanej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grupie przestępczej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albo związku mającym na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celu popełni</w:t>
      </w:r>
      <w:r w:rsidRPr="008730C5">
        <w:rPr>
          <w:rFonts w:ascii="Times New Roman" w:hAnsi="Times New Roman" w:cs="Times New Roman"/>
          <w:spacing w:val="2"/>
        </w:rPr>
        <w:t>e</w:t>
      </w:r>
      <w:r w:rsidRPr="008730C5">
        <w:rPr>
          <w:rFonts w:ascii="Times New Roman" w:hAnsi="Times New Roman" w:cs="Times New Roman"/>
        </w:rPr>
        <w:t>nie przestępstwa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przestępstwa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skarbowego,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258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</w:p>
    <w:p w14:paraId="40A02B56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handlu ludźmi, o którym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228-230a,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0"/>
        </w:rPr>
        <w:t xml:space="preserve"> </w:t>
      </w:r>
      <w:r w:rsidRPr="008730C5">
        <w:rPr>
          <w:rFonts w:ascii="Times New Roman" w:hAnsi="Times New Roman" w:cs="Times New Roman"/>
        </w:rPr>
        <w:t>250a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Karnego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46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48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25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 xml:space="preserve">czerwca 2010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sporcie,</w:t>
      </w:r>
    </w:p>
    <w:p w14:paraId="55B97D2A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finansowania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przestępstwa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charakterze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20"/>
        </w:rPr>
        <w:t xml:space="preserve"> </w:t>
      </w:r>
      <w:r w:rsidRPr="008730C5">
        <w:rPr>
          <w:rFonts w:ascii="Times New Roman" w:hAnsi="Times New Roman" w:cs="Times New Roman"/>
        </w:rPr>
        <w:t>165a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lub przestępstwo udaremniania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utrudniania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stwierdzenia przestępnego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pochodzenia pieniędzy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ukrywania ich pochodzenia,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charakterze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-8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 xml:space="preserve">art. </w:t>
      </w:r>
      <w:r w:rsidRPr="008730C5">
        <w:rPr>
          <w:rFonts w:ascii="Times New Roman" w:hAnsi="Times New Roman" w:cs="Times New Roman"/>
          <w:spacing w:val="-14"/>
        </w:rPr>
        <w:t>1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§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20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mające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celu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powierzenia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wykonywania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małoletniemu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cudzoziemcowi,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9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2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 xml:space="preserve">15 czerwca 2012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skutkach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cudzoziemcom przebywającym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na terytorium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Polskiej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(Dz.U.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poz. 769),</w:t>
      </w:r>
    </w:p>
    <w:p w14:paraId="40BEAD0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obrotowi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gospodarczemu,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-2"/>
        </w:rPr>
        <w:t xml:space="preserve"> </w:t>
      </w:r>
      <w:r w:rsidRPr="008730C5">
        <w:rPr>
          <w:rFonts w:ascii="Times New Roman" w:hAnsi="Times New Roman" w:cs="Times New Roman"/>
        </w:rPr>
        <w:t>296-307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oszustwa,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286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wiarygodności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dokumentó</w:t>
      </w:r>
      <w:r w:rsidRPr="008730C5">
        <w:rPr>
          <w:rFonts w:ascii="Times New Roman" w:hAnsi="Times New Roman" w:cs="Times New Roman"/>
          <w:spacing w:val="-10"/>
        </w:rPr>
        <w:t>w</w:t>
      </w:r>
      <w:r w:rsidRPr="008730C5">
        <w:rPr>
          <w:rFonts w:ascii="Times New Roman" w:hAnsi="Times New Roman" w:cs="Times New Roman"/>
        </w:rPr>
        <w:t>,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270-277d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 lub przestępstwo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skarbowe,</w:t>
      </w:r>
    </w:p>
    <w:p w14:paraId="6E015B2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9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ust. 1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i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3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art. 10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czerwca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2012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skutkach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cudzoziemcom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przebywającym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terytorium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 xml:space="preserve">Polskiej </w:t>
      </w:r>
      <w:r w:rsidRPr="008730C5">
        <w:rPr>
          <w:rFonts w:ascii="Times New Roman" w:hAnsi="Times New Roman" w:cs="Times New Roman"/>
          <w:spacing w:val="35"/>
        </w:rPr>
        <w:t> </w:t>
      </w:r>
      <w:r w:rsidRPr="008730C5">
        <w:rPr>
          <w:rFonts w:ascii="Times New Roman" w:hAnsi="Times New Roman" w:cs="Times New Roman"/>
        </w:rPr>
        <w:t>-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lub za odpowiedni czyn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zabroniony określony w przepisach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prawa obcego.</w:t>
      </w:r>
    </w:p>
    <w:p w14:paraId="4512F768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0C52A36" w:rsid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jeżeli, w przypadkach, o których mowa w art. 85 ust. 1, doszło do zakłócenia konkurencji wynikającego</w:t>
      </w:r>
      <w:r w:rsidR="009957CC">
        <w:rPr>
          <w:rFonts w:ascii="Times New Roman" w:hAnsi="Times New Roman" w:cs="Times New Roman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="009957CC">
        <w:rPr>
          <w:rFonts w:ascii="Times New Roman" w:hAnsi="Times New Roman" w:cs="Times New Roman"/>
        </w:rPr>
        <w:t xml:space="preserve"> </w:t>
      </w:r>
      <w:r w:rsidRPr="008730C5">
        <w:rPr>
          <w:rFonts w:ascii="Times New Roman" w:hAnsi="Times New Roman" w:cs="Times New Roman"/>
        </w:rPr>
        <w:t xml:space="preserve">wcześniejszego  zaangażowania  tego  wykonawcy  lub  podmiotu,  który  należy  z  wykonawcą  do  tej  samej  grupy kapitałowej  w  rozumieniu  ustawy  z  dnia  16  lutego  2007  r.  </w:t>
      </w:r>
      <w:r w:rsidRPr="008730C5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56F1498F" w14:textId="77777777" w:rsidR="009957CC" w:rsidRPr="008730C5" w:rsidRDefault="009957CC" w:rsidP="009957CC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5AC2B47B" w14:textId="77777777" w:rsidR="008730C5" w:rsidRPr="008730C5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250BFC9A" w14:textId="77777777" w:rsidR="003D6AA9" w:rsidRPr="003E3595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8730C5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 </w:t>
      </w:r>
      <w:r>
        <w:rPr>
          <w:rFonts w:ascii="Times New Roman" w:hAnsi="Times New Roman" w:cs="Times New Roman"/>
        </w:rPr>
        <w:t xml:space="preserve">do  </w:t>
      </w:r>
      <w:r>
        <w:rPr>
          <w:rFonts w:ascii="Times New Roman" w:hAnsi="Times New Roman" w:cs="Times New Roman"/>
          <w:spacing w:val="2"/>
        </w:rPr>
        <w:t>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  d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iał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8730C5" w:rsidRDefault="008730C5" w:rsidP="008730C5">
      <w:pPr>
        <w:ind w:left="993"/>
        <w:rPr>
          <w:rFonts w:ascii="Calibri" w:hAnsi="Calibri" w:cs="Calibri"/>
        </w:rPr>
      </w:pPr>
      <w:r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</w:t>
      </w:r>
      <w:r>
        <w:rPr>
          <w:rFonts w:ascii="Calibri" w:hAnsi="Calibri" w:cs="Calibri"/>
        </w:rPr>
        <w:t>.</w:t>
      </w:r>
    </w:p>
    <w:p w14:paraId="481CFA10" w14:textId="4F9E362A" w:rsidR="003D6AA9" w:rsidRPr="00361D4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6" w:name="_Hlk956969"/>
      <w:r w:rsidR="003D6AA9" w:rsidRPr="00361D4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6"/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 w:rsidR="003D6AA9">
        <w:rPr>
          <w:rFonts w:ascii="Times New Roman" w:eastAsia="Times New Roman" w:hAnsi="Times New Roman" w:cs="Times New Roman"/>
          <w:u w:val="single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361D4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6E7D1E48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>
        <w:rPr>
          <w:rFonts w:ascii="Times New Roman" w:hAnsi="Times New Roman" w:cs="Times New Roman"/>
          <w:bCs/>
          <w:position w:val="-1"/>
        </w:rPr>
        <w:t xml:space="preserve">do </w:t>
      </w:r>
      <w:r w:rsidR="006868EB">
        <w:rPr>
          <w:rFonts w:ascii="Times New Roman" w:hAnsi="Times New Roman" w:cs="Times New Roman"/>
          <w:bCs/>
          <w:position w:val="-1"/>
        </w:rPr>
        <w:t>3</w:t>
      </w:r>
      <w:r w:rsidR="00115D91">
        <w:rPr>
          <w:rFonts w:ascii="Times New Roman" w:hAnsi="Times New Roman" w:cs="Times New Roman"/>
          <w:bCs/>
          <w:position w:val="-1"/>
        </w:rPr>
        <w:t xml:space="preserve">0 </w:t>
      </w:r>
      <w:r w:rsidR="006868EB">
        <w:rPr>
          <w:rFonts w:ascii="Times New Roman" w:hAnsi="Times New Roman" w:cs="Times New Roman"/>
          <w:bCs/>
          <w:position w:val="-1"/>
        </w:rPr>
        <w:t>września</w:t>
      </w:r>
      <w:r w:rsidR="00115D91">
        <w:rPr>
          <w:rFonts w:ascii="Times New Roman" w:hAnsi="Times New Roman" w:cs="Times New Roman"/>
          <w:bCs/>
          <w:position w:val="-1"/>
        </w:rPr>
        <w:t xml:space="preserve"> 2021 r.</w:t>
      </w:r>
    </w:p>
    <w:p w14:paraId="65FD58F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5C44EA1E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</w:t>
      </w:r>
      <w:r w:rsidR="006868EB">
        <w:rPr>
          <w:rFonts w:ascii="Times New Roman" w:hAnsi="Times New Roman" w:cs="Times New Roman"/>
        </w:rPr>
        <w:t xml:space="preserve">w terminie </w:t>
      </w:r>
      <w:r w:rsidRPr="008065A5">
        <w:rPr>
          <w:rFonts w:ascii="Times New Roman" w:hAnsi="Times New Roman" w:cs="Times New Roman"/>
        </w:rPr>
        <w:t xml:space="preserve">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1F515D9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1. Op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 i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>ie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4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:</w:t>
      </w:r>
    </w:p>
    <w:p w14:paraId="1C41A605" w14:textId="44505C53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 xml:space="preserve">rtę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3"/>
        </w:rPr>
        <w:t>ż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um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13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mkn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m,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5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u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 xml:space="preserve">(np.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</w:rPr>
        <w:t>kop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rt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) opisa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</w:rPr>
        <w:t>: „</w:t>
      </w:r>
      <w:r w:rsidRPr="008065A5">
        <w:rPr>
          <w:rFonts w:ascii="Times New Roman" w:hAnsi="Times New Roman" w:cs="Times New Roman"/>
          <w:bCs/>
        </w:rPr>
        <w:t xml:space="preserve">Oferta na </w:t>
      </w:r>
      <w:r w:rsidR="00C60295">
        <w:rPr>
          <w:rFonts w:ascii="Times New Roman" w:hAnsi="Times New Roman" w:cs="Times New Roman"/>
          <w:bCs/>
        </w:rPr>
        <w:t xml:space="preserve"> </w:t>
      </w:r>
      <w:r w:rsidR="006868EB">
        <w:rPr>
          <w:rFonts w:ascii="Times New Roman" w:hAnsi="Times New Roman" w:cs="Times New Roman"/>
          <w:bCs/>
        </w:rPr>
        <w:t>przegląd hydrantów zewnętrznych</w:t>
      </w:r>
      <w:r w:rsidRPr="008065A5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8065A5">
        <w:rPr>
          <w:rFonts w:ascii="Times New Roman" w:hAnsi="Times New Roman" w:cs="Times New Roman"/>
        </w:rPr>
        <w:t>2.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rta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musi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ć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1"/>
        </w:rPr>
        <w:t>az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ż</w:t>
      </w:r>
      <w:r w:rsidRPr="008065A5">
        <w:rPr>
          <w:rFonts w:ascii="Times New Roman" w:hAnsi="Times New Roman" w:cs="Times New Roman"/>
        </w:rPr>
        <w:t>oną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ie</w:t>
      </w:r>
      <w:r w:rsidRPr="008065A5">
        <w:rPr>
          <w:rFonts w:ascii="Times New Roman" w:hAnsi="Times New Roman" w:cs="Times New Roman"/>
          <w:spacing w:val="33"/>
        </w:rPr>
        <w:t xml:space="preserve"> netto + VAT i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z musi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podpis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 xml:space="preserve">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 xml:space="preserve">z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 xml:space="preserve">osobę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lub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oso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 xml:space="preserve"> u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wnione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do </w:t>
      </w:r>
      <w:r w:rsidRPr="008065A5">
        <w:rPr>
          <w:rFonts w:ascii="Times New Roman" w:hAnsi="Times New Roman" w:cs="Times New Roman"/>
          <w:spacing w:val="9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stęp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ie 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4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w i</w:t>
      </w:r>
      <w:r w:rsidRPr="008065A5">
        <w:rPr>
          <w:rFonts w:ascii="Times New Roman" w:hAnsi="Times New Roman" w:cs="Times New Roman"/>
          <w:spacing w:val="1"/>
        </w:rPr>
        <w:t>m</w:t>
      </w:r>
      <w:r w:rsidRPr="008065A5">
        <w:rPr>
          <w:rFonts w:ascii="Times New Roman" w:hAnsi="Times New Roman" w:cs="Times New Roman"/>
        </w:rPr>
        <w:t xml:space="preserve">ieniu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, pr</w:t>
      </w:r>
      <w:r w:rsidRPr="008065A5">
        <w:rPr>
          <w:rFonts w:ascii="Times New Roman" w:hAnsi="Times New Roman" w:cs="Times New Roman"/>
          <w:spacing w:val="5"/>
        </w:rPr>
        <w:t>z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6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m po</w:t>
      </w:r>
      <w:r w:rsidRPr="008065A5">
        <w:rPr>
          <w:rFonts w:ascii="Times New Roman" w:hAnsi="Times New Roman" w:cs="Times New Roman"/>
          <w:spacing w:val="3"/>
        </w:rPr>
        <w:t>d</w:t>
      </w:r>
      <w:r w:rsidRPr="008065A5">
        <w:rPr>
          <w:rFonts w:ascii="Times New Roman" w:hAnsi="Times New Roman" w:cs="Times New Roman"/>
        </w:rPr>
        <w:t xml:space="preserve">pis </w:t>
      </w:r>
      <w:r w:rsidRPr="008065A5">
        <w:rPr>
          <w:rFonts w:ascii="Times New Roman" w:hAnsi="Times New Roman" w:cs="Times New Roman"/>
          <w:spacing w:val="1"/>
        </w:rPr>
        <w:t>l</w:t>
      </w:r>
      <w:r w:rsidRPr="008065A5">
        <w:rPr>
          <w:rFonts w:ascii="Times New Roman" w:hAnsi="Times New Roman" w:cs="Times New Roman"/>
        </w:rPr>
        <w:t>ub podpi</w:t>
      </w:r>
      <w:r w:rsidRPr="008065A5">
        <w:rPr>
          <w:rFonts w:ascii="Times New Roman" w:hAnsi="Times New Roman" w:cs="Times New Roman"/>
          <w:spacing w:val="3"/>
        </w:rPr>
        <w:t>s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7"/>
        </w:rPr>
        <w:t xml:space="preserve"> </w:t>
      </w:r>
      <w:r w:rsidRPr="008065A5">
        <w:rPr>
          <w:rFonts w:ascii="Times New Roman" w:hAnsi="Times New Roman" w:cs="Times New Roman"/>
        </w:rPr>
        <w:t>mus</w:t>
      </w:r>
      <w:r w:rsidRPr="008065A5">
        <w:rPr>
          <w:rFonts w:ascii="Times New Roman" w:hAnsi="Times New Roman" w:cs="Times New Roman"/>
          <w:spacing w:val="2"/>
        </w:rPr>
        <w:t>z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b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telne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lub opisane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pie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</w:rPr>
        <w:t xml:space="preserve">tkami 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7BA406D2" w:rsidR="004F09E5" w:rsidRPr="008065A5" w:rsidRDefault="004F09E5" w:rsidP="00D600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C60295">
        <w:rPr>
          <w:rFonts w:ascii="Times New Roman" w:hAnsi="Times New Roman" w:cs="Times New Roman"/>
        </w:rPr>
        <w:t xml:space="preserve"> </w:t>
      </w:r>
      <w:r w:rsidR="00D0528F">
        <w:rPr>
          <w:rFonts w:ascii="Times New Roman" w:hAnsi="Times New Roman" w:cs="Times New Roman"/>
        </w:rPr>
        <w:t>06</w:t>
      </w:r>
      <w:r w:rsidR="00D60092">
        <w:rPr>
          <w:rFonts w:ascii="Times New Roman" w:hAnsi="Times New Roman" w:cs="Times New Roman"/>
        </w:rPr>
        <w:t>.0</w:t>
      </w:r>
      <w:r w:rsidR="00D0528F">
        <w:rPr>
          <w:rFonts w:ascii="Times New Roman" w:hAnsi="Times New Roman" w:cs="Times New Roman"/>
        </w:rPr>
        <w:t>9</w:t>
      </w:r>
      <w:r w:rsidR="00C60295">
        <w:rPr>
          <w:rFonts w:ascii="Times New Roman" w:hAnsi="Times New Roman" w:cs="Times New Roman"/>
        </w:rPr>
        <w:t>.2021 r.</w:t>
      </w:r>
      <w:r w:rsidRPr="008065A5">
        <w:rPr>
          <w:rFonts w:ascii="Times New Roman" w:hAnsi="Times New Roman" w:cs="Times New Roman"/>
        </w:rPr>
        <w:t xml:space="preserve"> do godz. </w:t>
      </w:r>
      <w:r w:rsidR="00D60092">
        <w:rPr>
          <w:rFonts w:ascii="Times New Roman" w:hAnsi="Times New Roman" w:cs="Times New Roman"/>
        </w:rPr>
        <w:t>10</w:t>
      </w:r>
      <w:r w:rsidR="00C60295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Pr="008065A5">
        <w:rPr>
          <w:rFonts w:ascii="Times New Roman" w:hAnsi="Times New Roman" w:cs="Times New Roman"/>
          <w:color w:val="FF0000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>
        <w:rPr>
          <w:rFonts w:ascii="Times New Roman" w:hAnsi="Times New Roman" w:cs="Times New Roman"/>
          <w:u w:val="single"/>
        </w:rPr>
        <w:t>,</w:t>
      </w:r>
      <w:r w:rsidRPr="008065A5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7CD9A4F0" w14:textId="77777777" w:rsidR="0052210C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8065A5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     (waga kryterium)</w:t>
      </w:r>
    </w:p>
    <w:p w14:paraId="08BCEAB4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EEE49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372F13A0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W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lk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info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do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mo</w:t>
      </w:r>
      <w:r w:rsidRPr="008065A5">
        <w:rPr>
          <w:rFonts w:ascii="Times New Roman" w:hAnsi="Times New Roman" w:cs="Times New Roman"/>
          <w:spacing w:val="2"/>
        </w:rPr>
        <w:t>ż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54"/>
        </w:rPr>
        <w:t xml:space="preserve"> </w:t>
      </w:r>
      <w:r w:rsidRPr="008065A5">
        <w:rPr>
          <w:rFonts w:ascii="Times New Roman" w:hAnsi="Times New Roman" w:cs="Times New Roman"/>
        </w:rPr>
        <w:t>u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skać</w:t>
      </w:r>
      <w:r w:rsidRPr="008065A5">
        <w:rPr>
          <w:rFonts w:ascii="Times New Roman" w:hAnsi="Times New Roman" w:cs="Times New Roman"/>
          <w:spacing w:val="53"/>
        </w:rPr>
        <w:t xml:space="preserve"> </w:t>
      </w:r>
      <w:r w:rsidRPr="008065A5">
        <w:rPr>
          <w:rFonts w:ascii="Times New Roman" w:hAnsi="Times New Roman" w:cs="Times New Roman"/>
        </w:rPr>
        <w:t>pod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nu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m tel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fon</w:t>
      </w:r>
      <w:r w:rsidRPr="008065A5">
        <w:rPr>
          <w:rFonts w:ascii="Times New Roman" w:hAnsi="Times New Roman" w:cs="Times New Roman"/>
          <w:spacing w:val="-1"/>
        </w:rPr>
        <w:t>u</w:t>
      </w:r>
      <w:r w:rsidRPr="008065A5">
        <w:rPr>
          <w:rFonts w:ascii="Times New Roman" w:hAnsi="Times New Roman" w:cs="Times New Roman"/>
        </w:rPr>
        <w:t xml:space="preserve">: </w:t>
      </w:r>
      <w:r w:rsidRPr="008065A5">
        <w:rPr>
          <w:rFonts w:ascii="Times New Roman" w:hAnsi="Times New Roman" w:cs="Times New Roman"/>
          <w:b/>
          <w:bCs/>
        </w:rPr>
        <w:t xml:space="preserve">(52) </w:t>
      </w:r>
      <w:r w:rsidR="00C60295">
        <w:rPr>
          <w:rFonts w:ascii="Times New Roman" w:hAnsi="Times New Roman" w:cs="Times New Roman"/>
          <w:b/>
          <w:bCs/>
        </w:rPr>
        <w:t>5870403</w:t>
      </w:r>
      <w:r w:rsidRPr="008065A5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9B3E5D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6868EB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6868EB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6868EB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6868EB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6868EB">
        <w:rPr>
          <w:rFonts w:ascii="Times New Roman" w:hAnsi="Times New Roman" w:cs="Times New Roman"/>
        </w:rPr>
        <w:t>jest Wójt Gminy Sicienko</w:t>
      </w:r>
      <w:r w:rsidRPr="006868E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6868EB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6868EB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6868EB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6868EB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6868EB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6868EB">
        <w:rPr>
          <w:rFonts w:ascii="Times New Roman" w:hAnsi="Times New Roman" w:cs="Times New Roman"/>
          <w:color w:val="000000"/>
        </w:rPr>
        <w:t>Cel przetwarzania:</w:t>
      </w:r>
    </w:p>
    <w:p w14:paraId="7EE672CE" w14:textId="295A33E4" w:rsidR="000912AA" w:rsidRPr="008730C5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6868EB">
        <w:rPr>
          <w:rFonts w:ascii="Times New Roman" w:hAnsi="Times New Roman" w:cs="Times New Roman"/>
          <w:color w:val="000000"/>
        </w:rPr>
        <w:t xml:space="preserve">     </w:t>
      </w:r>
      <w:r w:rsidRPr="008730C5">
        <w:rPr>
          <w:rFonts w:ascii="Times New Roman" w:hAnsi="Times New Roman" w:cs="Times New Roman"/>
          <w:color w:val="000000"/>
        </w:rPr>
        <w:t xml:space="preserve">.2021, o wartości poniżej 130.000 zł  (art. 2 ust. 1 pkt 1 ustawy z dnia 11 września 2019 r. Prawo zamówień publicznych (ustawa </w:t>
      </w:r>
      <w:proofErr w:type="spellStart"/>
      <w:r w:rsidRPr="008730C5">
        <w:rPr>
          <w:rFonts w:ascii="Times New Roman" w:hAnsi="Times New Roman" w:cs="Times New Roman"/>
          <w:color w:val="000000"/>
        </w:rPr>
        <w:t>Pzp</w:t>
      </w:r>
      <w:proofErr w:type="spellEnd"/>
      <w:r w:rsidRPr="008730C5">
        <w:rPr>
          <w:rFonts w:ascii="Times New Roman" w:hAnsi="Times New Roman" w:cs="Times New Roman"/>
          <w:color w:val="000000"/>
        </w:rPr>
        <w:t xml:space="preserve">) (Dz. U. z 2019 r. poz. 2019 z </w:t>
      </w:r>
      <w:proofErr w:type="spellStart"/>
      <w:r w:rsidRPr="008730C5">
        <w:rPr>
          <w:rFonts w:ascii="Times New Roman" w:hAnsi="Times New Roman" w:cs="Times New Roman"/>
          <w:color w:val="000000"/>
        </w:rPr>
        <w:t>późn</w:t>
      </w:r>
      <w:proofErr w:type="spellEnd"/>
      <w:r w:rsidRPr="008730C5">
        <w:rPr>
          <w:rFonts w:ascii="Times New Roman" w:hAnsi="Times New Roman" w:cs="Times New Roman"/>
          <w:color w:val="000000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8730C5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Nie </w:t>
      </w:r>
      <w:r w:rsidRPr="008730C5">
        <w:rPr>
          <w:rFonts w:ascii="Times New Roman" w:hAnsi="Times New Roman" w:cs="Times New Roman"/>
          <w:color w:val="000000"/>
        </w:rPr>
        <w:t>przysługuje</w:t>
      </w:r>
      <w:r w:rsidRPr="008730C5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8730C5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8730C5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Default="000912AA" w:rsidP="000912A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8730C5" w:rsidRDefault="000912AA" w:rsidP="008730C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D60092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8065A5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8065A5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8065A5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3D6AA9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8065A5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52210C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</w:t>
      </w:r>
      <w:r w:rsidR="004F09E5" w:rsidRPr="0052210C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</w:rPr>
        <w:t>4</w:t>
      </w:r>
      <w:r w:rsidR="003D6AA9">
        <w:rPr>
          <w:rFonts w:ascii="Times New Roman" w:eastAsia="Times New Roman" w:hAnsi="Times New Roman" w:cs="Times New Roman"/>
        </w:rPr>
        <w:t xml:space="preserve"> do </w:t>
      </w:r>
      <w:r w:rsidR="00E200AA">
        <w:rPr>
          <w:rFonts w:ascii="Times New Roman" w:eastAsia="Times New Roman" w:hAnsi="Times New Roman" w:cs="Times New Roman"/>
        </w:rPr>
        <w:t>Zapytania</w:t>
      </w:r>
      <w:r w:rsidR="003D6AA9">
        <w:rPr>
          <w:rFonts w:ascii="Times New Roman" w:eastAsia="Times New Roman" w:hAnsi="Times New Roman" w:cs="Times New Roman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8065A5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8065A5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B7125A2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2E82147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0E861C40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0FAE49D0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29205BF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22EB7159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FA41953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1A2320D6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440C1B6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050ECE29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71234AA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42A073CA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00783B9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4339DB0C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F0D03DF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57969CC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265A766E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E45C047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10359EC1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A2231F0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4F08AADE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1C47F139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BDB3F8E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29837B8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2E44092B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0DAC83AC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14117CA4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r w:rsidR="006868EB">
        <w:rPr>
          <w:rFonts w:ascii="Times New Roman"/>
          <w:b/>
        </w:rPr>
        <w:t>Sprawdzenie stanu technicznego oraz pomiar ciśnienia i wydajności 180 hydrantów zewnętrznych, zlokalizowanych na terenie gminy Sicienko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FDD99CA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p w14:paraId="28C4238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zł.</w:t>
      </w:r>
    </w:p>
    <w:p w14:paraId="64F1AF8A" w14:textId="579AED85" w:rsidR="004F09E5" w:rsidRDefault="004F09E5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1824CADB" w14:textId="77777777" w:rsidR="00D50BC3" w:rsidRDefault="00D50BC3" w:rsidP="00D50BC3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sprawdzenie stanu technicznego hydrantu</w:t>
      </w:r>
    </w:p>
    <w:p w14:paraId="5686F857" w14:textId="77777777" w:rsidR="00D50BC3" w:rsidRDefault="00D50BC3" w:rsidP="00D50BC3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sprawdzenie otwarcia zasuwy</w:t>
      </w:r>
    </w:p>
    <w:p w14:paraId="12F21812" w14:textId="77777777" w:rsidR="00D50BC3" w:rsidRDefault="00D50BC3" w:rsidP="00D50BC3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dokonanie pomiaru wydajności nominalnej i ciśnienia na zaworze hydrantu</w:t>
      </w:r>
    </w:p>
    <w:p w14:paraId="6C9224AE" w14:textId="77777777" w:rsidR="00D50BC3" w:rsidRDefault="00D50BC3" w:rsidP="00D50BC3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sporządzenie protokołu z badania</w:t>
      </w:r>
    </w:p>
    <w:p w14:paraId="3D96259E" w14:textId="77777777" w:rsidR="00D50BC3" w:rsidRPr="00D50BC3" w:rsidRDefault="00D50BC3" w:rsidP="00D50BC3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W cenie usługi należy uwzględnić koszty dojazdu.</w:t>
      </w: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5BCC4E43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D50BC3">
        <w:rPr>
          <w:rFonts w:ascii="Times New Roman" w:hAnsi="Times New Roman" w:cs="Times New Roman"/>
        </w:rPr>
        <w:t>3</w:t>
      </w:r>
      <w:r w:rsidR="00115D91">
        <w:rPr>
          <w:rFonts w:ascii="Times New Roman" w:hAnsi="Times New Roman" w:cs="Times New Roman"/>
        </w:rPr>
        <w:t xml:space="preserve">0 </w:t>
      </w:r>
      <w:r w:rsidR="00D50BC3">
        <w:rPr>
          <w:rFonts w:ascii="Times New Roman" w:hAnsi="Times New Roman" w:cs="Times New Roman"/>
        </w:rPr>
        <w:t>września</w:t>
      </w:r>
      <w:r w:rsidR="00115D91">
        <w:rPr>
          <w:rFonts w:ascii="Times New Roman" w:hAnsi="Times New Roman" w:cs="Times New Roman"/>
        </w:rPr>
        <w:t xml:space="preserve"> 2021 r.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</w:t>
      </w:r>
      <w:proofErr w:type="spellStart"/>
      <w:r w:rsidRPr="008065A5">
        <w:rPr>
          <w:rFonts w:ascii="Times New Roman" w:hAnsi="Times New Roman" w:cs="Times New Roman"/>
          <w:color w:val="000000"/>
        </w:rPr>
        <w:t>am</w:t>
      </w:r>
      <w:proofErr w:type="spellEnd"/>
      <w:r w:rsidRPr="008065A5">
        <w:rPr>
          <w:rFonts w:ascii="Times New Roman" w:hAnsi="Times New Roman" w:cs="Times New Roman"/>
          <w:color w:val="000000"/>
        </w:rPr>
        <w:t xml:space="preserve">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032D487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4BA5F5EC" w14:textId="58D8B614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7A620FD0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D50BC3" w:rsidRPr="00D50BC3">
        <w:rPr>
          <w:rFonts w:ascii="Times New Roman" w:hAnsi="Times New Roman" w:cs="Times New Roman"/>
          <w:b/>
        </w:rPr>
        <w:t xml:space="preserve"> </w:t>
      </w:r>
      <w:r w:rsidR="00D50BC3">
        <w:rPr>
          <w:rFonts w:ascii="Times New Roman" w:hAnsi="Times New Roman" w:cs="Times New Roman"/>
          <w:b/>
        </w:rPr>
        <w:t>Sprawdzenie stanu technicznego oraz pomiar ciśnienia i wydajności 180 hydrantów zewnętrznych, zlokalizowanych na terenie gminy Sicienko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2347008C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D50BC3" w:rsidRPr="00D50BC3">
        <w:rPr>
          <w:rFonts w:ascii="Times New Roman" w:hAnsi="Times New Roman" w:cs="Times New Roman"/>
          <w:b/>
        </w:rPr>
        <w:t xml:space="preserve"> </w:t>
      </w:r>
      <w:r w:rsidR="00D50BC3">
        <w:rPr>
          <w:rFonts w:ascii="Times New Roman" w:hAnsi="Times New Roman" w:cs="Times New Roman"/>
          <w:b/>
        </w:rPr>
        <w:t>Sprawdzenie stanu technicznego oraz pomiar ciśnienia i wydajności 180 hydrantów zewnętrznych, zlokalizowanych na terenie gminy Sicienko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631FC99A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D50BC3" w:rsidRPr="003355C7">
        <w:rPr>
          <w:rFonts w:ascii="Times New Roman" w:hAnsi="Times New Roman" w:cs="Times New Roman"/>
          <w:b/>
        </w:rPr>
        <w:t>Sprawdzenie stanu technicznego oraz pomiar ciśnienia i wydajności 180 hydrantów zewnętrznych, zlokalizowanych na terenie gminy Sicienko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          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55CD4"/>
    <w:rsid w:val="000912AA"/>
    <w:rsid w:val="00115D91"/>
    <w:rsid w:val="00163BBD"/>
    <w:rsid w:val="002C2DD1"/>
    <w:rsid w:val="003355C7"/>
    <w:rsid w:val="00336F9B"/>
    <w:rsid w:val="003A236E"/>
    <w:rsid w:val="003D6AA9"/>
    <w:rsid w:val="003E67CF"/>
    <w:rsid w:val="004F09E5"/>
    <w:rsid w:val="00506651"/>
    <w:rsid w:val="0052210C"/>
    <w:rsid w:val="006462F9"/>
    <w:rsid w:val="006868EB"/>
    <w:rsid w:val="00703A90"/>
    <w:rsid w:val="0071345E"/>
    <w:rsid w:val="007449FD"/>
    <w:rsid w:val="00787B65"/>
    <w:rsid w:val="00845767"/>
    <w:rsid w:val="008730C5"/>
    <w:rsid w:val="008B0B24"/>
    <w:rsid w:val="00944248"/>
    <w:rsid w:val="009957CC"/>
    <w:rsid w:val="00BD54D8"/>
    <w:rsid w:val="00C60295"/>
    <w:rsid w:val="00D0528F"/>
    <w:rsid w:val="00D50BC3"/>
    <w:rsid w:val="00D60092"/>
    <w:rsid w:val="00E200AA"/>
    <w:rsid w:val="00E57558"/>
    <w:rsid w:val="00E644E5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10</Pages>
  <Words>3201</Words>
  <Characters>19209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9</cp:revision>
  <cp:lastPrinted>2021-08-27T06:32:00Z</cp:lastPrinted>
  <dcterms:created xsi:type="dcterms:W3CDTF">2021-06-17T09:27:00Z</dcterms:created>
  <dcterms:modified xsi:type="dcterms:W3CDTF">2021-08-27T06:33:00Z</dcterms:modified>
</cp:coreProperties>
</file>