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FB387" w14:textId="203310CA" w:rsidR="00F61329" w:rsidRDefault="00F61329" w:rsidP="00F61329">
      <w:pPr>
        <w:spacing w:after="0" w:line="240" w:lineRule="auto"/>
        <w:ind w:left="5664"/>
        <w:rPr>
          <w:rFonts w:ascii="Times New Roman" w:hAnsi="Times New Roman" w:cs="Times New Roman"/>
          <w:sz w:val="16"/>
          <w:szCs w:val="16"/>
        </w:rPr>
      </w:pPr>
      <w:r>
        <w:rPr>
          <w:rFonts w:ascii="Times New Roman" w:hAnsi="Times New Roman" w:cs="Times New Roman"/>
          <w:sz w:val="16"/>
          <w:szCs w:val="16"/>
        </w:rPr>
        <w:t>…………………………………………….</w:t>
      </w:r>
    </w:p>
    <w:p w14:paraId="2BBFBCE1" w14:textId="643AA6E5" w:rsidR="00180EF0" w:rsidRDefault="00F61329" w:rsidP="00F61329">
      <w:pPr>
        <w:spacing w:after="0" w:line="240" w:lineRule="auto"/>
        <w:ind w:left="5664"/>
        <w:rPr>
          <w:rFonts w:ascii="Times New Roman" w:hAnsi="Times New Roman" w:cs="Times New Roman"/>
          <w:sz w:val="16"/>
          <w:szCs w:val="16"/>
        </w:rPr>
      </w:pPr>
      <w:r>
        <w:rPr>
          <w:rFonts w:ascii="Times New Roman" w:hAnsi="Times New Roman" w:cs="Times New Roman"/>
          <w:sz w:val="16"/>
          <w:szCs w:val="16"/>
        </w:rPr>
        <w:t xml:space="preserve">                (</w:t>
      </w:r>
      <w:r w:rsidRPr="00F61329">
        <w:rPr>
          <w:rFonts w:ascii="Times New Roman" w:hAnsi="Times New Roman" w:cs="Times New Roman"/>
          <w:sz w:val="16"/>
          <w:szCs w:val="16"/>
        </w:rPr>
        <w:t>miejscowość, data</w:t>
      </w:r>
      <w:r>
        <w:rPr>
          <w:rFonts w:ascii="Times New Roman" w:hAnsi="Times New Roman" w:cs="Times New Roman"/>
          <w:sz w:val="16"/>
          <w:szCs w:val="16"/>
        </w:rPr>
        <w:t>)</w:t>
      </w:r>
    </w:p>
    <w:p w14:paraId="392186D1" w14:textId="563DE1C8" w:rsidR="00F61329" w:rsidRDefault="00F61329" w:rsidP="00F61329">
      <w:pPr>
        <w:spacing w:after="0" w:line="240" w:lineRule="auto"/>
        <w:ind w:left="5664"/>
        <w:rPr>
          <w:rFonts w:ascii="Times New Roman" w:hAnsi="Times New Roman" w:cs="Times New Roman"/>
          <w:sz w:val="16"/>
          <w:szCs w:val="16"/>
        </w:rPr>
      </w:pPr>
    </w:p>
    <w:p w14:paraId="1F0B980A" w14:textId="7B7FEF7B"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w:t>
      </w:r>
    </w:p>
    <w:p w14:paraId="75F0D3C3" w14:textId="2CCDDC5E"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(Imię i Nazwisko)</w:t>
      </w:r>
    </w:p>
    <w:p w14:paraId="708BD158" w14:textId="3EEB1CF2" w:rsidR="00F61329" w:rsidRDefault="00F61329" w:rsidP="00F61329">
      <w:pPr>
        <w:spacing w:after="0" w:line="240" w:lineRule="auto"/>
        <w:rPr>
          <w:rFonts w:ascii="Times New Roman" w:hAnsi="Times New Roman" w:cs="Times New Roman"/>
          <w:sz w:val="16"/>
          <w:szCs w:val="16"/>
        </w:rPr>
      </w:pPr>
    </w:p>
    <w:p w14:paraId="5CC2530B" w14:textId="0743B929"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w:t>
      </w:r>
    </w:p>
    <w:p w14:paraId="4C2301FB" w14:textId="760FDAD7" w:rsidR="00F61329" w:rsidRDefault="00F61329" w:rsidP="00F61329">
      <w:pPr>
        <w:spacing w:after="0" w:line="240" w:lineRule="auto"/>
        <w:rPr>
          <w:rFonts w:ascii="Times New Roman" w:hAnsi="Times New Roman" w:cs="Times New Roman"/>
          <w:sz w:val="16"/>
          <w:szCs w:val="16"/>
        </w:rPr>
      </w:pPr>
    </w:p>
    <w:p w14:paraId="594B5015" w14:textId="61CB9B54"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w:t>
      </w:r>
    </w:p>
    <w:p w14:paraId="5B12CE44" w14:textId="2C95A312"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(Adres zamieszkania)</w:t>
      </w:r>
    </w:p>
    <w:p w14:paraId="039DBCCA" w14:textId="55603D4A" w:rsidR="00F61329" w:rsidRDefault="00F61329" w:rsidP="00F61329">
      <w:pPr>
        <w:spacing w:after="0" w:line="240" w:lineRule="auto"/>
        <w:rPr>
          <w:rFonts w:ascii="Times New Roman" w:hAnsi="Times New Roman" w:cs="Times New Roman"/>
          <w:sz w:val="16"/>
          <w:szCs w:val="16"/>
        </w:rPr>
      </w:pPr>
    </w:p>
    <w:p w14:paraId="681C2AA7" w14:textId="044AEAB0"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w:t>
      </w:r>
    </w:p>
    <w:p w14:paraId="491A06CD" w14:textId="283F2B71" w:rsidR="00F61329" w:rsidRDefault="00F61329" w:rsidP="00F61329">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(Nr telefonu)</w:t>
      </w:r>
    </w:p>
    <w:p w14:paraId="1A7252B0" w14:textId="2EDAEC1A" w:rsidR="00F61329" w:rsidRDefault="00F61329" w:rsidP="00F61329">
      <w:pPr>
        <w:spacing w:after="0" w:line="240" w:lineRule="auto"/>
        <w:rPr>
          <w:rFonts w:ascii="Times New Roman" w:hAnsi="Times New Roman" w:cs="Times New Roman"/>
          <w:sz w:val="16"/>
          <w:szCs w:val="16"/>
        </w:rPr>
      </w:pPr>
    </w:p>
    <w:p w14:paraId="1FA063D6" w14:textId="2F928FA9" w:rsidR="00F61329" w:rsidRPr="00F61329" w:rsidRDefault="00F61329" w:rsidP="00F61329">
      <w:pPr>
        <w:spacing w:after="0" w:line="240" w:lineRule="auto"/>
        <w:ind w:left="4956"/>
        <w:jc w:val="center"/>
        <w:rPr>
          <w:rFonts w:ascii="Times New Roman" w:hAnsi="Times New Roman" w:cs="Times New Roman"/>
          <w:b/>
          <w:bCs/>
        </w:rPr>
      </w:pPr>
      <w:r w:rsidRPr="00F61329">
        <w:rPr>
          <w:rFonts w:ascii="Times New Roman" w:hAnsi="Times New Roman" w:cs="Times New Roman"/>
          <w:b/>
          <w:bCs/>
        </w:rPr>
        <w:t>Wójt Gminy Sicienko</w:t>
      </w:r>
    </w:p>
    <w:p w14:paraId="249E130C" w14:textId="461828C9" w:rsidR="00F61329" w:rsidRPr="00F61329" w:rsidRDefault="00F61329" w:rsidP="00F61329">
      <w:pPr>
        <w:spacing w:after="0" w:line="240" w:lineRule="auto"/>
        <w:ind w:left="4956"/>
        <w:jc w:val="center"/>
        <w:rPr>
          <w:rFonts w:ascii="Times New Roman" w:hAnsi="Times New Roman" w:cs="Times New Roman"/>
          <w:b/>
          <w:bCs/>
        </w:rPr>
      </w:pPr>
      <w:r w:rsidRPr="00F61329">
        <w:rPr>
          <w:rFonts w:ascii="Times New Roman" w:hAnsi="Times New Roman" w:cs="Times New Roman"/>
          <w:b/>
          <w:bCs/>
        </w:rPr>
        <w:t>ul. Mrotecka 9</w:t>
      </w:r>
    </w:p>
    <w:p w14:paraId="330B1447" w14:textId="2A528119" w:rsidR="00F61329" w:rsidRDefault="00F61329" w:rsidP="00F61329">
      <w:pPr>
        <w:spacing w:after="0" w:line="240" w:lineRule="auto"/>
        <w:ind w:left="4956"/>
        <w:jc w:val="center"/>
        <w:rPr>
          <w:rFonts w:ascii="Times New Roman" w:hAnsi="Times New Roman" w:cs="Times New Roman"/>
          <w:b/>
          <w:bCs/>
        </w:rPr>
      </w:pPr>
      <w:r w:rsidRPr="00F61329">
        <w:rPr>
          <w:rFonts w:ascii="Times New Roman" w:hAnsi="Times New Roman" w:cs="Times New Roman"/>
          <w:b/>
          <w:bCs/>
        </w:rPr>
        <w:t>86-014 Sicienko</w:t>
      </w:r>
    </w:p>
    <w:p w14:paraId="3A2F65AA" w14:textId="475BEC78" w:rsidR="00F61329" w:rsidRDefault="00F61329" w:rsidP="00F61329">
      <w:pPr>
        <w:spacing w:after="0" w:line="240" w:lineRule="auto"/>
        <w:ind w:left="4956"/>
        <w:jc w:val="center"/>
        <w:rPr>
          <w:rFonts w:ascii="Times New Roman" w:hAnsi="Times New Roman" w:cs="Times New Roman"/>
          <w:b/>
          <w:bCs/>
        </w:rPr>
      </w:pPr>
    </w:p>
    <w:p w14:paraId="2C8B9CE6" w14:textId="030EED37" w:rsidR="00F61329" w:rsidRDefault="00F61329" w:rsidP="00F61329">
      <w:pPr>
        <w:spacing w:after="0" w:line="240" w:lineRule="auto"/>
        <w:ind w:left="4956"/>
        <w:jc w:val="center"/>
        <w:rPr>
          <w:rFonts w:ascii="Times New Roman" w:hAnsi="Times New Roman" w:cs="Times New Roman"/>
          <w:b/>
          <w:bCs/>
        </w:rPr>
      </w:pPr>
    </w:p>
    <w:p w14:paraId="6EAEF94C" w14:textId="499EB9CB" w:rsidR="00F61329" w:rsidRDefault="00F61329" w:rsidP="00F61329">
      <w:pPr>
        <w:spacing w:after="0" w:line="240" w:lineRule="auto"/>
        <w:ind w:left="4956"/>
        <w:jc w:val="center"/>
        <w:rPr>
          <w:rFonts w:ascii="Times New Roman" w:hAnsi="Times New Roman" w:cs="Times New Roman"/>
          <w:b/>
          <w:bCs/>
        </w:rPr>
      </w:pPr>
    </w:p>
    <w:p w14:paraId="694A81C7" w14:textId="6A6191BF" w:rsidR="00F61329" w:rsidRDefault="00F61329" w:rsidP="00F61329">
      <w:pPr>
        <w:spacing w:after="0" w:line="240" w:lineRule="auto"/>
        <w:ind w:left="4956"/>
        <w:jc w:val="center"/>
        <w:rPr>
          <w:rFonts w:ascii="Times New Roman" w:hAnsi="Times New Roman" w:cs="Times New Roman"/>
          <w:b/>
          <w:bCs/>
        </w:rPr>
      </w:pPr>
    </w:p>
    <w:p w14:paraId="3C214027" w14:textId="0E41A387" w:rsidR="00F61329" w:rsidRDefault="00F61329" w:rsidP="00F61329">
      <w:pPr>
        <w:spacing w:after="0" w:line="240" w:lineRule="auto"/>
        <w:jc w:val="center"/>
        <w:rPr>
          <w:rFonts w:ascii="Times New Roman" w:hAnsi="Times New Roman" w:cs="Times New Roman"/>
          <w:b/>
          <w:bCs/>
        </w:rPr>
      </w:pPr>
      <w:r>
        <w:rPr>
          <w:rFonts w:ascii="Times New Roman" w:hAnsi="Times New Roman" w:cs="Times New Roman"/>
          <w:b/>
          <w:bCs/>
        </w:rPr>
        <w:t>ZGŁOSZENIE</w:t>
      </w:r>
    </w:p>
    <w:p w14:paraId="0FE987DD" w14:textId="072B36C2" w:rsidR="00F61329" w:rsidRDefault="00F61329" w:rsidP="00F61329">
      <w:pPr>
        <w:spacing w:after="0" w:line="240" w:lineRule="auto"/>
        <w:jc w:val="center"/>
        <w:rPr>
          <w:rFonts w:ascii="Times New Roman" w:hAnsi="Times New Roman" w:cs="Times New Roman"/>
          <w:b/>
          <w:bCs/>
        </w:rPr>
      </w:pPr>
      <w:r>
        <w:rPr>
          <w:rFonts w:ascii="Times New Roman" w:hAnsi="Times New Roman" w:cs="Times New Roman"/>
          <w:b/>
          <w:bCs/>
        </w:rPr>
        <w:t>eksploatacji przydomowej oczyszczalni ścieków</w:t>
      </w:r>
    </w:p>
    <w:p w14:paraId="1FE0533F" w14:textId="7BE65626" w:rsidR="00F61329" w:rsidRDefault="00F61329" w:rsidP="00F61329">
      <w:pPr>
        <w:spacing w:after="0" w:line="240" w:lineRule="auto"/>
        <w:jc w:val="center"/>
        <w:rPr>
          <w:rFonts w:ascii="Times New Roman" w:hAnsi="Times New Roman" w:cs="Times New Roman"/>
          <w:b/>
          <w:bCs/>
        </w:rPr>
      </w:pPr>
    </w:p>
    <w:p w14:paraId="4E83EDD5" w14:textId="3647F24D" w:rsidR="00F61329" w:rsidRDefault="00F61329" w:rsidP="001B38D0">
      <w:pPr>
        <w:spacing w:after="0" w:line="240" w:lineRule="auto"/>
        <w:jc w:val="both"/>
        <w:rPr>
          <w:rFonts w:ascii="Times New Roman" w:hAnsi="Times New Roman" w:cs="Times New Roman"/>
          <w:b/>
          <w:bCs/>
        </w:rPr>
      </w:pPr>
    </w:p>
    <w:p w14:paraId="468F746A" w14:textId="4E58FA47" w:rsidR="0052312B" w:rsidRPr="00184592" w:rsidRDefault="00F61329" w:rsidP="00184592">
      <w:pPr>
        <w:spacing w:after="0" w:line="240" w:lineRule="auto"/>
        <w:ind w:firstLine="360"/>
        <w:jc w:val="both"/>
        <w:rPr>
          <w:rFonts w:ascii="Times New Roman" w:hAnsi="Times New Roman" w:cs="Times New Roman"/>
        </w:rPr>
      </w:pPr>
      <w:r w:rsidRPr="00184592">
        <w:rPr>
          <w:rFonts w:ascii="Times New Roman" w:hAnsi="Times New Roman" w:cs="Times New Roman"/>
        </w:rPr>
        <w:t>Na podstawie art. 152 ust. 1</w:t>
      </w:r>
      <w:r w:rsidR="00724932" w:rsidRPr="00184592">
        <w:rPr>
          <w:rFonts w:ascii="Times New Roman" w:hAnsi="Times New Roman" w:cs="Times New Roman"/>
        </w:rPr>
        <w:t>, art. 153 ust. 1 i art. 378 ust. 3 pkt 3</w:t>
      </w:r>
      <w:r w:rsidRPr="00184592">
        <w:rPr>
          <w:rFonts w:ascii="Times New Roman" w:hAnsi="Times New Roman" w:cs="Times New Roman"/>
        </w:rPr>
        <w:t xml:space="preserve"> ustawy z dnia 27 kwietnia 2001 r. Prawo Ochrony Środowiska (Dz. U. z 202</w:t>
      </w:r>
      <w:r w:rsidR="00FD2D02" w:rsidRPr="00184592">
        <w:rPr>
          <w:rFonts w:ascii="Times New Roman" w:hAnsi="Times New Roman" w:cs="Times New Roman"/>
        </w:rPr>
        <w:t>2</w:t>
      </w:r>
      <w:r w:rsidRPr="00184592">
        <w:rPr>
          <w:rFonts w:ascii="Times New Roman" w:hAnsi="Times New Roman" w:cs="Times New Roman"/>
        </w:rPr>
        <w:t xml:space="preserve"> r. </w:t>
      </w:r>
      <w:r w:rsidR="0052312B" w:rsidRPr="00184592">
        <w:rPr>
          <w:rFonts w:ascii="Times New Roman" w:hAnsi="Times New Roman" w:cs="Times New Roman"/>
        </w:rPr>
        <w:t xml:space="preserve">poz. </w:t>
      </w:r>
      <w:r w:rsidR="00FD2D02" w:rsidRPr="00184592">
        <w:rPr>
          <w:rFonts w:ascii="Times New Roman" w:hAnsi="Times New Roman" w:cs="Times New Roman"/>
        </w:rPr>
        <w:t>2556</w:t>
      </w:r>
      <w:r w:rsidR="0052312B" w:rsidRPr="00184592">
        <w:rPr>
          <w:rFonts w:ascii="Times New Roman" w:hAnsi="Times New Roman" w:cs="Times New Roman"/>
        </w:rPr>
        <w:t xml:space="preserve"> ze zm.), </w:t>
      </w:r>
      <w:r w:rsidR="00724932" w:rsidRPr="00184592">
        <w:rPr>
          <w:rFonts w:ascii="Times New Roman" w:hAnsi="Times New Roman" w:cs="Times New Roman"/>
        </w:rPr>
        <w:t xml:space="preserve">oraz </w:t>
      </w:r>
      <w:r w:rsidR="00724932" w:rsidRPr="00184592">
        <w:rPr>
          <w:rFonts w:ascii="Times New Roman" w:hAnsi="Times New Roman" w:cs="Times New Roman"/>
          <w:bCs/>
        </w:rPr>
        <w:sym w:font="Times New Roman" w:char="00A7"/>
      </w:r>
      <w:r w:rsidR="00724932" w:rsidRPr="00184592">
        <w:rPr>
          <w:rFonts w:ascii="Times New Roman" w:hAnsi="Times New Roman" w:cs="Times New Roman"/>
        </w:rPr>
        <w:t xml:space="preserve"> 2 pkt 1 rozporządzenia Ministra Środowiska z dnia 2 lipca 2010 r. w sprawie rodzajów instalacji, których eksploatacja wymaga zgłoszenia (Dz. U.  z 2019 r. poz. 1510) </w:t>
      </w:r>
      <w:r w:rsidR="0052312B" w:rsidRPr="00184592">
        <w:rPr>
          <w:rFonts w:ascii="Times New Roman" w:hAnsi="Times New Roman" w:cs="Times New Roman"/>
        </w:rPr>
        <w:t xml:space="preserve">zgłaszam rozpoczęcie eksploatacji oczyszczalni ścieków </w:t>
      </w:r>
      <w:r w:rsidR="00724932" w:rsidRPr="00184592">
        <w:rPr>
          <w:rFonts w:ascii="Times New Roman" w:hAnsi="Times New Roman" w:cs="Times New Roman"/>
        </w:rPr>
        <w:br/>
      </w:r>
      <w:r w:rsidR="0052312B" w:rsidRPr="00184592">
        <w:rPr>
          <w:rFonts w:ascii="Times New Roman" w:hAnsi="Times New Roman" w:cs="Times New Roman"/>
        </w:rPr>
        <w:t>o przepustowości nieprzekraczającej 5 m</w:t>
      </w:r>
      <w:r w:rsidR="0052312B" w:rsidRPr="00184592">
        <w:rPr>
          <w:rFonts w:ascii="Times New Roman" w:hAnsi="Times New Roman" w:cs="Times New Roman"/>
          <w:vertAlign w:val="superscript"/>
        </w:rPr>
        <w:t>3</w:t>
      </w:r>
      <w:r w:rsidR="0052312B" w:rsidRPr="00184592">
        <w:rPr>
          <w:rFonts w:ascii="Times New Roman" w:hAnsi="Times New Roman" w:cs="Times New Roman"/>
        </w:rPr>
        <w:t>/d w ramach zwykłego korzystania z wód.</w:t>
      </w:r>
    </w:p>
    <w:p w14:paraId="11EC9CB3" w14:textId="77777777" w:rsidR="0052312B" w:rsidRPr="00184592" w:rsidRDefault="0052312B" w:rsidP="00184592">
      <w:pPr>
        <w:spacing w:after="0" w:line="240" w:lineRule="auto"/>
        <w:jc w:val="both"/>
        <w:rPr>
          <w:rFonts w:ascii="Times New Roman" w:hAnsi="Times New Roman" w:cs="Times New Roman"/>
        </w:rPr>
      </w:pPr>
    </w:p>
    <w:p w14:paraId="1DCAAA7B" w14:textId="4A060A88" w:rsidR="0052312B" w:rsidRPr="00184592" w:rsidRDefault="0052312B"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Adres i nr działki, na której terenie prowadzona jest eksploatacja przydomowej oczyszczalni ścieków:</w:t>
      </w:r>
    </w:p>
    <w:p w14:paraId="64CEEFD3" w14:textId="77777777" w:rsidR="0052312B" w:rsidRPr="00184592" w:rsidRDefault="0052312B" w:rsidP="00184592">
      <w:pPr>
        <w:pStyle w:val="Akapitzlist"/>
        <w:spacing w:after="0" w:line="240" w:lineRule="auto"/>
        <w:jc w:val="both"/>
        <w:rPr>
          <w:rFonts w:ascii="Times New Roman" w:hAnsi="Times New Roman" w:cs="Times New Roman"/>
        </w:rPr>
      </w:pPr>
    </w:p>
    <w:p w14:paraId="0127395C" w14:textId="71D36B7C" w:rsidR="00F61329" w:rsidRPr="00184592" w:rsidRDefault="0052312B"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 xml:space="preserve">…………………………………………………………………………………………………………………………………………………………………………………………………….. </w:t>
      </w:r>
    </w:p>
    <w:p w14:paraId="56CF5B39" w14:textId="6BEB7830" w:rsidR="0052312B" w:rsidRPr="00184592" w:rsidRDefault="0052312B" w:rsidP="00184592">
      <w:pPr>
        <w:pStyle w:val="Akapitzlist"/>
        <w:spacing w:after="0" w:line="240" w:lineRule="auto"/>
        <w:jc w:val="both"/>
        <w:rPr>
          <w:rFonts w:ascii="Times New Roman" w:hAnsi="Times New Roman" w:cs="Times New Roman"/>
        </w:rPr>
      </w:pPr>
    </w:p>
    <w:p w14:paraId="436ECB83" w14:textId="21EBEF9E" w:rsidR="0052312B" w:rsidRPr="00184592" w:rsidRDefault="0052312B"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Przeznaczenie oczyszczalni (zaznaczyć właściwe):</w:t>
      </w:r>
    </w:p>
    <w:p w14:paraId="73543DFD" w14:textId="7CC76134" w:rsidR="0052312B" w:rsidRPr="00184592" w:rsidRDefault="0052312B"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 na potrzeby własnego gospodarstwa domowego</w:t>
      </w:r>
    </w:p>
    <w:p w14:paraId="07E8F630" w14:textId="20D28845" w:rsidR="0052312B" w:rsidRPr="00184592" w:rsidRDefault="0052312B"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 xml:space="preserve">- na potrzeby własnego gospodarstwa rolnego </w:t>
      </w:r>
    </w:p>
    <w:p w14:paraId="47C277C9" w14:textId="7A42EB37" w:rsidR="0052312B" w:rsidRPr="00184592" w:rsidRDefault="0052312B"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 inne nie związane z funkcją mieszkaniową</w:t>
      </w:r>
    </w:p>
    <w:p w14:paraId="7446A366" w14:textId="54F77B29" w:rsidR="0052312B" w:rsidRPr="00184592" w:rsidRDefault="0052312B" w:rsidP="00184592">
      <w:pPr>
        <w:pStyle w:val="Akapitzlist"/>
        <w:spacing w:after="0" w:line="240" w:lineRule="auto"/>
        <w:jc w:val="both"/>
        <w:rPr>
          <w:rFonts w:ascii="Times New Roman" w:hAnsi="Times New Roman" w:cs="Times New Roman"/>
        </w:rPr>
      </w:pPr>
    </w:p>
    <w:p w14:paraId="353CBE85" w14:textId="6123E4AA" w:rsidR="0052312B" w:rsidRPr="00184592" w:rsidRDefault="0052312B"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Przepustowość przydomowej oczyszczalni:</w:t>
      </w:r>
    </w:p>
    <w:p w14:paraId="39082B32" w14:textId="096DE40D" w:rsidR="0052312B" w:rsidRPr="00184592" w:rsidRDefault="0052312B" w:rsidP="00184592">
      <w:pPr>
        <w:pStyle w:val="Akapitzlist"/>
        <w:spacing w:after="0" w:line="240" w:lineRule="auto"/>
        <w:jc w:val="both"/>
        <w:rPr>
          <w:rFonts w:ascii="Times New Roman" w:hAnsi="Times New Roman" w:cs="Times New Roman"/>
        </w:rPr>
      </w:pPr>
    </w:p>
    <w:p w14:paraId="0148CFCE" w14:textId="51488FE8" w:rsidR="00F739CA" w:rsidRPr="00184592" w:rsidRDefault="0052312B"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w:t>
      </w:r>
    </w:p>
    <w:p w14:paraId="67C58CFF" w14:textId="77777777" w:rsidR="000048BC" w:rsidRPr="00184592" w:rsidRDefault="000048BC" w:rsidP="00184592">
      <w:pPr>
        <w:pStyle w:val="Akapitzlist"/>
        <w:spacing w:after="0" w:line="240" w:lineRule="auto"/>
        <w:jc w:val="both"/>
        <w:rPr>
          <w:rFonts w:ascii="Times New Roman" w:hAnsi="Times New Roman" w:cs="Times New Roman"/>
        </w:rPr>
      </w:pPr>
    </w:p>
    <w:p w14:paraId="7F0CB555" w14:textId="1A58F2A9" w:rsidR="000048BC" w:rsidRPr="00184592" w:rsidRDefault="000048BC"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Liczba mieszkańców zamieszkująca nieruchomość</w:t>
      </w:r>
      <w:r w:rsidR="009B0FFF">
        <w:rPr>
          <w:rFonts w:ascii="Times New Roman" w:hAnsi="Times New Roman" w:cs="Times New Roman"/>
        </w:rPr>
        <w:t>:</w:t>
      </w:r>
    </w:p>
    <w:p w14:paraId="5C17A13A" w14:textId="77777777" w:rsidR="000048BC" w:rsidRPr="00184592" w:rsidRDefault="000048BC" w:rsidP="00184592">
      <w:pPr>
        <w:pStyle w:val="Akapitzlist"/>
        <w:spacing w:after="0" w:line="240" w:lineRule="auto"/>
        <w:jc w:val="both"/>
        <w:rPr>
          <w:rFonts w:ascii="Times New Roman" w:hAnsi="Times New Roman" w:cs="Times New Roman"/>
        </w:rPr>
      </w:pPr>
    </w:p>
    <w:p w14:paraId="5E6C72A2" w14:textId="661BBDAD" w:rsidR="000048BC" w:rsidRPr="00184592" w:rsidRDefault="000048BC"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w:t>
      </w:r>
    </w:p>
    <w:p w14:paraId="659E1745" w14:textId="77777777" w:rsidR="00F739CA" w:rsidRPr="00184592" w:rsidRDefault="00F739CA" w:rsidP="00184592">
      <w:pPr>
        <w:pStyle w:val="Akapitzlist"/>
        <w:spacing w:after="0" w:line="240" w:lineRule="auto"/>
        <w:jc w:val="both"/>
        <w:rPr>
          <w:rFonts w:ascii="Times New Roman" w:hAnsi="Times New Roman" w:cs="Times New Roman"/>
        </w:rPr>
      </w:pPr>
    </w:p>
    <w:p w14:paraId="673557BA" w14:textId="7F574C60" w:rsidR="00F739CA" w:rsidRPr="00184592" w:rsidRDefault="00F739CA"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Ilość ścieków wytwarzanych przez 1 mieszkańca na dobę</w:t>
      </w:r>
      <w:r w:rsidR="000048BC" w:rsidRPr="00184592">
        <w:rPr>
          <w:rFonts w:ascii="Times New Roman" w:hAnsi="Times New Roman" w:cs="Times New Roman"/>
        </w:rPr>
        <w:t xml:space="preserve"> (m</w:t>
      </w:r>
      <w:r w:rsidR="000048BC" w:rsidRPr="00184592">
        <w:rPr>
          <w:rFonts w:ascii="Times New Roman" w:hAnsi="Times New Roman" w:cs="Times New Roman"/>
          <w:vertAlign w:val="superscript"/>
        </w:rPr>
        <w:t>3</w:t>
      </w:r>
      <w:r w:rsidR="000048BC" w:rsidRPr="00184592">
        <w:rPr>
          <w:rFonts w:ascii="Times New Roman" w:hAnsi="Times New Roman" w:cs="Times New Roman"/>
        </w:rPr>
        <w:t>/d)</w:t>
      </w:r>
      <w:r w:rsidRPr="00184592">
        <w:rPr>
          <w:rFonts w:ascii="Times New Roman" w:hAnsi="Times New Roman" w:cs="Times New Roman"/>
        </w:rPr>
        <w:t>:</w:t>
      </w:r>
    </w:p>
    <w:p w14:paraId="3B2C22DD" w14:textId="274238E0" w:rsidR="00F739CA" w:rsidRPr="00184592" w:rsidRDefault="00F739CA" w:rsidP="00184592">
      <w:pPr>
        <w:pStyle w:val="Akapitzlist"/>
        <w:spacing w:after="0" w:line="240" w:lineRule="auto"/>
        <w:jc w:val="both"/>
        <w:rPr>
          <w:rFonts w:ascii="Times New Roman" w:hAnsi="Times New Roman" w:cs="Times New Roman"/>
        </w:rPr>
      </w:pPr>
    </w:p>
    <w:p w14:paraId="328CB2E1" w14:textId="008F596C" w:rsidR="00F739CA" w:rsidRPr="00184592" w:rsidRDefault="00F739CA"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w:t>
      </w:r>
    </w:p>
    <w:p w14:paraId="16662D00" w14:textId="77777777" w:rsidR="00F739CA" w:rsidRPr="00184592" w:rsidRDefault="00F739CA" w:rsidP="00184592">
      <w:pPr>
        <w:pStyle w:val="Akapitzlist"/>
        <w:spacing w:after="0" w:line="240" w:lineRule="auto"/>
        <w:jc w:val="both"/>
        <w:rPr>
          <w:rFonts w:ascii="Times New Roman" w:hAnsi="Times New Roman" w:cs="Times New Roman"/>
        </w:rPr>
      </w:pPr>
    </w:p>
    <w:p w14:paraId="07445D20" w14:textId="22E2A427" w:rsidR="00F739CA" w:rsidRPr="00184592" w:rsidRDefault="00F739CA"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Rodzaj i ilość (m</w:t>
      </w:r>
      <w:r w:rsidRPr="00184592">
        <w:rPr>
          <w:rFonts w:ascii="Times New Roman" w:hAnsi="Times New Roman" w:cs="Times New Roman"/>
          <w:vertAlign w:val="superscript"/>
        </w:rPr>
        <w:t>3</w:t>
      </w:r>
      <w:r w:rsidRPr="00184592">
        <w:rPr>
          <w:rFonts w:ascii="Times New Roman" w:hAnsi="Times New Roman" w:cs="Times New Roman"/>
        </w:rPr>
        <w:t>/d) wprowadzonych ścieków  określonym czasie:</w:t>
      </w:r>
    </w:p>
    <w:p w14:paraId="6BC039CB" w14:textId="4876017A" w:rsidR="00F739CA" w:rsidRPr="00184592" w:rsidRDefault="00F739CA" w:rsidP="00184592">
      <w:pPr>
        <w:pStyle w:val="Akapitzlist"/>
        <w:spacing w:after="0" w:line="240" w:lineRule="auto"/>
        <w:jc w:val="both"/>
        <w:rPr>
          <w:rFonts w:ascii="Times New Roman" w:hAnsi="Times New Roman" w:cs="Times New Roman"/>
        </w:rPr>
      </w:pPr>
    </w:p>
    <w:p w14:paraId="72239257" w14:textId="11910E0E" w:rsidR="00F739CA" w:rsidRPr="00184592" w:rsidRDefault="00F739CA"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w:t>
      </w:r>
    </w:p>
    <w:p w14:paraId="04D4FCB7" w14:textId="77777777" w:rsidR="000048BC" w:rsidRPr="00184592" w:rsidRDefault="000048BC" w:rsidP="00184592">
      <w:pPr>
        <w:pStyle w:val="Akapitzlist"/>
        <w:spacing w:after="0" w:line="240" w:lineRule="auto"/>
        <w:jc w:val="both"/>
        <w:rPr>
          <w:rFonts w:ascii="Times New Roman" w:hAnsi="Times New Roman" w:cs="Times New Roman"/>
        </w:rPr>
      </w:pPr>
    </w:p>
    <w:p w14:paraId="21A417FB" w14:textId="2366BB4C" w:rsidR="00F739CA" w:rsidRPr="00184592" w:rsidRDefault="00F739CA" w:rsidP="00184592">
      <w:pPr>
        <w:spacing w:after="0" w:line="240" w:lineRule="auto"/>
        <w:jc w:val="both"/>
        <w:rPr>
          <w:rFonts w:ascii="Times New Roman" w:hAnsi="Times New Roman" w:cs="Times New Roman"/>
        </w:rPr>
      </w:pPr>
    </w:p>
    <w:p w14:paraId="7591457E" w14:textId="653F9A42" w:rsidR="0052312B" w:rsidRPr="00184592" w:rsidRDefault="00F739CA"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lastRenderedPageBreak/>
        <w:t>Czas funkcjonowania instalacji – praca cały rok/okresowo (podać okres):</w:t>
      </w:r>
    </w:p>
    <w:p w14:paraId="540DD37B" w14:textId="3176F90A" w:rsidR="00F739CA" w:rsidRPr="00184592" w:rsidRDefault="00F739CA" w:rsidP="00184592">
      <w:pPr>
        <w:pStyle w:val="Akapitzlist"/>
        <w:spacing w:after="0" w:line="240" w:lineRule="auto"/>
        <w:jc w:val="both"/>
        <w:rPr>
          <w:rFonts w:ascii="Times New Roman" w:hAnsi="Times New Roman" w:cs="Times New Roman"/>
        </w:rPr>
      </w:pPr>
    </w:p>
    <w:p w14:paraId="11B4BE59" w14:textId="2A8ECCDC" w:rsidR="00F739CA" w:rsidRPr="00184592" w:rsidRDefault="00F739CA" w:rsidP="00184592">
      <w:pPr>
        <w:pStyle w:val="Akapitzlist"/>
        <w:spacing w:after="0" w:line="240" w:lineRule="auto"/>
        <w:jc w:val="both"/>
        <w:rPr>
          <w:rFonts w:ascii="Times New Roman" w:hAnsi="Times New Roman" w:cs="Times New Roman"/>
        </w:rPr>
      </w:pPr>
      <w:r w:rsidRPr="00184592">
        <w:rPr>
          <w:rFonts w:ascii="Times New Roman" w:hAnsi="Times New Roman" w:cs="Times New Roman"/>
        </w:rPr>
        <w:t>…………………………………………………………………………………………………..</w:t>
      </w:r>
    </w:p>
    <w:p w14:paraId="790C83B1" w14:textId="6161F6F0" w:rsidR="001B38D0" w:rsidRPr="009B0FFF" w:rsidRDefault="000048BC" w:rsidP="00184592">
      <w:pPr>
        <w:pStyle w:val="Textbody"/>
        <w:numPr>
          <w:ilvl w:val="0"/>
          <w:numId w:val="1"/>
        </w:numPr>
        <w:spacing w:line="240" w:lineRule="auto"/>
        <w:jc w:val="both"/>
        <w:rPr>
          <w:rFonts w:ascii="Times New Roman" w:hAnsi="Times New Roman" w:cs="Times New Roman"/>
          <w:sz w:val="22"/>
          <w:szCs w:val="22"/>
        </w:rPr>
      </w:pPr>
      <w:r w:rsidRPr="00184592">
        <w:rPr>
          <w:rFonts w:ascii="Times New Roman" w:hAnsi="Times New Roman" w:cs="Times New Roman"/>
          <w:sz w:val="22"/>
          <w:szCs w:val="22"/>
        </w:rPr>
        <w:t xml:space="preserve">Miejsce odprowadzania oczyszczonych ścieków  (właściwe zaznaczyć):  </w:t>
      </w:r>
      <w:r w:rsidRPr="00184592">
        <w:rPr>
          <w:rFonts w:ascii="Times New Roman" w:eastAsia="Wingdings" w:hAnsi="Times New Roman" w:cs="Times New Roman"/>
          <w:sz w:val="22"/>
          <w:szCs w:val="22"/>
        </w:rPr>
        <w:t xml:space="preserve"> woda   </w:t>
      </w:r>
      <w:r w:rsidRPr="00184592">
        <w:rPr>
          <w:rFonts w:ascii="Times New Roman" w:eastAsia="Wingdings" w:hAnsi="Times New Roman" w:cs="Times New Roman"/>
          <w:sz w:val="22"/>
          <w:szCs w:val="22"/>
        </w:rPr>
        <w:t> grunt</w:t>
      </w:r>
    </w:p>
    <w:p w14:paraId="064B4236" w14:textId="2EA2EF06" w:rsidR="009B0FFF" w:rsidRPr="009B0FFF" w:rsidRDefault="009B0FFF" w:rsidP="00184592">
      <w:pPr>
        <w:pStyle w:val="Textbody"/>
        <w:numPr>
          <w:ilvl w:val="0"/>
          <w:numId w:val="1"/>
        </w:numPr>
        <w:spacing w:line="240" w:lineRule="auto"/>
        <w:jc w:val="both"/>
        <w:rPr>
          <w:rFonts w:ascii="Times New Roman" w:hAnsi="Times New Roman" w:cs="Times New Roman"/>
          <w:sz w:val="22"/>
          <w:szCs w:val="22"/>
        </w:rPr>
      </w:pPr>
      <w:r>
        <w:rPr>
          <w:rFonts w:ascii="Times New Roman" w:eastAsia="Wingdings" w:hAnsi="Times New Roman" w:cs="Times New Roman"/>
          <w:sz w:val="22"/>
          <w:szCs w:val="22"/>
        </w:rPr>
        <w:t>Typ przydomowej oczyszczalni ścieków:</w:t>
      </w:r>
    </w:p>
    <w:p w14:paraId="49E3F306" w14:textId="77777777" w:rsidR="009B0FFF" w:rsidRPr="009B0FFF" w:rsidRDefault="009B0FFF" w:rsidP="009B0FFF">
      <w:pPr>
        <w:pStyle w:val="Akapitzlist"/>
        <w:spacing w:after="0" w:line="360" w:lineRule="auto"/>
        <w:rPr>
          <w:rFonts w:ascii="Times New Roman" w:hAnsi="Times New Roman" w:cs="Times New Roman"/>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z</w:t>
      </w:r>
      <w:r w:rsidRPr="009B0FFF">
        <w:rPr>
          <w:rFonts w:ascii="Times New Roman" w:hAnsi="Times New Roman" w:cs="Times New Roman"/>
          <w:sz w:val="20"/>
          <w:szCs w:val="20"/>
        </w:rPr>
        <w:t xml:space="preserve"> drenażem rozsączającym</w:t>
      </w:r>
    </w:p>
    <w:p w14:paraId="48EF02BF" w14:textId="14A25261" w:rsidR="009B0FFF" w:rsidRPr="009B0FFF" w:rsidRDefault="009B0FFF" w:rsidP="009B0FFF">
      <w:pPr>
        <w:spacing w:after="0" w:line="360" w:lineRule="auto"/>
        <w:ind w:left="360"/>
        <w:rPr>
          <w:rFonts w:ascii="Times New Roman" w:hAnsi="Times New Roman" w:cs="Times New Roman"/>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z</w:t>
      </w:r>
      <w:r w:rsidRPr="009B0FFF">
        <w:rPr>
          <w:rFonts w:ascii="Times New Roman" w:hAnsi="Times New Roman" w:cs="Times New Roman"/>
          <w:sz w:val="20"/>
          <w:szCs w:val="20"/>
        </w:rPr>
        <w:t xml:space="preserve"> filtrem piaskowym</w:t>
      </w:r>
    </w:p>
    <w:p w14:paraId="144943DD" w14:textId="77777777" w:rsidR="009B0FFF" w:rsidRPr="009B0FFF" w:rsidRDefault="009B0FFF" w:rsidP="009B0FFF">
      <w:pPr>
        <w:pStyle w:val="Akapitzlist"/>
        <w:spacing w:after="0" w:line="360" w:lineRule="auto"/>
        <w:rPr>
          <w:rFonts w:ascii="Times New Roman" w:hAnsi="Times New Roman" w:cs="Times New Roman"/>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z</w:t>
      </w:r>
      <w:r w:rsidRPr="009B0FFF">
        <w:rPr>
          <w:rFonts w:ascii="Times New Roman" w:hAnsi="Times New Roman" w:cs="Times New Roman"/>
          <w:sz w:val="20"/>
          <w:szCs w:val="20"/>
        </w:rPr>
        <w:t xml:space="preserve"> filtrem gruntowo-roślinnym</w:t>
      </w:r>
    </w:p>
    <w:p w14:paraId="59BD2D08" w14:textId="77777777" w:rsidR="009B0FFF" w:rsidRPr="009B0FFF" w:rsidRDefault="009B0FFF" w:rsidP="009B0FFF">
      <w:pPr>
        <w:pStyle w:val="Akapitzlist"/>
        <w:spacing w:after="0" w:line="360" w:lineRule="auto"/>
        <w:rPr>
          <w:rFonts w:ascii="Times New Roman" w:hAnsi="Times New Roman" w:cs="Times New Roman"/>
          <w:color w:val="000000"/>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z komorą osadu czynnego</w:t>
      </w:r>
    </w:p>
    <w:p w14:paraId="49756B24" w14:textId="77777777" w:rsidR="009B0FFF" w:rsidRPr="009B0FFF" w:rsidRDefault="009B0FFF" w:rsidP="009B0FFF">
      <w:pPr>
        <w:pStyle w:val="Akapitzlist"/>
        <w:spacing w:after="0" w:line="360" w:lineRule="auto"/>
        <w:rPr>
          <w:rFonts w:ascii="Times New Roman" w:hAnsi="Times New Roman" w:cs="Times New Roman"/>
          <w:color w:val="000000"/>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ze złożem biologicznym</w:t>
      </w:r>
    </w:p>
    <w:p w14:paraId="389C18BF" w14:textId="77777777" w:rsidR="009B0FFF" w:rsidRPr="009B0FFF" w:rsidRDefault="009B0FFF" w:rsidP="009B0FFF">
      <w:pPr>
        <w:pStyle w:val="Akapitzlist"/>
        <w:spacing w:after="0" w:line="360" w:lineRule="auto"/>
        <w:rPr>
          <w:rFonts w:ascii="Times New Roman" w:hAnsi="Times New Roman" w:cs="Times New Roman"/>
          <w:color w:val="000000"/>
          <w:sz w:val="20"/>
          <w:szCs w:val="20"/>
        </w:rPr>
      </w:pPr>
      <w:r w:rsidRPr="009B0FFF">
        <w:rPr>
          <w:rFonts w:ascii="Times New Roman" w:hAnsi="Times New Roman" w:cs="Times New Roman"/>
          <w:color w:val="000000"/>
          <w:sz w:val="20"/>
          <w:szCs w:val="20"/>
        </w:rPr>
        <w:t xml:space="preserve">   </w:t>
      </w:r>
      <w:r w:rsidRPr="009B0FFF">
        <w:rPr>
          <w:rFonts w:ascii="Tahoma" w:hAnsi="Tahoma" w:cs="Tahoma"/>
          <w:color w:val="000000"/>
          <w:sz w:val="20"/>
          <w:szCs w:val="20"/>
        </w:rPr>
        <w:t>⃣</w:t>
      </w:r>
      <w:r w:rsidRPr="009B0FFF">
        <w:rPr>
          <w:rFonts w:ascii="Times New Roman" w:hAnsi="Times New Roman" w:cs="Times New Roman"/>
          <w:color w:val="000000"/>
          <w:sz w:val="20"/>
          <w:szCs w:val="20"/>
        </w:rPr>
        <w:t xml:space="preserve">    inny – podać jakie</w:t>
      </w:r>
    </w:p>
    <w:p w14:paraId="3BB87DE4" w14:textId="576E3AF7" w:rsidR="009B0FFF" w:rsidRPr="00184592" w:rsidRDefault="009B0FFF" w:rsidP="009B0FFF">
      <w:pPr>
        <w:pStyle w:val="Textbody"/>
        <w:spacing w:line="240" w:lineRule="auto"/>
        <w:ind w:left="720"/>
        <w:jc w:val="both"/>
        <w:rPr>
          <w:rFonts w:ascii="Times New Roman" w:hAnsi="Times New Roman" w:cs="Times New Roman"/>
          <w:sz w:val="22"/>
          <w:szCs w:val="22"/>
        </w:rPr>
      </w:pPr>
      <w:r w:rsidRPr="00FF758F">
        <w:rPr>
          <w:rFonts w:asciiTheme="minorHAnsi" w:hAnsiTheme="minorHAnsi" w:cstheme="minorHAnsi"/>
          <w:color w:val="000000"/>
          <w:sz w:val="18"/>
          <w:szCs w:val="18"/>
        </w:rPr>
        <w:t>……………………………………………………………………………………………………………………</w:t>
      </w:r>
    </w:p>
    <w:p w14:paraId="508FF6B1" w14:textId="20C28A5B" w:rsidR="00F739CA" w:rsidRPr="00184592" w:rsidRDefault="00F739CA"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Opis stosownych metod ograniczenia ilości ścieków:</w:t>
      </w:r>
    </w:p>
    <w:p w14:paraId="62428D10" w14:textId="4DA5A7D1" w:rsidR="00F739CA" w:rsidRPr="00184592" w:rsidRDefault="00F739CA" w:rsidP="00184592">
      <w:pPr>
        <w:spacing w:after="0" w:line="240" w:lineRule="auto"/>
        <w:jc w:val="both"/>
        <w:rPr>
          <w:rFonts w:ascii="Times New Roman" w:hAnsi="Times New Roman" w:cs="Times New Roman"/>
        </w:rPr>
      </w:pPr>
    </w:p>
    <w:p w14:paraId="6723D677" w14:textId="295523E2" w:rsidR="00F739CA" w:rsidRPr="00184592" w:rsidRDefault="00F739CA" w:rsidP="00184592">
      <w:pPr>
        <w:spacing w:after="0" w:line="240" w:lineRule="auto"/>
        <w:ind w:left="720"/>
        <w:jc w:val="both"/>
        <w:rPr>
          <w:rFonts w:ascii="Times New Roman" w:hAnsi="Times New Roman" w:cs="Times New Roman"/>
        </w:rPr>
      </w:pPr>
      <w:r w:rsidRPr="00184592">
        <w:rPr>
          <w:rFonts w:ascii="Times New Roman" w:hAnsi="Times New Roman" w:cs="Times New Roman"/>
        </w:rPr>
        <w:t>…………………………………………………………………………………………………………………………………………………………………………………………………………………………………………………………………………………………………………………………………………………………………………………………………………</w:t>
      </w:r>
    </w:p>
    <w:p w14:paraId="424E6460" w14:textId="77777777" w:rsidR="00F739CA" w:rsidRPr="00184592" w:rsidRDefault="00F739CA" w:rsidP="00184592">
      <w:pPr>
        <w:spacing w:after="0" w:line="240" w:lineRule="auto"/>
        <w:ind w:left="720"/>
        <w:jc w:val="both"/>
        <w:rPr>
          <w:rFonts w:ascii="Times New Roman" w:hAnsi="Times New Roman" w:cs="Times New Roman"/>
        </w:rPr>
      </w:pPr>
    </w:p>
    <w:p w14:paraId="2B6D7899" w14:textId="5CEA7B73" w:rsidR="00F739CA" w:rsidRPr="00184592" w:rsidRDefault="00F739CA" w:rsidP="00184592">
      <w:pPr>
        <w:pStyle w:val="Akapitzlist"/>
        <w:numPr>
          <w:ilvl w:val="0"/>
          <w:numId w:val="1"/>
        </w:numPr>
        <w:spacing w:after="0" w:line="240" w:lineRule="auto"/>
        <w:jc w:val="both"/>
        <w:rPr>
          <w:rFonts w:ascii="Times New Roman" w:hAnsi="Times New Roman" w:cs="Times New Roman"/>
        </w:rPr>
      </w:pPr>
      <w:r w:rsidRPr="00184592">
        <w:rPr>
          <w:rFonts w:ascii="Times New Roman" w:hAnsi="Times New Roman" w:cs="Times New Roman"/>
        </w:rPr>
        <w:t xml:space="preserve">Informacja, czy stopień oczyszczenia ścieków jest zgodny </w:t>
      </w:r>
      <w:r w:rsidR="00811513" w:rsidRPr="00184592">
        <w:rPr>
          <w:rFonts w:ascii="Times New Roman" w:hAnsi="Times New Roman" w:cs="Times New Roman"/>
        </w:rPr>
        <w:t xml:space="preserve">z obowiązującymi przepisami tj. </w:t>
      </w:r>
      <w:r w:rsidR="00FD2D02" w:rsidRPr="00184592">
        <w:rPr>
          <w:rFonts w:ascii="Times New Roman" w:hAnsi="Times New Roman" w:cs="Times New Roman"/>
        </w:rPr>
        <w:br/>
      </w:r>
      <w:r w:rsidR="00811513" w:rsidRPr="00184592">
        <w:rPr>
          <w:rFonts w:ascii="Times New Roman" w:hAnsi="Times New Roman" w:cs="Times New Roman"/>
        </w:rPr>
        <w:t>z</w:t>
      </w:r>
      <w:r w:rsidR="00C17CA7" w:rsidRPr="00184592">
        <w:rPr>
          <w:rFonts w:ascii="Times New Roman" w:hAnsi="Times New Roman" w:cs="Times New Roman"/>
        </w:rPr>
        <w:t xml:space="preserve"> rozporządzeniem Ministra Gospodarki Morskiej i Żeglugi Śródlądowej  z dnia 12 lipca 2019 r. w sprawie substancji szczególnie szkodliwych dla środowiska wodnego oraz warunków, jakie należy spełnić przy wprowadzeniu do wód lub do ziemi ścieków, a także przy odprowadzaniu wód opadowych lub roztopowych do wód lub urządzeń wodnych ( Dz. U. z 2019 r. poz. 1311):</w:t>
      </w:r>
    </w:p>
    <w:p w14:paraId="4E3BE789" w14:textId="77777777" w:rsidR="000048BC" w:rsidRPr="00184592" w:rsidRDefault="000048BC" w:rsidP="00184592">
      <w:pPr>
        <w:pStyle w:val="Akapitzlist"/>
        <w:spacing w:after="0" w:line="240" w:lineRule="auto"/>
        <w:jc w:val="both"/>
        <w:rPr>
          <w:rFonts w:ascii="Times New Roman" w:hAnsi="Times New Roman" w:cs="Times New Roman"/>
        </w:rPr>
      </w:pPr>
    </w:p>
    <w:p w14:paraId="507E7463" w14:textId="6E981E6C" w:rsidR="000048BC" w:rsidRPr="00184592" w:rsidRDefault="000048BC" w:rsidP="00184592">
      <w:pPr>
        <w:pStyle w:val="Textbody"/>
        <w:spacing w:after="0" w:line="240" w:lineRule="auto"/>
        <w:jc w:val="both"/>
        <w:rPr>
          <w:rFonts w:ascii="Times New Roman" w:hAnsi="Times New Roman" w:cs="Times New Roman"/>
          <w:sz w:val="22"/>
          <w:szCs w:val="22"/>
        </w:rPr>
      </w:pPr>
      <w:r w:rsidRPr="00184592">
        <w:rPr>
          <w:rFonts w:ascii="Times New Roman" w:hAnsi="Times New Roman" w:cs="Times New Roman"/>
          <w:sz w:val="22"/>
          <w:szCs w:val="22"/>
        </w:rPr>
        <w:t xml:space="preserve">             </w:t>
      </w:r>
      <w:r w:rsidRPr="00184592">
        <w:rPr>
          <w:rFonts w:ascii="Times New Roman" w:eastAsia="Wingdings" w:hAnsi="Times New Roman" w:cs="Times New Roman"/>
          <w:sz w:val="22"/>
          <w:szCs w:val="22"/>
        </w:rPr>
        <w:t xml:space="preserve">   </w:t>
      </w:r>
      <w:r w:rsidRPr="00184592">
        <w:rPr>
          <w:rFonts w:ascii="Times New Roman" w:hAnsi="Times New Roman" w:cs="Times New Roman"/>
          <w:sz w:val="22"/>
          <w:szCs w:val="22"/>
        </w:rPr>
        <w:t xml:space="preserve"> Tak   </w:t>
      </w:r>
      <w:r w:rsidRPr="00184592">
        <w:rPr>
          <w:rFonts w:ascii="Times New Roman" w:eastAsia="Wingdings" w:hAnsi="Times New Roman" w:cs="Times New Roman"/>
          <w:sz w:val="22"/>
          <w:szCs w:val="22"/>
        </w:rPr>
        <w:t xml:space="preserve">   </w:t>
      </w:r>
      <w:r w:rsidRPr="00184592">
        <w:rPr>
          <w:rFonts w:ascii="Times New Roman" w:hAnsi="Times New Roman" w:cs="Times New Roman"/>
          <w:sz w:val="22"/>
          <w:szCs w:val="22"/>
        </w:rPr>
        <w:t> Nie</w:t>
      </w:r>
    </w:p>
    <w:p w14:paraId="086F69AF" w14:textId="1E43DC59" w:rsidR="00C17CA7" w:rsidRPr="00184592" w:rsidRDefault="00C17CA7" w:rsidP="00184592">
      <w:pPr>
        <w:spacing w:after="0" w:line="240" w:lineRule="auto"/>
        <w:jc w:val="both"/>
        <w:rPr>
          <w:rFonts w:ascii="Times New Roman" w:hAnsi="Times New Roman" w:cs="Times New Roman"/>
        </w:rPr>
      </w:pPr>
    </w:p>
    <w:p w14:paraId="080FFEA0" w14:textId="68A8077E" w:rsidR="00E23C9C" w:rsidRPr="00184592" w:rsidRDefault="00E23C9C" w:rsidP="00184592">
      <w:pPr>
        <w:spacing w:after="0" w:line="240" w:lineRule="auto"/>
        <w:jc w:val="both"/>
        <w:rPr>
          <w:rFonts w:ascii="Times New Roman" w:hAnsi="Times New Roman" w:cs="Times New Roman"/>
        </w:rPr>
      </w:pPr>
    </w:p>
    <w:p w14:paraId="11345A49" w14:textId="207854B9" w:rsidR="00E23C9C" w:rsidRPr="00184592" w:rsidRDefault="00E23C9C" w:rsidP="00184592">
      <w:pPr>
        <w:spacing w:after="0" w:line="240" w:lineRule="auto"/>
        <w:jc w:val="both"/>
        <w:rPr>
          <w:rFonts w:ascii="Times New Roman" w:hAnsi="Times New Roman" w:cs="Times New Roman"/>
        </w:rPr>
      </w:pPr>
    </w:p>
    <w:p w14:paraId="43570B82" w14:textId="7D614CF2" w:rsidR="00E23C9C" w:rsidRPr="00184592" w:rsidRDefault="00E23C9C" w:rsidP="00184592">
      <w:pPr>
        <w:spacing w:after="0" w:line="240" w:lineRule="auto"/>
        <w:jc w:val="both"/>
        <w:rPr>
          <w:rFonts w:ascii="Times New Roman" w:hAnsi="Times New Roman" w:cs="Times New Roman"/>
          <w:u w:val="single"/>
        </w:rPr>
      </w:pPr>
    </w:p>
    <w:p w14:paraId="18D1CE23" w14:textId="4FDFDD90" w:rsidR="00E23C9C" w:rsidRPr="009B0FFF" w:rsidRDefault="00E23C9C" w:rsidP="00184592">
      <w:pPr>
        <w:spacing w:after="0" w:line="240" w:lineRule="auto"/>
        <w:jc w:val="both"/>
        <w:rPr>
          <w:rFonts w:ascii="Times New Roman" w:hAnsi="Times New Roman" w:cs="Times New Roman"/>
          <w:b/>
          <w:bCs/>
          <w:u w:val="single"/>
        </w:rPr>
      </w:pPr>
      <w:r w:rsidRPr="009B0FFF">
        <w:rPr>
          <w:rFonts w:ascii="Times New Roman" w:hAnsi="Times New Roman" w:cs="Times New Roman"/>
          <w:b/>
          <w:bCs/>
          <w:u w:val="single"/>
        </w:rPr>
        <w:t>W załączeniu przedkładam</w:t>
      </w:r>
      <w:r w:rsidR="00960746" w:rsidRPr="009B0FFF">
        <w:rPr>
          <w:rFonts w:ascii="Times New Roman" w:hAnsi="Times New Roman" w:cs="Times New Roman"/>
          <w:b/>
          <w:bCs/>
          <w:u w:val="single"/>
        </w:rPr>
        <w:t>:</w:t>
      </w:r>
    </w:p>
    <w:p w14:paraId="0B9413AF" w14:textId="30E67664" w:rsidR="00E23C9C" w:rsidRPr="00184592" w:rsidRDefault="000048BC" w:rsidP="00184592">
      <w:pPr>
        <w:pStyle w:val="Akapitzlist"/>
        <w:numPr>
          <w:ilvl w:val="0"/>
          <w:numId w:val="3"/>
        </w:numPr>
        <w:spacing w:after="0" w:line="240" w:lineRule="auto"/>
        <w:jc w:val="both"/>
        <w:rPr>
          <w:rFonts w:ascii="Times New Roman" w:hAnsi="Times New Roman" w:cs="Times New Roman"/>
        </w:rPr>
      </w:pPr>
      <w:r w:rsidRPr="00184592">
        <w:rPr>
          <w:rFonts w:ascii="Times New Roman" w:hAnsi="Times New Roman" w:cs="Times New Roman"/>
        </w:rPr>
        <w:t xml:space="preserve">mapę </w:t>
      </w:r>
      <w:proofErr w:type="spellStart"/>
      <w:r w:rsidRPr="00184592">
        <w:rPr>
          <w:rFonts w:ascii="Times New Roman" w:hAnsi="Times New Roman" w:cs="Times New Roman"/>
        </w:rPr>
        <w:t>sytuacyjno</w:t>
      </w:r>
      <w:proofErr w:type="spellEnd"/>
      <w:r w:rsidRPr="00184592">
        <w:rPr>
          <w:rFonts w:ascii="Times New Roman" w:hAnsi="Times New Roman" w:cs="Times New Roman"/>
        </w:rPr>
        <w:t xml:space="preserve"> – wysokościową z naniesieniem lokalizacji oczyszczalni ścieków lub </w:t>
      </w:r>
      <w:r w:rsidR="00E23C9C" w:rsidRPr="00184592">
        <w:rPr>
          <w:rFonts w:ascii="Times New Roman" w:hAnsi="Times New Roman" w:cs="Times New Roman"/>
        </w:rPr>
        <w:t>powykonawczą inwentaryzację geodezyjną;</w:t>
      </w:r>
    </w:p>
    <w:p w14:paraId="14589FB7" w14:textId="71F14995" w:rsidR="000048BC" w:rsidRPr="00184592" w:rsidRDefault="000048BC" w:rsidP="00184592">
      <w:pPr>
        <w:pStyle w:val="Akapitzlist"/>
        <w:numPr>
          <w:ilvl w:val="0"/>
          <w:numId w:val="3"/>
        </w:numPr>
        <w:spacing w:after="0" w:line="240" w:lineRule="auto"/>
        <w:jc w:val="both"/>
        <w:rPr>
          <w:rFonts w:ascii="Times New Roman" w:hAnsi="Times New Roman" w:cs="Times New Roman"/>
        </w:rPr>
      </w:pPr>
      <w:r w:rsidRPr="00184592">
        <w:rPr>
          <w:rFonts w:ascii="Times New Roman" w:hAnsi="Times New Roman" w:cs="Times New Roman"/>
        </w:rPr>
        <w:t xml:space="preserve">kopię zgłoszenia robót budowlanych lub pozwolenia na budowę wydanego przez Starostę </w:t>
      </w:r>
      <w:r w:rsidR="00960746" w:rsidRPr="00184592">
        <w:rPr>
          <w:rFonts w:ascii="Times New Roman" w:hAnsi="Times New Roman" w:cs="Times New Roman"/>
        </w:rPr>
        <w:t>Bydgoskiego</w:t>
      </w:r>
      <w:r w:rsidRPr="00184592">
        <w:rPr>
          <w:rFonts w:ascii="Times New Roman" w:hAnsi="Times New Roman" w:cs="Times New Roman"/>
        </w:rPr>
        <w:t>;</w:t>
      </w:r>
    </w:p>
    <w:p w14:paraId="7F5FEEC7" w14:textId="4B9D44DB" w:rsidR="00E23C9C" w:rsidRPr="00184592" w:rsidRDefault="00E23C9C" w:rsidP="00184592">
      <w:pPr>
        <w:pStyle w:val="Akapitzlist"/>
        <w:numPr>
          <w:ilvl w:val="0"/>
          <w:numId w:val="3"/>
        </w:numPr>
        <w:spacing w:after="0" w:line="240" w:lineRule="auto"/>
        <w:jc w:val="both"/>
        <w:rPr>
          <w:rFonts w:ascii="Times New Roman" w:hAnsi="Times New Roman" w:cs="Times New Roman"/>
        </w:rPr>
      </w:pPr>
      <w:r w:rsidRPr="00184592">
        <w:rPr>
          <w:rFonts w:ascii="Times New Roman" w:hAnsi="Times New Roman" w:cs="Times New Roman"/>
        </w:rPr>
        <w:t>kopię dokumentacji technicznej przydomowej oczyszczalni ścieków wraz z instrukcją eksploatacji;</w:t>
      </w:r>
    </w:p>
    <w:p w14:paraId="41859920" w14:textId="6A0CE35C" w:rsidR="00E23C9C" w:rsidRPr="00184592" w:rsidRDefault="00E23C9C" w:rsidP="00184592">
      <w:pPr>
        <w:pStyle w:val="Akapitzlist"/>
        <w:numPr>
          <w:ilvl w:val="0"/>
          <w:numId w:val="3"/>
        </w:numPr>
        <w:spacing w:after="0" w:line="240" w:lineRule="auto"/>
        <w:jc w:val="both"/>
        <w:rPr>
          <w:rFonts w:ascii="Times New Roman" w:hAnsi="Times New Roman" w:cs="Times New Roman"/>
        </w:rPr>
      </w:pPr>
      <w:r w:rsidRPr="00184592">
        <w:rPr>
          <w:rFonts w:ascii="Times New Roman" w:hAnsi="Times New Roman" w:cs="Times New Roman"/>
        </w:rPr>
        <w:t>certyfikat, deklaracja zgodności lub aprobata techniczna urządzeń oczyszczalni ścieków;</w:t>
      </w:r>
    </w:p>
    <w:p w14:paraId="2D3545B0" w14:textId="1F541733" w:rsidR="000048BC" w:rsidRPr="00184592" w:rsidRDefault="00E23C9C" w:rsidP="00184592">
      <w:pPr>
        <w:pStyle w:val="Akapitzlist"/>
        <w:numPr>
          <w:ilvl w:val="0"/>
          <w:numId w:val="3"/>
        </w:numPr>
        <w:spacing w:after="0" w:line="240" w:lineRule="auto"/>
        <w:jc w:val="both"/>
        <w:rPr>
          <w:rFonts w:ascii="Times New Roman" w:hAnsi="Times New Roman" w:cs="Times New Roman"/>
        </w:rPr>
      </w:pPr>
      <w:r w:rsidRPr="00184592">
        <w:rPr>
          <w:rFonts w:ascii="Times New Roman" w:hAnsi="Times New Roman" w:cs="Times New Roman"/>
        </w:rPr>
        <w:t>dowód uiszczenia opłaty skarbowej</w:t>
      </w:r>
      <w:r w:rsidR="000048BC" w:rsidRPr="00184592">
        <w:rPr>
          <w:rFonts w:ascii="Times New Roman" w:hAnsi="Times New Roman" w:cs="Times New Roman"/>
        </w:rPr>
        <w:t>:</w:t>
      </w:r>
    </w:p>
    <w:p w14:paraId="0B7B408E" w14:textId="0CE2CB1D" w:rsidR="00E23C9C" w:rsidRPr="00184592" w:rsidRDefault="000048BC" w:rsidP="00184592">
      <w:pPr>
        <w:pStyle w:val="Akapitzlist"/>
        <w:numPr>
          <w:ilvl w:val="0"/>
          <w:numId w:val="5"/>
        </w:numPr>
        <w:spacing w:after="0" w:line="240" w:lineRule="auto"/>
        <w:jc w:val="both"/>
        <w:rPr>
          <w:rFonts w:ascii="Times New Roman" w:hAnsi="Times New Roman" w:cs="Times New Roman"/>
        </w:rPr>
      </w:pPr>
      <w:r w:rsidRPr="00184592">
        <w:rPr>
          <w:rFonts w:ascii="Times New Roman" w:hAnsi="Times New Roman" w:cs="Times New Roman"/>
        </w:rPr>
        <w:t xml:space="preserve">za zgłoszenie - </w:t>
      </w:r>
      <w:r w:rsidR="00E23C9C" w:rsidRPr="00184592">
        <w:rPr>
          <w:rFonts w:ascii="Times New Roman" w:hAnsi="Times New Roman" w:cs="Times New Roman"/>
        </w:rPr>
        <w:t>120 zł</w:t>
      </w:r>
    </w:p>
    <w:p w14:paraId="24861664" w14:textId="0EB6568B" w:rsidR="00E23C9C" w:rsidRDefault="000048BC" w:rsidP="00184592">
      <w:pPr>
        <w:pStyle w:val="Akapitzlist"/>
        <w:numPr>
          <w:ilvl w:val="0"/>
          <w:numId w:val="5"/>
        </w:numPr>
        <w:spacing w:after="0" w:line="240" w:lineRule="auto"/>
        <w:jc w:val="both"/>
        <w:rPr>
          <w:rFonts w:ascii="Times New Roman" w:hAnsi="Times New Roman" w:cs="Times New Roman"/>
        </w:rPr>
      </w:pPr>
      <w:r w:rsidRPr="00184592">
        <w:rPr>
          <w:rFonts w:ascii="Times New Roman" w:hAnsi="Times New Roman" w:cs="Times New Roman"/>
        </w:rPr>
        <w:t xml:space="preserve">za </w:t>
      </w:r>
      <w:r w:rsidR="00E23C9C" w:rsidRPr="00184592">
        <w:rPr>
          <w:rFonts w:ascii="Times New Roman" w:hAnsi="Times New Roman" w:cs="Times New Roman"/>
        </w:rPr>
        <w:t xml:space="preserve">pełnomocnictwo </w:t>
      </w:r>
      <w:r w:rsidR="00715BAC" w:rsidRPr="00184592">
        <w:rPr>
          <w:rFonts w:ascii="Times New Roman" w:hAnsi="Times New Roman" w:cs="Times New Roman"/>
        </w:rPr>
        <w:t>-17 zł</w:t>
      </w:r>
    </w:p>
    <w:p w14:paraId="360E7E39" w14:textId="7BD09CDD" w:rsidR="00436924" w:rsidRPr="00436924" w:rsidRDefault="00436924" w:rsidP="00436924">
      <w:pPr>
        <w:pStyle w:val="Akapitzlist"/>
        <w:numPr>
          <w:ilvl w:val="0"/>
          <w:numId w:val="18"/>
        </w:numPr>
        <w:suppressAutoHyphens/>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lang w:eastAsia="pl-PL"/>
        </w:rPr>
        <w:t>o</w:t>
      </w:r>
      <w:r w:rsidRPr="00436924">
        <w:rPr>
          <w:rFonts w:ascii="Times New Roman" w:eastAsia="Times New Roman" w:hAnsi="Times New Roman" w:cs="Times New Roman"/>
          <w:lang w:eastAsia="pl-PL"/>
        </w:rPr>
        <w:t>świadczenie na cele mieszkaniowe w przypadku zwolnienia z opłaty</w:t>
      </w:r>
    </w:p>
    <w:p w14:paraId="0422D8C8" w14:textId="77777777" w:rsidR="00436924" w:rsidRPr="00436924" w:rsidRDefault="00436924" w:rsidP="00436924">
      <w:pPr>
        <w:spacing w:after="0" w:line="240" w:lineRule="auto"/>
        <w:jc w:val="both"/>
        <w:rPr>
          <w:rFonts w:ascii="Times New Roman" w:hAnsi="Times New Roman" w:cs="Times New Roman"/>
        </w:rPr>
      </w:pPr>
    </w:p>
    <w:p w14:paraId="5D0A6B48" w14:textId="77777777" w:rsidR="00960746" w:rsidRPr="00184592" w:rsidRDefault="000048BC" w:rsidP="00184592">
      <w:pPr>
        <w:pStyle w:val="Akapitzlist"/>
        <w:spacing w:after="0" w:line="240" w:lineRule="auto"/>
        <w:jc w:val="center"/>
        <w:rPr>
          <w:rFonts w:ascii="Times New Roman" w:hAnsi="Times New Roman" w:cs="Times New Roman"/>
        </w:rPr>
      </w:pPr>
      <w:r w:rsidRPr="00184592">
        <w:rPr>
          <w:rFonts w:ascii="Times New Roman" w:hAnsi="Times New Roman" w:cs="Times New Roman"/>
        </w:rPr>
        <w:t xml:space="preserve">Opłaty należy dokonać na konto Urzędu Gminy w Sicienku </w:t>
      </w:r>
    </w:p>
    <w:p w14:paraId="7D1C0B0F" w14:textId="73C28205" w:rsidR="000048BC" w:rsidRPr="00184592" w:rsidRDefault="000048BC" w:rsidP="00184592">
      <w:pPr>
        <w:pStyle w:val="Akapitzlist"/>
        <w:spacing w:after="0" w:line="240" w:lineRule="auto"/>
        <w:jc w:val="center"/>
        <w:rPr>
          <w:rFonts w:ascii="Times New Roman" w:hAnsi="Times New Roman" w:cs="Times New Roman"/>
        </w:rPr>
      </w:pPr>
      <w:r w:rsidRPr="00184592">
        <w:rPr>
          <w:rFonts w:ascii="Times New Roman" w:hAnsi="Times New Roman" w:cs="Times New Roman"/>
          <w:b/>
          <w:bCs/>
        </w:rPr>
        <w:t>70 8142 1046 0000 0127 2000 0007</w:t>
      </w:r>
    </w:p>
    <w:p w14:paraId="314D47BA" w14:textId="323EFDB9" w:rsidR="00A812F9" w:rsidRDefault="00A812F9" w:rsidP="00436924">
      <w:pPr>
        <w:spacing w:after="0" w:line="240" w:lineRule="auto"/>
        <w:rPr>
          <w:rFonts w:ascii="Times New Roman" w:hAnsi="Times New Roman" w:cs="Times New Roman"/>
          <w:b/>
          <w:bCs/>
          <w:u w:val="single"/>
        </w:rPr>
      </w:pPr>
    </w:p>
    <w:p w14:paraId="1B6CC6D7" w14:textId="77777777" w:rsidR="00436924" w:rsidRPr="00436924" w:rsidRDefault="00436924" w:rsidP="00436924">
      <w:pPr>
        <w:suppressAutoHyphens/>
        <w:spacing w:after="0" w:line="240" w:lineRule="auto"/>
        <w:ind w:left="720"/>
        <w:contextualSpacing/>
        <w:jc w:val="both"/>
        <w:rPr>
          <w:rFonts w:ascii="Times New Roman" w:eastAsia="Times New Roman" w:hAnsi="Times New Roman" w:cs="Times New Roman"/>
          <w:u w:val="single"/>
          <w:lang w:eastAsia="pl-PL"/>
        </w:rPr>
      </w:pPr>
      <w:r w:rsidRPr="00436924">
        <w:rPr>
          <w:rFonts w:ascii="Times New Roman" w:eastAsia="Times New Roman" w:hAnsi="Times New Roman" w:cs="Times New Roman"/>
          <w:u w:val="single"/>
          <w:lang w:eastAsia="pl-PL"/>
        </w:rPr>
        <w:t>zwolnione z opłaty są przydomowe oczyszczalnie ścieków realizowane w związku z zabudową mieszkaniową (art.2 ust. 1 pkt 2 ustawy z dnia 16 listopada 2006 r. o opłacie skarbowej).</w:t>
      </w:r>
    </w:p>
    <w:p w14:paraId="35987BAC" w14:textId="35CD4AAE" w:rsidR="009B0FFF" w:rsidRDefault="009B0FFF" w:rsidP="00184592">
      <w:pPr>
        <w:spacing w:after="0" w:line="240" w:lineRule="auto"/>
        <w:jc w:val="center"/>
        <w:rPr>
          <w:rFonts w:ascii="Times New Roman" w:hAnsi="Times New Roman" w:cs="Times New Roman"/>
          <w:b/>
          <w:bCs/>
          <w:u w:val="single"/>
        </w:rPr>
      </w:pPr>
    </w:p>
    <w:p w14:paraId="1FB6BCD8" w14:textId="407776D2" w:rsidR="009B0FFF" w:rsidRDefault="009B0FFF" w:rsidP="00184592">
      <w:pPr>
        <w:spacing w:after="0" w:line="240" w:lineRule="auto"/>
        <w:jc w:val="center"/>
        <w:rPr>
          <w:rFonts w:ascii="Times New Roman" w:hAnsi="Times New Roman" w:cs="Times New Roman"/>
          <w:b/>
          <w:bCs/>
          <w:u w:val="single"/>
        </w:rPr>
      </w:pPr>
    </w:p>
    <w:p w14:paraId="421633A6" w14:textId="68C84D94" w:rsidR="009B0FFF" w:rsidRDefault="009B0FFF" w:rsidP="00184592">
      <w:pPr>
        <w:spacing w:after="0" w:line="240" w:lineRule="auto"/>
        <w:jc w:val="center"/>
        <w:rPr>
          <w:rFonts w:ascii="Times New Roman" w:hAnsi="Times New Roman" w:cs="Times New Roman"/>
          <w:b/>
          <w:bCs/>
          <w:u w:val="single"/>
        </w:rPr>
      </w:pPr>
    </w:p>
    <w:p w14:paraId="675524A5" w14:textId="77777777" w:rsidR="009B0FFF" w:rsidRPr="00184592" w:rsidRDefault="009B0FFF" w:rsidP="00184592">
      <w:pPr>
        <w:spacing w:after="0" w:line="240" w:lineRule="auto"/>
        <w:jc w:val="center"/>
        <w:rPr>
          <w:rFonts w:ascii="Times New Roman" w:hAnsi="Times New Roman" w:cs="Times New Roman"/>
          <w:b/>
          <w:bCs/>
          <w:u w:val="single"/>
        </w:rPr>
      </w:pPr>
    </w:p>
    <w:p w14:paraId="5EF2E8A6" w14:textId="1B40080C" w:rsidR="00715BAC" w:rsidRPr="00184592" w:rsidRDefault="00715BAC" w:rsidP="00184592">
      <w:pPr>
        <w:spacing w:after="0" w:line="240" w:lineRule="auto"/>
        <w:jc w:val="center"/>
        <w:rPr>
          <w:rFonts w:ascii="Times New Roman" w:hAnsi="Times New Roman" w:cs="Times New Roman"/>
          <w:b/>
          <w:bCs/>
          <w:u w:val="single"/>
        </w:rPr>
      </w:pPr>
      <w:r w:rsidRPr="00184592">
        <w:rPr>
          <w:rFonts w:ascii="Times New Roman" w:hAnsi="Times New Roman" w:cs="Times New Roman"/>
          <w:b/>
          <w:bCs/>
          <w:u w:val="single"/>
        </w:rPr>
        <w:t>Pouczenie dla użytkownika instalacji:</w:t>
      </w:r>
    </w:p>
    <w:p w14:paraId="028168F7" w14:textId="39A46C7A" w:rsidR="00715BAC" w:rsidRPr="00184592" w:rsidRDefault="00715BAC" w:rsidP="00184592">
      <w:pPr>
        <w:spacing w:after="0" w:line="240" w:lineRule="auto"/>
        <w:jc w:val="both"/>
        <w:rPr>
          <w:rFonts w:ascii="Times New Roman" w:hAnsi="Times New Roman" w:cs="Times New Roman"/>
        </w:rPr>
      </w:pPr>
    </w:p>
    <w:p w14:paraId="48F7C1B2" w14:textId="77777777" w:rsidR="00960746" w:rsidRPr="00184592" w:rsidRDefault="00960746" w:rsidP="00184592">
      <w:pPr>
        <w:pStyle w:val="Standard"/>
        <w:ind w:firstLine="708"/>
        <w:jc w:val="both"/>
        <w:rPr>
          <w:rFonts w:ascii="Times New Roman" w:hAnsi="Times New Roman" w:cs="Times New Roman"/>
          <w:sz w:val="22"/>
          <w:szCs w:val="22"/>
        </w:rPr>
      </w:pPr>
      <w:r w:rsidRPr="00184592">
        <w:rPr>
          <w:rFonts w:ascii="Times New Roman" w:hAnsi="Times New Roman" w:cs="Times New Roman"/>
          <w:sz w:val="22"/>
          <w:szCs w:val="22"/>
        </w:rPr>
        <w:t>Zgłoszeniu podlegają oczyszczalnie ścieków o przepustowości do 5 m</w:t>
      </w:r>
      <w:r w:rsidRPr="00184592">
        <w:rPr>
          <w:rFonts w:ascii="Times New Roman" w:hAnsi="Times New Roman" w:cs="Times New Roman"/>
          <w:sz w:val="22"/>
          <w:szCs w:val="22"/>
          <w:vertAlign w:val="superscript"/>
        </w:rPr>
        <w:t>3</w:t>
      </w:r>
      <w:r w:rsidRPr="00184592">
        <w:rPr>
          <w:rFonts w:ascii="Times New Roman" w:hAnsi="Times New Roman" w:cs="Times New Roman"/>
          <w:sz w:val="22"/>
          <w:szCs w:val="22"/>
        </w:rPr>
        <w:t xml:space="preserve"> na dobę, wykorzystywane na potrzeby własnego gospodarstwa domowego lub rolnego w ramach zwykłego korzystania z wód.</w:t>
      </w:r>
    </w:p>
    <w:p w14:paraId="63CEB808" w14:textId="77777777" w:rsidR="00960746" w:rsidRPr="00184592" w:rsidRDefault="00960746" w:rsidP="00184592">
      <w:pPr>
        <w:pStyle w:val="Standard"/>
        <w:jc w:val="both"/>
        <w:rPr>
          <w:rFonts w:ascii="Times New Roman" w:hAnsi="Times New Roman" w:cs="Times New Roman"/>
          <w:sz w:val="22"/>
          <w:szCs w:val="22"/>
        </w:rPr>
      </w:pPr>
    </w:p>
    <w:p w14:paraId="1111EE41" w14:textId="428F67EA" w:rsidR="00184592" w:rsidRPr="00184592" w:rsidRDefault="00960746" w:rsidP="00184592">
      <w:pPr>
        <w:pStyle w:val="Textbody"/>
        <w:spacing w:line="240" w:lineRule="auto"/>
        <w:ind w:firstLine="708"/>
        <w:jc w:val="both"/>
        <w:rPr>
          <w:rFonts w:ascii="Times New Roman" w:hAnsi="Times New Roman" w:cs="Times New Roman"/>
          <w:sz w:val="22"/>
          <w:szCs w:val="22"/>
        </w:rPr>
      </w:pPr>
      <w:r w:rsidRPr="00184592">
        <w:rPr>
          <w:rFonts w:ascii="Times New Roman" w:hAnsi="Times New Roman" w:cs="Times New Roman"/>
          <w:sz w:val="22"/>
          <w:szCs w:val="22"/>
        </w:rPr>
        <w:t>Zgodnie z art. 152 ust. 4 Prawo Ochrony Środowiska do rozpoczęcia eksploatacji instalacji można przystąpić, jeżeli organ właściwy do przyjęcia zgłoszenia w terminie 30 dni od dnia doręczenia zgłoszenia nie wniesie sprzeciwu w drodze decyzji.</w:t>
      </w:r>
    </w:p>
    <w:p w14:paraId="4B658033" w14:textId="77777777" w:rsidR="00960746" w:rsidRPr="00184592" w:rsidRDefault="00960746" w:rsidP="00184592">
      <w:pPr>
        <w:pStyle w:val="Standard"/>
        <w:ind w:firstLine="708"/>
        <w:jc w:val="both"/>
        <w:rPr>
          <w:rFonts w:ascii="Times New Roman" w:hAnsi="Times New Roman" w:cs="Times New Roman"/>
          <w:sz w:val="22"/>
          <w:szCs w:val="22"/>
        </w:rPr>
      </w:pPr>
      <w:r w:rsidRPr="00184592">
        <w:rPr>
          <w:rFonts w:ascii="Times New Roman" w:hAnsi="Times New Roman" w:cs="Times New Roman"/>
          <w:sz w:val="22"/>
          <w:szCs w:val="22"/>
        </w:rPr>
        <w:t>Sprzeciw, o którym mowa jest wnoszony w przypadku:</w:t>
      </w:r>
    </w:p>
    <w:p w14:paraId="0FF40CAE" w14:textId="7342F234" w:rsidR="00960746" w:rsidRPr="00184592" w:rsidRDefault="00960746" w:rsidP="00184592">
      <w:pPr>
        <w:pStyle w:val="Standard"/>
        <w:numPr>
          <w:ilvl w:val="0"/>
          <w:numId w:val="6"/>
        </w:numPr>
        <w:jc w:val="both"/>
        <w:rPr>
          <w:rFonts w:ascii="Times New Roman" w:hAnsi="Times New Roman" w:cs="Times New Roman"/>
          <w:sz w:val="22"/>
          <w:szCs w:val="22"/>
        </w:rPr>
      </w:pPr>
      <w:r w:rsidRPr="00184592">
        <w:rPr>
          <w:rFonts w:ascii="Times New Roman" w:hAnsi="Times New Roman" w:cs="Times New Roman"/>
          <w:sz w:val="22"/>
          <w:szCs w:val="22"/>
        </w:rPr>
        <w:t>gdy instalacja objęta zgłoszeniem powodowałaby przekroczenia standardów emisyjnych lub standardów jakości środowiska;</w:t>
      </w:r>
    </w:p>
    <w:p w14:paraId="2097351F" w14:textId="7CC582E8" w:rsidR="00960746" w:rsidRPr="00184592" w:rsidRDefault="00960746" w:rsidP="00184592">
      <w:pPr>
        <w:pStyle w:val="Standard"/>
        <w:numPr>
          <w:ilvl w:val="0"/>
          <w:numId w:val="6"/>
        </w:numPr>
        <w:jc w:val="both"/>
        <w:rPr>
          <w:rFonts w:ascii="Times New Roman" w:hAnsi="Times New Roman" w:cs="Times New Roman"/>
          <w:sz w:val="22"/>
          <w:szCs w:val="22"/>
        </w:rPr>
      </w:pPr>
      <w:r w:rsidRPr="00184592">
        <w:rPr>
          <w:rFonts w:ascii="Times New Roman" w:hAnsi="Times New Roman" w:cs="Times New Roman"/>
          <w:sz w:val="22"/>
          <w:szCs w:val="22"/>
        </w:rPr>
        <w:t xml:space="preserve">gdy instalacja nie spełnia wymagań ochrony środowiska, o których mowa w art. 76 ust.2 pkt </w:t>
      </w:r>
      <w:r w:rsidR="00A812F9" w:rsidRPr="00184592">
        <w:rPr>
          <w:rFonts w:ascii="Times New Roman" w:hAnsi="Times New Roman" w:cs="Times New Roman"/>
          <w:sz w:val="22"/>
          <w:szCs w:val="22"/>
        </w:rPr>
        <w:br/>
      </w:r>
      <w:r w:rsidRPr="00184592">
        <w:rPr>
          <w:rFonts w:ascii="Times New Roman" w:hAnsi="Times New Roman" w:cs="Times New Roman"/>
          <w:sz w:val="22"/>
          <w:szCs w:val="22"/>
        </w:rPr>
        <w:t>1 i 2 ustawy Prawo Ochrony Środowiska.</w:t>
      </w:r>
    </w:p>
    <w:p w14:paraId="63DDABCB" w14:textId="77777777" w:rsidR="00960746" w:rsidRPr="00184592" w:rsidRDefault="00960746" w:rsidP="00184592">
      <w:pPr>
        <w:pStyle w:val="Standard"/>
        <w:jc w:val="both"/>
        <w:rPr>
          <w:rFonts w:ascii="Times New Roman" w:hAnsi="Times New Roman" w:cs="Times New Roman"/>
          <w:sz w:val="22"/>
          <w:szCs w:val="22"/>
        </w:rPr>
      </w:pPr>
    </w:p>
    <w:p w14:paraId="4A147A2A" w14:textId="0E92EFEF" w:rsidR="00960746" w:rsidRPr="00184592" w:rsidRDefault="00960746" w:rsidP="00184592">
      <w:pPr>
        <w:pStyle w:val="Textbody"/>
        <w:spacing w:after="0" w:line="240" w:lineRule="auto"/>
        <w:ind w:firstLine="708"/>
        <w:jc w:val="both"/>
        <w:rPr>
          <w:rFonts w:ascii="Times New Roman" w:hAnsi="Times New Roman" w:cs="Times New Roman"/>
          <w:sz w:val="22"/>
          <w:szCs w:val="22"/>
        </w:rPr>
      </w:pPr>
      <w:r w:rsidRPr="00184592">
        <w:rPr>
          <w:rFonts w:ascii="Times New Roman" w:hAnsi="Times New Roman" w:cs="Times New Roman"/>
          <w:sz w:val="22"/>
          <w:szCs w:val="22"/>
        </w:rPr>
        <w:t>Eksploatujący oczyszczalnie jest obowiązany do dokonania zgłoszenia przed rozpoczęciem jej eksploatacji.</w:t>
      </w:r>
    </w:p>
    <w:p w14:paraId="0E9F7AEC" w14:textId="77777777" w:rsidR="00960746" w:rsidRPr="00184592" w:rsidRDefault="00960746" w:rsidP="00184592">
      <w:pPr>
        <w:pStyle w:val="Textbody"/>
        <w:spacing w:after="0" w:line="240" w:lineRule="auto"/>
        <w:ind w:firstLine="708"/>
        <w:jc w:val="both"/>
        <w:rPr>
          <w:rFonts w:ascii="Times New Roman" w:hAnsi="Times New Roman" w:cs="Times New Roman"/>
          <w:sz w:val="22"/>
          <w:szCs w:val="22"/>
        </w:rPr>
      </w:pPr>
      <w:r w:rsidRPr="00184592">
        <w:rPr>
          <w:rFonts w:ascii="Times New Roman" w:hAnsi="Times New Roman" w:cs="Times New Roman"/>
          <w:sz w:val="22"/>
          <w:szCs w:val="22"/>
        </w:rPr>
        <w:t>Instalację, objętą obowiązkiem zgłoszenia w okresie, gdy jest już ona eksploatowana, prowadzący ją jest obowiązany zgłosić w terminie 6 miesięcy od dnia, w którym została ona objęta tym obowiązkiem.</w:t>
      </w:r>
    </w:p>
    <w:p w14:paraId="173B6529" w14:textId="77777777" w:rsidR="00960746" w:rsidRPr="00184592" w:rsidRDefault="00960746" w:rsidP="00184592">
      <w:pPr>
        <w:pStyle w:val="Textbody"/>
        <w:spacing w:after="0" w:line="240" w:lineRule="auto"/>
        <w:jc w:val="both"/>
        <w:rPr>
          <w:rFonts w:ascii="Times New Roman" w:hAnsi="Times New Roman" w:cs="Times New Roman"/>
          <w:sz w:val="22"/>
          <w:szCs w:val="22"/>
        </w:rPr>
      </w:pPr>
    </w:p>
    <w:p w14:paraId="5CA49CED" w14:textId="54F4E263" w:rsidR="00960746" w:rsidRPr="00184592" w:rsidRDefault="00960746" w:rsidP="00184592">
      <w:pPr>
        <w:pStyle w:val="Textbody"/>
        <w:spacing w:after="0" w:line="240" w:lineRule="auto"/>
        <w:ind w:firstLine="708"/>
        <w:jc w:val="both"/>
        <w:rPr>
          <w:rFonts w:ascii="Times New Roman" w:hAnsi="Times New Roman" w:cs="Times New Roman"/>
          <w:sz w:val="22"/>
          <w:szCs w:val="22"/>
        </w:rPr>
      </w:pPr>
      <w:r w:rsidRPr="00184592">
        <w:rPr>
          <w:rFonts w:ascii="Times New Roman" w:hAnsi="Times New Roman" w:cs="Times New Roman"/>
          <w:sz w:val="22"/>
          <w:szCs w:val="22"/>
        </w:rPr>
        <w:t xml:space="preserve">Eksploatujący jest obowiązany przedłożyć organowi właściwemu do przyjęcia zgłoszenia informację o rezygnacji z rozpoczęcia albo zakończenia eksploatacji, lub informację o zmianie danych ze zgłoszenia.  </w:t>
      </w:r>
    </w:p>
    <w:p w14:paraId="3225116E" w14:textId="77777777" w:rsidR="00960746" w:rsidRPr="00184592" w:rsidRDefault="00960746" w:rsidP="00184592">
      <w:pPr>
        <w:pStyle w:val="Textbody"/>
        <w:spacing w:after="0" w:line="240" w:lineRule="auto"/>
        <w:ind w:firstLine="708"/>
        <w:jc w:val="both"/>
        <w:rPr>
          <w:rFonts w:ascii="Times New Roman" w:hAnsi="Times New Roman" w:cs="Times New Roman"/>
          <w:sz w:val="22"/>
          <w:szCs w:val="22"/>
        </w:rPr>
      </w:pPr>
      <w:r w:rsidRPr="00184592">
        <w:rPr>
          <w:rFonts w:ascii="Times New Roman" w:hAnsi="Times New Roman" w:cs="Times New Roman"/>
          <w:sz w:val="22"/>
          <w:szCs w:val="22"/>
        </w:rPr>
        <w:t>Zgłoszenia takiego należy dokonać w terminie 14 dni od dnia rezygnacji z podjęcia działalności albo zaprzestania działalności lub zmianie danych.</w:t>
      </w:r>
    </w:p>
    <w:p w14:paraId="73E24642" w14:textId="72C2310F" w:rsidR="00715BAC" w:rsidRPr="00184592" w:rsidRDefault="00715BAC" w:rsidP="00184592">
      <w:pPr>
        <w:spacing w:after="0" w:line="240" w:lineRule="auto"/>
        <w:jc w:val="both"/>
        <w:rPr>
          <w:rFonts w:ascii="Times New Roman" w:hAnsi="Times New Roman" w:cs="Times New Roman"/>
        </w:rPr>
      </w:pPr>
    </w:p>
    <w:p w14:paraId="5AAADC67" w14:textId="67D646B7" w:rsidR="00715BAC" w:rsidRPr="00B77433" w:rsidRDefault="00715BAC" w:rsidP="00715BAC">
      <w:pPr>
        <w:spacing w:after="0" w:line="240" w:lineRule="auto"/>
        <w:jc w:val="both"/>
        <w:rPr>
          <w:rFonts w:ascii="Times New Roman" w:hAnsi="Times New Roman" w:cs="Times New Roman"/>
        </w:rPr>
      </w:pPr>
    </w:p>
    <w:p w14:paraId="2263B885" w14:textId="66AA7837" w:rsidR="00715BAC" w:rsidRDefault="00715BAC" w:rsidP="00715BAC">
      <w:pPr>
        <w:spacing w:after="0" w:line="240" w:lineRule="auto"/>
        <w:jc w:val="both"/>
        <w:rPr>
          <w:rFonts w:ascii="Times New Roman" w:hAnsi="Times New Roman" w:cs="Times New Roman"/>
        </w:rPr>
      </w:pPr>
    </w:p>
    <w:p w14:paraId="34D2D523" w14:textId="17475C8F" w:rsidR="00715BAC" w:rsidRDefault="00715BAC" w:rsidP="00715BAC">
      <w:pPr>
        <w:spacing w:after="0" w:line="240" w:lineRule="auto"/>
        <w:jc w:val="both"/>
        <w:rPr>
          <w:rFonts w:ascii="Times New Roman" w:hAnsi="Times New Roman" w:cs="Times New Roman"/>
        </w:rPr>
      </w:pPr>
    </w:p>
    <w:p w14:paraId="27B6A04F" w14:textId="2430BFAE" w:rsidR="00715BAC" w:rsidRDefault="00715BAC" w:rsidP="00715BAC">
      <w:pPr>
        <w:spacing w:after="0" w:line="240" w:lineRule="auto"/>
        <w:jc w:val="both"/>
        <w:rPr>
          <w:rFonts w:ascii="Times New Roman" w:hAnsi="Times New Roman" w:cs="Times New Roman"/>
        </w:rPr>
      </w:pPr>
    </w:p>
    <w:p w14:paraId="7D364CE6" w14:textId="273119D4" w:rsidR="00715BAC" w:rsidRDefault="00715BAC" w:rsidP="00715BAC">
      <w:pPr>
        <w:spacing w:after="0" w:line="240" w:lineRule="auto"/>
        <w:jc w:val="both"/>
        <w:rPr>
          <w:rFonts w:ascii="Times New Roman" w:hAnsi="Times New Roman" w:cs="Times New Roman"/>
        </w:rPr>
      </w:pPr>
    </w:p>
    <w:p w14:paraId="21B8A0AD" w14:textId="42F8CB57" w:rsidR="00715BAC" w:rsidRDefault="00715BAC" w:rsidP="00715BAC">
      <w:pPr>
        <w:spacing w:after="0" w:line="240" w:lineRule="auto"/>
        <w:jc w:val="both"/>
        <w:rPr>
          <w:rFonts w:ascii="Times New Roman" w:hAnsi="Times New Roman" w:cs="Times New Roman"/>
        </w:rPr>
      </w:pPr>
    </w:p>
    <w:p w14:paraId="5D9D8ED0" w14:textId="007CA2F9" w:rsidR="00715BAC" w:rsidRDefault="00715BAC" w:rsidP="00715BAC">
      <w:pPr>
        <w:spacing w:after="0" w:line="240" w:lineRule="auto"/>
        <w:jc w:val="both"/>
        <w:rPr>
          <w:rFonts w:ascii="Times New Roman" w:hAnsi="Times New Roman" w:cs="Times New Roman"/>
        </w:rPr>
      </w:pPr>
    </w:p>
    <w:p w14:paraId="4884E307" w14:textId="4C1CB6D0" w:rsidR="00715BAC" w:rsidRDefault="00715BAC" w:rsidP="00715BAC">
      <w:pPr>
        <w:spacing w:after="0" w:line="240" w:lineRule="auto"/>
        <w:ind w:left="5664"/>
        <w:jc w:val="both"/>
        <w:rPr>
          <w:rFonts w:ascii="Times New Roman" w:hAnsi="Times New Roman" w:cs="Times New Roman"/>
        </w:rPr>
      </w:pPr>
      <w:r>
        <w:rPr>
          <w:rFonts w:ascii="Times New Roman" w:hAnsi="Times New Roman" w:cs="Times New Roman"/>
        </w:rPr>
        <w:t>…………………………………….</w:t>
      </w:r>
    </w:p>
    <w:p w14:paraId="69056C8E" w14:textId="5271D922" w:rsidR="00715BAC" w:rsidRDefault="00715BAC" w:rsidP="00715BAC">
      <w:pPr>
        <w:spacing w:after="0" w:line="240" w:lineRule="auto"/>
        <w:ind w:left="5664"/>
        <w:jc w:val="both"/>
        <w:rPr>
          <w:rFonts w:ascii="Times New Roman" w:hAnsi="Times New Roman" w:cs="Times New Roman"/>
        </w:rPr>
      </w:pPr>
      <w:r>
        <w:rPr>
          <w:rFonts w:ascii="Times New Roman" w:hAnsi="Times New Roman" w:cs="Times New Roman"/>
        </w:rPr>
        <w:t xml:space="preserve">         (podpis zgłaszającego)</w:t>
      </w:r>
    </w:p>
    <w:p w14:paraId="74A3CE61" w14:textId="4B31680F" w:rsidR="0033223A" w:rsidRDefault="0033223A" w:rsidP="00715BAC">
      <w:pPr>
        <w:spacing w:after="0" w:line="240" w:lineRule="auto"/>
        <w:ind w:left="5664"/>
        <w:jc w:val="both"/>
        <w:rPr>
          <w:rFonts w:ascii="Times New Roman" w:hAnsi="Times New Roman" w:cs="Times New Roman"/>
        </w:rPr>
      </w:pPr>
    </w:p>
    <w:p w14:paraId="4171D500" w14:textId="47053AC4" w:rsidR="0033223A" w:rsidRDefault="0033223A" w:rsidP="00715BAC">
      <w:pPr>
        <w:spacing w:after="0" w:line="240" w:lineRule="auto"/>
        <w:ind w:left="5664"/>
        <w:jc w:val="both"/>
        <w:rPr>
          <w:rFonts w:ascii="Times New Roman" w:hAnsi="Times New Roman" w:cs="Times New Roman"/>
        </w:rPr>
      </w:pPr>
    </w:p>
    <w:p w14:paraId="2EAC3BE8" w14:textId="208310CB" w:rsidR="0033223A" w:rsidRDefault="0033223A" w:rsidP="00715BAC">
      <w:pPr>
        <w:spacing w:after="0" w:line="240" w:lineRule="auto"/>
        <w:ind w:left="5664"/>
        <w:jc w:val="both"/>
        <w:rPr>
          <w:rFonts w:ascii="Times New Roman" w:hAnsi="Times New Roman" w:cs="Times New Roman"/>
        </w:rPr>
      </w:pPr>
    </w:p>
    <w:p w14:paraId="5F280998" w14:textId="1E0501DC" w:rsidR="0033223A" w:rsidRDefault="0033223A" w:rsidP="00715BAC">
      <w:pPr>
        <w:spacing w:after="0" w:line="240" w:lineRule="auto"/>
        <w:ind w:left="5664"/>
        <w:jc w:val="both"/>
        <w:rPr>
          <w:rFonts w:ascii="Times New Roman" w:hAnsi="Times New Roman" w:cs="Times New Roman"/>
        </w:rPr>
      </w:pPr>
    </w:p>
    <w:p w14:paraId="41250F24" w14:textId="45C2B716" w:rsidR="0033223A" w:rsidRDefault="0033223A" w:rsidP="00715BAC">
      <w:pPr>
        <w:spacing w:after="0" w:line="240" w:lineRule="auto"/>
        <w:ind w:left="5664"/>
        <w:jc w:val="both"/>
        <w:rPr>
          <w:rFonts w:ascii="Times New Roman" w:hAnsi="Times New Roman" w:cs="Times New Roman"/>
        </w:rPr>
      </w:pPr>
    </w:p>
    <w:p w14:paraId="59F6AD1E" w14:textId="675C47D7" w:rsidR="0033223A" w:rsidRDefault="0033223A" w:rsidP="00715BAC">
      <w:pPr>
        <w:spacing w:after="0" w:line="240" w:lineRule="auto"/>
        <w:ind w:left="5664"/>
        <w:jc w:val="both"/>
        <w:rPr>
          <w:rFonts w:ascii="Times New Roman" w:hAnsi="Times New Roman" w:cs="Times New Roman"/>
        </w:rPr>
      </w:pPr>
    </w:p>
    <w:p w14:paraId="5A3CEB2E" w14:textId="6E172903" w:rsidR="0033223A" w:rsidRDefault="0033223A" w:rsidP="00715BAC">
      <w:pPr>
        <w:spacing w:after="0" w:line="240" w:lineRule="auto"/>
        <w:ind w:left="5664"/>
        <w:jc w:val="both"/>
        <w:rPr>
          <w:rFonts w:ascii="Times New Roman" w:hAnsi="Times New Roman" w:cs="Times New Roman"/>
        </w:rPr>
      </w:pPr>
    </w:p>
    <w:p w14:paraId="098D481C" w14:textId="0C1422EE" w:rsidR="0033223A" w:rsidRDefault="0033223A" w:rsidP="00715BAC">
      <w:pPr>
        <w:spacing w:after="0" w:line="240" w:lineRule="auto"/>
        <w:ind w:left="5664"/>
        <w:jc w:val="both"/>
        <w:rPr>
          <w:rFonts w:ascii="Times New Roman" w:hAnsi="Times New Roman" w:cs="Times New Roman"/>
        </w:rPr>
      </w:pPr>
    </w:p>
    <w:p w14:paraId="7B8CC63F" w14:textId="629E4B28" w:rsidR="0033223A" w:rsidRDefault="0033223A" w:rsidP="00715BAC">
      <w:pPr>
        <w:spacing w:after="0" w:line="240" w:lineRule="auto"/>
        <w:ind w:left="5664"/>
        <w:jc w:val="both"/>
        <w:rPr>
          <w:rFonts w:ascii="Times New Roman" w:hAnsi="Times New Roman" w:cs="Times New Roman"/>
        </w:rPr>
      </w:pPr>
    </w:p>
    <w:p w14:paraId="6DB62980" w14:textId="006309E4" w:rsidR="0033223A" w:rsidRDefault="0033223A" w:rsidP="00715BAC">
      <w:pPr>
        <w:spacing w:after="0" w:line="240" w:lineRule="auto"/>
        <w:ind w:left="5664"/>
        <w:jc w:val="both"/>
        <w:rPr>
          <w:rFonts w:ascii="Times New Roman" w:hAnsi="Times New Roman" w:cs="Times New Roman"/>
        </w:rPr>
      </w:pPr>
    </w:p>
    <w:p w14:paraId="727F2300" w14:textId="126EB988" w:rsidR="0033223A" w:rsidRDefault="0033223A" w:rsidP="00715BAC">
      <w:pPr>
        <w:spacing w:after="0" w:line="240" w:lineRule="auto"/>
        <w:ind w:left="5664"/>
        <w:jc w:val="both"/>
        <w:rPr>
          <w:rFonts w:ascii="Times New Roman" w:hAnsi="Times New Roman" w:cs="Times New Roman"/>
        </w:rPr>
      </w:pPr>
    </w:p>
    <w:p w14:paraId="3CD041F1" w14:textId="1C7E827C" w:rsidR="0033223A" w:rsidRDefault="0033223A" w:rsidP="00715BAC">
      <w:pPr>
        <w:spacing w:after="0" w:line="240" w:lineRule="auto"/>
        <w:ind w:left="5664"/>
        <w:jc w:val="both"/>
        <w:rPr>
          <w:rFonts w:ascii="Times New Roman" w:hAnsi="Times New Roman" w:cs="Times New Roman"/>
        </w:rPr>
      </w:pPr>
    </w:p>
    <w:p w14:paraId="3C6090E9" w14:textId="5FA40785" w:rsidR="0033223A" w:rsidRDefault="0033223A" w:rsidP="00715BAC">
      <w:pPr>
        <w:spacing w:after="0" w:line="240" w:lineRule="auto"/>
        <w:ind w:left="5664"/>
        <w:jc w:val="both"/>
        <w:rPr>
          <w:rFonts w:ascii="Times New Roman" w:hAnsi="Times New Roman" w:cs="Times New Roman"/>
        </w:rPr>
      </w:pPr>
    </w:p>
    <w:p w14:paraId="32C16118" w14:textId="3FB69F26" w:rsidR="0033223A" w:rsidRDefault="0033223A" w:rsidP="00715BAC">
      <w:pPr>
        <w:spacing w:after="0" w:line="240" w:lineRule="auto"/>
        <w:ind w:left="5664"/>
        <w:jc w:val="both"/>
        <w:rPr>
          <w:rFonts w:ascii="Times New Roman" w:hAnsi="Times New Roman" w:cs="Times New Roman"/>
        </w:rPr>
      </w:pPr>
    </w:p>
    <w:p w14:paraId="5C044EF1" w14:textId="2C556119" w:rsidR="0033223A" w:rsidRDefault="0033223A" w:rsidP="00715BAC">
      <w:pPr>
        <w:spacing w:after="0" w:line="240" w:lineRule="auto"/>
        <w:ind w:left="5664"/>
        <w:jc w:val="both"/>
        <w:rPr>
          <w:rFonts w:ascii="Times New Roman" w:hAnsi="Times New Roman" w:cs="Times New Roman"/>
        </w:rPr>
      </w:pPr>
    </w:p>
    <w:p w14:paraId="67F4D0E3" w14:textId="6992B7BA" w:rsidR="0033223A" w:rsidRDefault="0033223A" w:rsidP="00CE5027">
      <w:pPr>
        <w:spacing w:after="0" w:line="240" w:lineRule="auto"/>
        <w:jc w:val="both"/>
        <w:rPr>
          <w:rFonts w:ascii="Times New Roman" w:hAnsi="Times New Roman" w:cs="Times New Roman"/>
        </w:rPr>
      </w:pPr>
    </w:p>
    <w:p w14:paraId="3C9F51EE" w14:textId="77777777" w:rsidR="00CE5027" w:rsidRDefault="00CE5027" w:rsidP="00CE5027">
      <w:pPr>
        <w:spacing w:after="0" w:line="240" w:lineRule="auto"/>
        <w:jc w:val="both"/>
        <w:rPr>
          <w:rFonts w:ascii="Times New Roman" w:hAnsi="Times New Roman" w:cs="Times New Roman"/>
        </w:rPr>
      </w:pPr>
    </w:p>
    <w:p w14:paraId="01DC7E55" w14:textId="02E7395B" w:rsidR="0033223A" w:rsidRPr="0033223A" w:rsidRDefault="0033223A" w:rsidP="0033223A">
      <w:pPr>
        <w:spacing w:after="0" w:line="240" w:lineRule="auto"/>
        <w:ind w:left="5664"/>
        <w:jc w:val="both"/>
        <w:rPr>
          <w:rFonts w:ascii="Times New Roman" w:hAnsi="Times New Roman" w:cs="Times New Roman"/>
        </w:rPr>
      </w:pPr>
    </w:p>
    <w:p w14:paraId="70F9F4CE" w14:textId="77777777" w:rsidR="0033223A" w:rsidRPr="00CE5027" w:rsidRDefault="0033223A" w:rsidP="0033223A">
      <w:pPr>
        <w:spacing w:line="240" w:lineRule="auto"/>
        <w:jc w:val="center"/>
        <w:rPr>
          <w:rFonts w:ascii="Times New Roman" w:hAnsi="Times New Roman" w:cs="Times New Roman"/>
          <w:b/>
          <w:bCs/>
          <w:sz w:val="20"/>
          <w:szCs w:val="20"/>
        </w:rPr>
      </w:pPr>
      <w:r w:rsidRPr="00CE5027">
        <w:rPr>
          <w:rFonts w:ascii="Times New Roman" w:hAnsi="Times New Roman" w:cs="Times New Roman"/>
          <w:b/>
          <w:bCs/>
          <w:sz w:val="20"/>
          <w:szCs w:val="20"/>
        </w:rPr>
        <w:t>Klauzula Informacyjna</w:t>
      </w:r>
    </w:p>
    <w:p w14:paraId="471B0157" w14:textId="2FEB451A" w:rsidR="0033223A" w:rsidRPr="00CE5027" w:rsidRDefault="0033223A" w:rsidP="0033223A">
      <w:pPr>
        <w:spacing w:line="240" w:lineRule="auto"/>
        <w:rPr>
          <w:rStyle w:val="normaltextrun"/>
          <w:rFonts w:ascii="Times New Roman" w:hAnsi="Times New Roman" w:cs="Times New Roman"/>
          <w:color w:val="000000"/>
          <w:sz w:val="20"/>
          <w:szCs w:val="20"/>
        </w:rPr>
      </w:pPr>
      <w:r w:rsidRPr="00CE5027">
        <w:rPr>
          <w:rStyle w:val="normaltextrun"/>
          <w:rFonts w:ascii="Times New Roman" w:hAnsi="Times New Roman" w:cs="Times New Roman"/>
          <w:color w:val="000000"/>
          <w:sz w:val="20"/>
          <w:szCs w:val="20"/>
          <w:shd w:val="clear" w:color="auto" w:fill="FFFFFF"/>
        </w:rPr>
        <w:t xml:space="preserve">W związku z realizacją wymogów Rozporządzenia Parlamentu Europejskiego i Rady (UE) 2016/679 z dnia 27 kwietnia 2016 r. (RODO), </w:t>
      </w:r>
      <w:r w:rsidRPr="00CE5027">
        <w:rPr>
          <w:rFonts w:ascii="Times New Roman" w:hAnsi="Times New Roman" w:cs="Times New Roman"/>
          <w:color w:val="000000"/>
          <w:sz w:val="20"/>
          <w:szCs w:val="20"/>
        </w:rPr>
        <w:t>pragniemy Państwa poinformować o następujących zasadach przetwarzania danych osobowych:</w:t>
      </w:r>
    </w:p>
    <w:p w14:paraId="720F5173" w14:textId="77777777" w:rsidR="0033223A" w:rsidRPr="00CE5027" w:rsidRDefault="0033223A" w:rsidP="0033223A">
      <w:pPr>
        <w:spacing w:line="240" w:lineRule="auto"/>
        <w:rPr>
          <w:rStyle w:val="normaltextrun"/>
          <w:rFonts w:ascii="Times New Roman" w:hAnsi="Times New Roman" w:cs="Times New Roman"/>
          <w:bCs/>
          <w:color w:val="000000"/>
          <w:sz w:val="20"/>
          <w:szCs w:val="20"/>
          <w:shd w:val="clear" w:color="auto" w:fill="FFFFFF"/>
        </w:rPr>
      </w:pPr>
      <w:r w:rsidRPr="00CE5027">
        <w:rPr>
          <w:rStyle w:val="normaltextrun"/>
          <w:rFonts w:ascii="Times New Roman" w:hAnsi="Times New Roman" w:cs="Times New Roman"/>
          <w:b/>
          <w:bCs/>
          <w:color w:val="000000"/>
          <w:sz w:val="20"/>
          <w:szCs w:val="20"/>
          <w:shd w:val="clear" w:color="auto" w:fill="FFFFFF"/>
        </w:rPr>
        <w:t xml:space="preserve">Administratorem Danych Osobowych </w:t>
      </w:r>
      <w:r w:rsidRPr="00CE5027">
        <w:rPr>
          <w:rStyle w:val="normaltextrun"/>
          <w:rFonts w:ascii="Times New Roman" w:hAnsi="Times New Roman" w:cs="Times New Roman"/>
          <w:bCs/>
          <w:color w:val="000000"/>
          <w:sz w:val="20"/>
          <w:szCs w:val="20"/>
          <w:shd w:val="clear" w:color="auto" w:fill="FFFFFF"/>
        </w:rPr>
        <w:t xml:space="preserve">przetwarzanych w Urzędzie Gminy w Sicienku, ul. Mrotecka 9, 86-014 Sicienko jest Wójt Gminy Sicienko. </w:t>
      </w:r>
    </w:p>
    <w:p w14:paraId="50B4A9BA" w14:textId="77777777" w:rsidR="0033223A" w:rsidRPr="00CE5027" w:rsidRDefault="0033223A" w:rsidP="0033223A">
      <w:pPr>
        <w:spacing w:line="240" w:lineRule="auto"/>
        <w:rPr>
          <w:rStyle w:val="normaltextrun"/>
          <w:rFonts w:ascii="Times New Roman" w:hAnsi="Times New Roman" w:cs="Times New Roman"/>
          <w:bCs/>
          <w:color w:val="000000"/>
          <w:sz w:val="20"/>
          <w:szCs w:val="20"/>
          <w:shd w:val="clear" w:color="auto" w:fill="FFFFFF"/>
        </w:rPr>
      </w:pPr>
      <w:r w:rsidRPr="00CE5027">
        <w:rPr>
          <w:rStyle w:val="normaltextrun"/>
          <w:rFonts w:ascii="Times New Roman" w:hAnsi="Times New Roman" w:cs="Times New Roman"/>
          <w:bCs/>
          <w:color w:val="000000"/>
          <w:sz w:val="20"/>
          <w:szCs w:val="20"/>
          <w:shd w:val="clear" w:color="auto" w:fill="FFFFFF"/>
        </w:rPr>
        <w:t>Z Administratorem można skontaktować się osobiście w jego siedzibie, poprzez adres poczty elektronicznej gmina@sicienko.pl lub pisemnie pod adresem Urzędu Gminy w Sicienku, ul. Mrotecka 9, 86-014 Sicienko.</w:t>
      </w:r>
    </w:p>
    <w:p w14:paraId="5D768BB9" w14:textId="6FC6B9E1" w:rsidR="0033223A" w:rsidRPr="00CE5027" w:rsidRDefault="0033223A" w:rsidP="0033223A">
      <w:pPr>
        <w:spacing w:line="240" w:lineRule="auto"/>
        <w:rPr>
          <w:rStyle w:val="normaltextrun"/>
          <w:rFonts w:ascii="Times New Roman" w:hAnsi="Times New Roman" w:cs="Times New Roman"/>
          <w:bCs/>
          <w:color w:val="000000"/>
          <w:sz w:val="20"/>
          <w:szCs w:val="20"/>
          <w:shd w:val="clear" w:color="auto" w:fill="FFFFFF"/>
        </w:rPr>
      </w:pPr>
      <w:r w:rsidRPr="00CE5027">
        <w:rPr>
          <w:rStyle w:val="normaltextrun"/>
          <w:rFonts w:ascii="Times New Roman" w:hAnsi="Times New Roman" w:cs="Times New Roman"/>
          <w:bCs/>
          <w:color w:val="000000"/>
          <w:sz w:val="20"/>
          <w:szCs w:val="20"/>
          <w:shd w:val="clear" w:color="auto" w:fill="FFFFFF"/>
        </w:rPr>
        <w:t xml:space="preserve">Z naszym </w:t>
      </w:r>
      <w:r w:rsidRPr="00CE5027">
        <w:rPr>
          <w:rStyle w:val="normaltextrun"/>
          <w:rFonts w:ascii="Times New Roman" w:hAnsi="Times New Roman" w:cs="Times New Roman"/>
          <w:b/>
          <w:bCs/>
          <w:color w:val="000000"/>
          <w:sz w:val="20"/>
          <w:szCs w:val="20"/>
          <w:shd w:val="clear" w:color="auto" w:fill="FFFFFF"/>
        </w:rPr>
        <w:t xml:space="preserve">Inspektorem Ochrony Danych </w:t>
      </w:r>
      <w:r w:rsidRPr="00CE5027">
        <w:rPr>
          <w:rStyle w:val="normaltextrun"/>
          <w:rFonts w:ascii="Times New Roman" w:hAnsi="Times New Roman" w:cs="Times New Roman"/>
          <w:bCs/>
          <w:color w:val="000000"/>
          <w:sz w:val="20"/>
          <w:szCs w:val="20"/>
          <w:shd w:val="clear" w:color="auto" w:fill="FFFFFF"/>
        </w:rPr>
        <w:t>Krzysztofem Dziemian, można skontaktować się przy pomocy adresu e-mail iod@rodo.pl.</w:t>
      </w:r>
    </w:p>
    <w:p w14:paraId="27DB2C6C" w14:textId="77777777" w:rsidR="0033223A" w:rsidRPr="00CE5027" w:rsidRDefault="0033223A" w:rsidP="0033223A">
      <w:pPr>
        <w:spacing w:line="240" w:lineRule="auto"/>
        <w:rPr>
          <w:rStyle w:val="normaltextrun"/>
          <w:rFonts w:ascii="Times New Roman" w:hAnsi="Times New Roman" w:cs="Times New Roman"/>
          <w:b/>
          <w:bCs/>
          <w:color w:val="000000"/>
          <w:sz w:val="20"/>
          <w:szCs w:val="20"/>
          <w:shd w:val="clear" w:color="auto" w:fill="FFFFFF"/>
        </w:rPr>
      </w:pPr>
      <w:r w:rsidRPr="00CE5027">
        <w:rPr>
          <w:rStyle w:val="normaltextrun"/>
          <w:rFonts w:ascii="Times New Roman" w:hAnsi="Times New Roman" w:cs="Times New Roman"/>
          <w:b/>
          <w:bCs/>
          <w:color w:val="000000"/>
          <w:sz w:val="20"/>
          <w:szCs w:val="20"/>
          <w:shd w:val="clear" w:color="auto" w:fill="FFFFFF"/>
        </w:rPr>
        <w:t>Administrator przetwarza Państwa dane w celu:</w:t>
      </w:r>
    </w:p>
    <w:p w14:paraId="1E43FA83"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 xml:space="preserve">1. Realizacji czynności urzędowych tj. wypełniania obowiązku prawnego ciążącego na Administratorze w związku z realizowaniem zadań przez Urząd Gminy w Sicienku na podstawie art. </w:t>
      </w:r>
      <w:r w:rsidRPr="00CE5027">
        <w:rPr>
          <w:rFonts w:ascii="Times New Roman" w:hAnsi="Times New Roman" w:cs="Times New Roman"/>
          <w:sz w:val="20"/>
          <w:szCs w:val="20"/>
        </w:rPr>
        <w:br/>
        <w:t>6 ust. 1 lit. c RODO;</w:t>
      </w:r>
    </w:p>
    <w:p w14:paraId="30EE2DCF"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2. Wykonywania zadania realizowanego w interesie publicznym lub w ramach sprawowania władzy publicznej powierzonej Administratorowi na podstawie art. 6 ust. 1 lit. e RODO;</w:t>
      </w:r>
    </w:p>
    <w:p w14:paraId="3C603D35"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 xml:space="preserve">3. Związanych z rekrutacją i zatrudnieniem pracowników, w celu wykonywania nałożonych na administratora obowiązków wynikających z przepisów prawa, w tym m.in. prawa pracy, ubezpieczeń społecznych, przepisów bezpieczeństwa i higieny pracy, przepisów prawa podatkowego </w:t>
      </w:r>
      <w:r w:rsidRPr="00CE5027">
        <w:rPr>
          <w:rFonts w:ascii="Times New Roman" w:hAnsi="Times New Roman" w:cs="Times New Roman"/>
          <w:sz w:val="20"/>
          <w:szCs w:val="20"/>
        </w:rPr>
        <w:br/>
        <w:t>i rachunkowości, na podstawie art. 6 ust. 1 lit a, b oraz c RODO;</w:t>
      </w:r>
    </w:p>
    <w:p w14:paraId="53190061"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4. Współpracy z firmami zewnętrznymi z którymi ADO ma podpisaną umowę na świadczenie usług na podstawie art. 6 ust. 1 lit b RODO;</w:t>
      </w:r>
    </w:p>
    <w:p w14:paraId="0130792F"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5. Przyszłego dochodzenia roszczeń na podstawie art. 6 ust. 1 lit. c RODO.</w:t>
      </w:r>
    </w:p>
    <w:p w14:paraId="61082152" w14:textId="35D5D8DC" w:rsidR="0033223A" w:rsidRPr="00CE5027" w:rsidRDefault="0033223A" w:rsidP="00CE5027">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sz w:val="20"/>
          <w:szCs w:val="20"/>
        </w:rPr>
        <w:t>W przypadku pojawienia się innego celu niż wymieniony powyżej obowiązek informacyjny zostanie Państwu przekazany bezpośrednio w formularzu lub podczas pierwszej czynności skierowanej do Pastwa przez Administratora.</w:t>
      </w:r>
    </w:p>
    <w:p w14:paraId="0FF34246" w14:textId="77777777" w:rsidR="0033223A" w:rsidRPr="00CE5027" w:rsidRDefault="0033223A" w:rsidP="0033223A">
      <w:pPr>
        <w:pStyle w:val="paragraph"/>
        <w:spacing w:before="0" w:beforeAutospacing="0" w:after="0" w:afterAutospacing="0"/>
        <w:jc w:val="both"/>
        <w:textAlignment w:val="baseline"/>
        <w:rPr>
          <w:b/>
          <w:sz w:val="20"/>
          <w:szCs w:val="20"/>
        </w:rPr>
      </w:pPr>
      <w:r w:rsidRPr="00CE5027">
        <w:rPr>
          <w:b/>
          <w:sz w:val="20"/>
          <w:szCs w:val="20"/>
        </w:rPr>
        <w:t>Wymóg podania danych</w:t>
      </w:r>
    </w:p>
    <w:p w14:paraId="02423819" w14:textId="77777777" w:rsidR="0033223A" w:rsidRPr="00CE5027" w:rsidRDefault="0033223A" w:rsidP="0033223A">
      <w:pPr>
        <w:pStyle w:val="paragraph"/>
        <w:spacing w:before="0" w:beforeAutospacing="0" w:after="0" w:afterAutospacing="0"/>
        <w:jc w:val="both"/>
        <w:textAlignment w:val="baseline"/>
        <w:rPr>
          <w:sz w:val="20"/>
          <w:szCs w:val="20"/>
        </w:rPr>
      </w:pPr>
      <w:r w:rsidRPr="00CE5027">
        <w:rPr>
          <w:sz w:val="20"/>
          <w:szCs w:val="20"/>
        </w:rPr>
        <w:t>Podanie danych w celu prowadzenia sprawy przez ADO jest:</w:t>
      </w:r>
    </w:p>
    <w:p w14:paraId="416EC131" w14:textId="77777777" w:rsidR="0033223A" w:rsidRPr="00CE5027" w:rsidRDefault="0033223A" w:rsidP="0033223A">
      <w:pPr>
        <w:pStyle w:val="paragraph"/>
        <w:numPr>
          <w:ilvl w:val="0"/>
          <w:numId w:val="7"/>
        </w:numPr>
        <w:spacing w:before="0" w:beforeAutospacing="0" w:after="0" w:afterAutospacing="0"/>
        <w:jc w:val="both"/>
        <w:textAlignment w:val="baseline"/>
        <w:rPr>
          <w:sz w:val="20"/>
          <w:szCs w:val="20"/>
        </w:rPr>
      </w:pPr>
      <w:r w:rsidRPr="00CE5027">
        <w:rPr>
          <w:sz w:val="20"/>
          <w:szCs w:val="20"/>
        </w:rPr>
        <w:t>obowiązkowe, jeżeli tak zostało to określone w przepisach prawa;</w:t>
      </w:r>
    </w:p>
    <w:p w14:paraId="50F651CA" w14:textId="77777777" w:rsidR="0033223A" w:rsidRPr="00CE5027" w:rsidRDefault="0033223A" w:rsidP="0033223A">
      <w:pPr>
        <w:pStyle w:val="paragraph"/>
        <w:numPr>
          <w:ilvl w:val="0"/>
          <w:numId w:val="7"/>
        </w:numPr>
        <w:spacing w:before="0" w:beforeAutospacing="0" w:after="0" w:afterAutospacing="0"/>
        <w:jc w:val="both"/>
        <w:textAlignment w:val="baseline"/>
        <w:rPr>
          <w:sz w:val="20"/>
          <w:szCs w:val="20"/>
        </w:rPr>
      </w:pPr>
      <w:r w:rsidRPr="00CE5027">
        <w:rPr>
          <w:sz w:val="20"/>
          <w:szCs w:val="20"/>
        </w:rPr>
        <w:t>dobrowolne, jeżeli odbywa się na podstawie Państwa zgody.</w:t>
      </w:r>
    </w:p>
    <w:p w14:paraId="14AC8CD3" w14:textId="77777777" w:rsidR="0033223A" w:rsidRPr="00CE5027" w:rsidRDefault="0033223A" w:rsidP="0033223A">
      <w:pPr>
        <w:spacing w:line="240" w:lineRule="auto"/>
        <w:rPr>
          <w:rFonts w:ascii="Times New Roman" w:hAnsi="Times New Roman" w:cs="Times New Roman"/>
          <w:b/>
          <w:bCs/>
          <w:color w:val="000000"/>
          <w:sz w:val="20"/>
          <w:szCs w:val="20"/>
        </w:rPr>
      </w:pPr>
    </w:p>
    <w:p w14:paraId="3AA33758" w14:textId="77777777" w:rsidR="0033223A" w:rsidRPr="00CE5027" w:rsidRDefault="0033223A" w:rsidP="0033223A">
      <w:pPr>
        <w:spacing w:line="240" w:lineRule="auto"/>
        <w:rPr>
          <w:rFonts w:ascii="Times New Roman" w:hAnsi="Times New Roman" w:cs="Times New Roman"/>
          <w:b/>
          <w:bCs/>
          <w:color w:val="000000"/>
          <w:sz w:val="20"/>
          <w:szCs w:val="20"/>
        </w:rPr>
      </w:pPr>
      <w:r w:rsidRPr="00CE5027">
        <w:rPr>
          <w:rFonts w:ascii="Times New Roman" w:hAnsi="Times New Roman" w:cs="Times New Roman"/>
          <w:b/>
          <w:bCs/>
          <w:color w:val="000000"/>
          <w:sz w:val="20"/>
          <w:szCs w:val="20"/>
        </w:rPr>
        <w:t>Prawa związane z przetwarzaniem danych osobowych:</w:t>
      </w:r>
    </w:p>
    <w:p w14:paraId="228F09C1" w14:textId="77777777" w:rsidR="0033223A" w:rsidRPr="00CE5027" w:rsidRDefault="0033223A" w:rsidP="0033223A">
      <w:pPr>
        <w:pStyle w:val="paragraph"/>
        <w:numPr>
          <w:ilvl w:val="0"/>
          <w:numId w:val="8"/>
        </w:numPr>
        <w:spacing w:before="0" w:beforeAutospacing="0" w:after="0" w:afterAutospacing="0"/>
        <w:ind w:left="360" w:firstLine="0"/>
        <w:jc w:val="both"/>
        <w:textAlignment w:val="baseline"/>
        <w:rPr>
          <w:rStyle w:val="normaltextrun"/>
          <w:rFonts w:eastAsiaTheme="majorEastAsia"/>
          <w:sz w:val="20"/>
          <w:szCs w:val="20"/>
        </w:rPr>
      </w:pPr>
      <w:r w:rsidRPr="00CE5027">
        <w:rPr>
          <w:rStyle w:val="normaltextrun"/>
          <w:rFonts w:eastAsiaTheme="majorEastAsia"/>
          <w:color w:val="000000"/>
          <w:sz w:val="20"/>
          <w:szCs w:val="20"/>
        </w:rPr>
        <w:t>Jeżeli podstawą prawną jest art. 6 ust. 1 lit a lub b RODO: </w:t>
      </w:r>
    </w:p>
    <w:p w14:paraId="64760255" w14:textId="77777777" w:rsidR="0033223A" w:rsidRPr="00CE5027" w:rsidRDefault="0033223A" w:rsidP="0033223A">
      <w:pPr>
        <w:pStyle w:val="paragraph"/>
        <w:numPr>
          <w:ilvl w:val="0"/>
          <w:numId w:val="9"/>
        </w:numPr>
        <w:shd w:val="clear" w:color="auto" w:fill="FFFFFF"/>
        <w:spacing w:before="0" w:beforeAutospacing="0" w:after="0" w:afterAutospacing="0"/>
        <w:ind w:left="1830" w:firstLine="0"/>
        <w:jc w:val="both"/>
        <w:textAlignment w:val="baseline"/>
        <w:rPr>
          <w:rFonts w:eastAsiaTheme="majorEastAsia"/>
          <w:sz w:val="20"/>
          <w:szCs w:val="20"/>
        </w:rPr>
      </w:pPr>
      <w:r w:rsidRPr="00CE5027">
        <w:rPr>
          <w:rStyle w:val="normaltextrun"/>
          <w:rFonts w:eastAsiaTheme="majorEastAsia"/>
          <w:sz w:val="20"/>
          <w:szCs w:val="20"/>
        </w:rPr>
        <w:t>prawo dostępu do treści danych</w:t>
      </w:r>
      <w:r w:rsidRPr="00CE5027">
        <w:rPr>
          <w:rStyle w:val="eop"/>
          <w:sz w:val="20"/>
          <w:szCs w:val="20"/>
        </w:rPr>
        <w:t> </w:t>
      </w:r>
    </w:p>
    <w:p w14:paraId="1E447330" w14:textId="77777777" w:rsidR="0033223A" w:rsidRPr="00CE5027" w:rsidRDefault="0033223A" w:rsidP="0033223A">
      <w:pPr>
        <w:pStyle w:val="paragraph"/>
        <w:numPr>
          <w:ilvl w:val="0"/>
          <w:numId w:val="9"/>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sprostowania danych</w:t>
      </w:r>
      <w:r w:rsidRPr="00CE5027">
        <w:rPr>
          <w:rStyle w:val="eop"/>
          <w:sz w:val="20"/>
          <w:szCs w:val="20"/>
        </w:rPr>
        <w:t> </w:t>
      </w:r>
    </w:p>
    <w:p w14:paraId="4303B907" w14:textId="77777777" w:rsidR="0033223A" w:rsidRPr="00CE5027" w:rsidRDefault="0033223A" w:rsidP="0033223A">
      <w:pPr>
        <w:pStyle w:val="paragraph"/>
        <w:numPr>
          <w:ilvl w:val="0"/>
          <w:numId w:val="9"/>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usunięcia danych (prawo do bycia zapomnianym)</w:t>
      </w:r>
      <w:r w:rsidRPr="00CE5027">
        <w:rPr>
          <w:rStyle w:val="eop"/>
          <w:sz w:val="20"/>
          <w:szCs w:val="20"/>
        </w:rPr>
        <w:t> </w:t>
      </w:r>
    </w:p>
    <w:p w14:paraId="00DE0B0D" w14:textId="77777777" w:rsidR="0033223A" w:rsidRPr="00CE5027" w:rsidRDefault="0033223A" w:rsidP="0033223A">
      <w:pPr>
        <w:pStyle w:val="paragraph"/>
        <w:numPr>
          <w:ilvl w:val="0"/>
          <w:numId w:val="10"/>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ograniczenia przetwarzania danych</w:t>
      </w:r>
      <w:r w:rsidRPr="00CE5027">
        <w:rPr>
          <w:rStyle w:val="eop"/>
          <w:sz w:val="20"/>
          <w:szCs w:val="20"/>
        </w:rPr>
        <w:t> </w:t>
      </w:r>
    </w:p>
    <w:p w14:paraId="615AAC77" w14:textId="77777777" w:rsidR="0033223A" w:rsidRPr="00CE5027" w:rsidRDefault="0033223A" w:rsidP="0033223A">
      <w:pPr>
        <w:pStyle w:val="paragraph"/>
        <w:numPr>
          <w:ilvl w:val="0"/>
          <w:numId w:val="10"/>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przenoszenia danych</w:t>
      </w:r>
      <w:r w:rsidRPr="00CE5027">
        <w:rPr>
          <w:rStyle w:val="eop"/>
          <w:sz w:val="20"/>
          <w:szCs w:val="20"/>
        </w:rPr>
        <w:t> </w:t>
      </w:r>
    </w:p>
    <w:p w14:paraId="6E973AA7" w14:textId="77777777" w:rsidR="0033223A" w:rsidRPr="00CE5027" w:rsidRDefault="0033223A" w:rsidP="0033223A">
      <w:pPr>
        <w:pStyle w:val="paragraph"/>
        <w:numPr>
          <w:ilvl w:val="0"/>
          <w:numId w:val="8"/>
        </w:numPr>
        <w:spacing w:before="0" w:beforeAutospacing="0" w:after="0" w:afterAutospacing="0"/>
        <w:ind w:left="360" w:firstLine="0"/>
        <w:jc w:val="both"/>
        <w:textAlignment w:val="baseline"/>
        <w:rPr>
          <w:rStyle w:val="normaltextrun"/>
          <w:rFonts w:eastAsiaTheme="majorEastAsia"/>
          <w:color w:val="000000"/>
          <w:sz w:val="20"/>
          <w:szCs w:val="20"/>
        </w:rPr>
      </w:pPr>
      <w:r w:rsidRPr="00CE5027">
        <w:rPr>
          <w:rStyle w:val="normaltextrun"/>
          <w:rFonts w:eastAsiaTheme="majorEastAsia"/>
          <w:color w:val="000000"/>
          <w:sz w:val="20"/>
          <w:szCs w:val="20"/>
        </w:rPr>
        <w:t>Jeżeli podstawią prawną jest art. 6 ust. 1 lit. c RODO: </w:t>
      </w:r>
    </w:p>
    <w:p w14:paraId="3AB213C7" w14:textId="77777777" w:rsidR="0033223A" w:rsidRPr="00CE5027" w:rsidRDefault="0033223A" w:rsidP="0033223A">
      <w:pPr>
        <w:pStyle w:val="paragraph"/>
        <w:numPr>
          <w:ilvl w:val="0"/>
          <w:numId w:val="11"/>
        </w:numPr>
        <w:shd w:val="clear" w:color="auto" w:fill="FFFFFF"/>
        <w:spacing w:before="0" w:beforeAutospacing="0" w:after="0" w:afterAutospacing="0"/>
        <w:ind w:left="1830" w:firstLine="0"/>
        <w:jc w:val="both"/>
        <w:textAlignment w:val="baseline"/>
        <w:rPr>
          <w:rFonts w:eastAsiaTheme="majorEastAsia"/>
          <w:sz w:val="20"/>
          <w:szCs w:val="20"/>
        </w:rPr>
      </w:pPr>
      <w:r w:rsidRPr="00CE5027">
        <w:rPr>
          <w:rStyle w:val="normaltextrun"/>
          <w:rFonts w:eastAsiaTheme="majorEastAsia"/>
          <w:sz w:val="20"/>
          <w:szCs w:val="20"/>
        </w:rPr>
        <w:t>prawo dostępu do treści danych</w:t>
      </w:r>
      <w:r w:rsidRPr="00CE5027">
        <w:rPr>
          <w:rStyle w:val="eop"/>
          <w:sz w:val="20"/>
          <w:szCs w:val="20"/>
        </w:rPr>
        <w:t> </w:t>
      </w:r>
    </w:p>
    <w:p w14:paraId="5CAD7D8D" w14:textId="77777777" w:rsidR="0033223A" w:rsidRPr="00CE5027" w:rsidRDefault="0033223A" w:rsidP="0033223A">
      <w:pPr>
        <w:pStyle w:val="paragraph"/>
        <w:numPr>
          <w:ilvl w:val="0"/>
          <w:numId w:val="11"/>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sprostowania danych</w:t>
      </w:r>
      <w:r w:rsidRPr="00CE5027">
        <w:rPr>
          <w:rStyle w:val="eop"/>
          <w:sz w:val="20"/>
          <w:szCs w:val="20"/>
        </w:rPr>
        <w:t> </w:t>
      </w:r>
    </w:p>
    <w:p w14:paraId="06B67646" w14:textId="77777777" w:rsidR="0033223A" w:rsidRPr="00CE5027" w:rsidRDefault="0033223A" w:rsidP="0033223A">
      <w:pPr>
        <w:pStyle w:val="paragraph"/>
        <w:numPr>
          <w:ilvl w:val="0"/>
          <w:numId w:val="12"/>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ograniczenia przetwarzania danych</w:t>
      </w:r>
      <w:r w:rsidRPr="00CE5027">
        <w:rPr>
          <w:rStyle w:val="eop"/>
          <w:sz w:val="20"/>
          <w:szCs w:val="20"/>
        </w:rPr>
        <w:t> </w:t>
      </w:r>
    </w:p>
    <w:p w14:paraId="20E40C0F" w14:textId="77777777" w:rsidR="0033223A" w:rsidRPr="00CE5027" w:rsidRDefault="0033223A" w:rsidP="0033223A">
      <w:pPr>
        <w:pStyle w:val="paragraph"/>
        <w:numPr>
          <w:ilvl w:val="0"/>
          <w:numId w:val="8"/>
        </w:numPr>
        <w:spacing w:before="0" w:beforeAutospacing="0" w:after="0" w:afterAutospacing="0"/>
        <w:ind w:left="360" w:firstLine="0"/>
        <w:jc w:val="both"/>
        <w:textAlignment w:val="baseline"/>
        <w:rPr>
          <w:rStyle w:val="normaltextrun"/>
          <w:rFonts w:eastAsiaTheme="majorEastAsia"/>
          <w:color w:val="000000"/>
          <w:sz w:val="20"/>
          <w:szCs w:val="20"/>
        </w:rPr>
      </w:pPr>
      <w:r w:rsidRPr="00CE5027">
        <w:rPr>
          <w:rStyle w:val="normaltextrun"/>
          <w:rFonts w:eastAsiaTheme="majorEastAsia"/>
          <w:color w:val="000000"/>
          <w:sz w:val="20"/>
          <w:szCs w:val="20"/>
        </w:rPr>
        <w:t>Jeżeli podstawą prawną jest art. 6 ust. 1 lit e lub f RODO: </w:t>
      </w:r>
    </w:p>
    <w:p w14:paraId="67AF70DE" w14:textId="77777777" w:rsidR="0033223A" w:rsidRPr="00CE5027" w:rsidRDefault="0033223A" w:rsidP="0033223A">
      <w:pPr>
        <w:pStyle w:val="paragraph"/>
        <w:numPr>
          <w:ilvl w:val="0"/>
          <w:numId w:val="13"/>
        </w:numPr>
        <w:shd w:val="clear" w:color="auto" w:fill="FFFFFF"/>
        <w:spacing w:before="0" w:beforeAutospacing="0" w:after="0" w:afterAutospacing="0"/>
        <w:ind w:left="1830" w:firstLine="0"/>
        <w:jc w:val="both"/>
        <w:textAlignment w:val="baseline"/>
        <w:rPr>
          <w:rFonts w:eastAsiaTheme="majorEastAsia"/>
          <w:sz w:val="20"/>
          <w:szCs w:val="20"/>
        </w:rPr>
      </w:pPr>
      <w:r w:rsidRPr="00CE5027">
        <w:rPr>
          <w:rStyle w:val="normaltextrun"/>
          <w:rFonts w:eastAsiaTheme="majorEastAsia"/>
          <w:sz w:val="20"/>
          <w:szCs w:val="20"/>
        </w:rPr>
        <w:t>prawo dostępu do treści danych</w:t>
      </w:r>
      <w:r w:rsidRPr="00CE5027">
        <w:rPr>
          <w:rStyle w:val="eop"/>
          <w:sz w:val="20"/>
          <w:szCs w:val="20"/>
        </w:rPr>
        <w:t> </w:t>
      </w:r>
    </w:p>
    <w:p w14:paraId="5089D12F" w14:textId="77777777" w:rsidR="0033223A" w:rsidRPr="00CE5027" w:rsidRDefault="0033223A" w:rsidP="0033223A">
      <w:pPr>
        <w:pStyle w:val="paragraph"/>
        <w:numPr>
          <w:ilvl w:val="0"/>
          <w:numId w:val="13"/>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sprostowania danych</w:t>
      </w:r>
      <w:r w:rsidRPr="00CE5027">
        <w:rPr>
          <w:rStyle w:val="eop"/>
          <w:sz w:val="20"/>
          <w:szCs w:val="20"/>
        </w:rPr>
        <w:t> </w:t>
      </w:r>
    </w:p>
    <w:p w14:paraId="522ADE6D" w14:textId="77777777" w:rsidR="0033223A" w:rsidRPr="00CE5027" w:rsidRDefault="0033223A" w:rsidP="0033223A">
      <w:pPr>
        <w:pStyle w:val="paragraph"/>
        <w:numPr>
          <w:ilvl w:val="0"/>
          <w:numId w:val="13"/>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usunięcia danych (prawo do bycia zapomnianym)</w:t>
      </w:r>
      <w:r w:rsidRPr="00CE5027">
        <w:rPr>
          <w:rStyle w:val="eop"/>
          <w:sz w:val="20"/>
          <w:szCs w:val="20"/>
        </w:rPr>
        <w:t> </w:t>
      </w:r>
    </w:p>
    <w:p w14:paraId="51A3DA15" w14:textId="77777777" w:rsidR="0033223A" w:rsidRPr="00CE5027" w:rsidRDefault="0033223A" w:rsidP="0033223A">
      <w:pPr>
        <w:pStyle w:val="paragraph"/>
        <w:numPr>
          <w:ilvl w:val="0"/>
          <w:numId w:val="14"/>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ograniczenia przetwarzania danych</w:t>
      </w:r>
      <w:r w:rsidRPr="00CE5027">
        <w:rPr>
          <w:rStyle w:val="eop"/>
          <w:sz w:val="20"/>
          <w:szCs w:val="20"/>
        </w:rPr>
        <w:t> </w:t>
      </w:r>
    </w:p>
    <w:p w14:paraId="15F23358" w14:textId="77777777" w:rsidR="0033223A" w:rsidRPr="00CE5027" w:rsidRDefault="0033223A" w:rsidP="0033223A">
      <w:pPr>
        <w:pStyle w:val="paragraph"/>
        <w:numPr>
          <w:ilvl w:val="0"/>
          <w:numId w:val="14"/>
        </w:numPr>
        <w:shd w:val="clear" w:color="auto" w:fill="FFFFFF"/>
        <w:spacing w:before="0" w:beforeAutospacing="0" w:after="0" w:afterAutospacing="0"/>
        <w:ind w:left="1830" w:firstLine="0"/>
        <w:jc w:val="both"/>
        <w:textAlignment w:val="baseline"/>
        <w:rPr>
          <w:sz w:val="20"/>
          <w:szCs w:val="20"/>
        </w:rPr>
      </w:pPr>
      <w:r w:rsidRPr="00CE5027">
        <w:rPr>
          <w:rStyle w:val="normaltextrun"/>
          <w:rFonts w:eastAsiaTheme="majorEastAsia"/>
          <w:sz w:val="20"/>
          <w:szCs w:val="20"/>
        </w:rPr>
        <w:t>prawo do sprzeciwu wobec przetwarzania danych</w:t>
      </w:r>
      <w:r w:rsidRPr="00CE5027">
        <w:rPr>
          <w:rStyle w:val="eop"/>
          <w:sz w:val="20"/>
          <w:szCs w:val="20"/>
        </w:rPr>
        <w:t> </w:t>
      </w:r>
    </w:p>
    <w:p w14:paraId="07A87709" w14:textId="3D23F025" w:rsidR="0033223A" w:rsidRDefault="0033223A" w:rsidP="0033223A">
      <w:pPr>
        <w:shd w:val="clear" w:color="auto" w:fill="FFFFFF"/>
        <w:spacing w:line="240" w:lineRule="auto"/>
        <w:rPr>
          <w:rFonts w:ascii="Times New Roman" w:hAnsi="Times New Roman" w:cs="Times New Roman"/>
          <w:b/>
          <w:bCs/>
          <w:color w:val="000000"/>
          <w:sz w:val="20"/>
          <w:szCs w:val="20"/>
        </w:rPr>
      </w:pPr>
    </w:p>
    <w:p w14:paraId="26C08925" w14:textId="77777777" w:rsidR="00CE5027" w:rsidRPr="00CE5027" w:rsidRDefault="00CE5027" w:rsidP="0033223A">
      <w:pPr>
        <w:shd w:val="clear" w:color="auto" w:fill="FFFFFF"/>
        <w:spacing w:line="240" w:lineRule="auto"/>
        <w:rPr>
          <w:rFonts w:ascii="Times New Roman" w:hAnsi="Times New Roman" w:cs="Times New Roman"/>
          <w:b/>
          <w:bCs/>
          <w:color w:val="000000"/>
          <w:sz w:val="20"/>
          <w:szCs w:val="20"/>
        </w:rPr>
      </w:pPr>
    </w:p>
    <w:p w14:paraId="64EB535B" w14:textId="77777777" w:rsidR="0033223A" w:rsidRPr="00CE5027" w:rsidRDefault="0033223A" w:rsidP="0033223A">
      <w:pPr>
        <w:shd w:val="clear" w:color="auto" w:fill="FFFFFF"/>
        <w:spacing w:line="240" w:lineRule="auto"/>
        <w:rPr>
          <w:rFonts w:ascii="Times New Roman" w:hAnsi="Times New Roman" w:cs="Times New Roman"/>
          <w:sz w:val="20"/>
          <w:szCs w:val="20"/>
        </w:rPr>
      </w:pPr>
      <w:r w:rsidRPr="00CE5027">
        <w:rPr>
          <w:rFonts w:ascii="Times New Roman" w:hAnsi="Times New Roman" w:cs="Times New Roman"/>
          <w:b/>
          <w:bCs/>
          <w:color w:val="000000"/>
          <w:sz w:val="20"/>
          <w:szCs w:val="20"/>
        </w:rPr>
        <w:t>Prawo do cofnięcia zgody:</w:t>
      </w:r>
      <w:r w:rsidRPr="00CE5027">
        <w:rPr>
          <w:rFonts w:ascii="Times New Roman" w:hAnsi="Times New Roman" w:cs="Times New Roman"/>
          <w:color w:val="000000"/>
          <w:sz w:val="20"/>
          <w:szCs w:val="20"/>
        </w:rPr>
        <w:t> </w:t>
      </w:r>
    </w:p>
    <w:p w14:paraId="4DAB01E4" w14:textId="67ED4DF4" w:rsidR="0033223A" w:rsidRPr="00CE5027" w:rsidRDefault="0033223A" w:rsidP="00CE5027">
      <w:pPr>
        <w:shd w:val="clear" w:color="auto" w:fill="FFFFFF"/>
        <w:spacing w:line="240" w:lineRule="auto"/>
        <w:rPr>
          <w:rFonts w:ascii="Times New Roman" w:hAnsi="Times New Roman" w:cs="Times New Roman"/>
          <w:sz w:val="20"/>
          <w:szCs w:val="20"/>
        </w:rPr>
      </w:pPr>
      <w:r w:rsidRPr="00CE5027">
        <w:rPr>
          <w:rStyle w:val="normaltextrun"/>
          <w:rFonts w:ascii="Times New Roman" w:hAnsi="Times New Roman" w:cs="Times New Roman"/>
          <w:color w:val="000000"/>
          <w:sz w:val="20"/>
          <w:szCs w:val="20"/>
        </w:rPr>
        <w:t xml:space="preserve">Jeżeli przetwarzanie odbywa się  na podstawie Państwa </w:t>
      </w:r>
      <w:r w:rsidRPr="00CE5027">
        <w:rPr>
          <w:rStyle w:val="normaltextrun"/>
          <w:rFonts w:ascii="Times New Roman" w:hAnsi="Times New Roman" w:cs="Times New Roman"/>
          <w:b/>
          <w:color w:val="000000"/>
          <w:sz w:val="20"/>
          <w:szCs w:val="20"/>
        </w:rPr>
        <w:t>zgody</w:t>
      </w:r>
      <w:r w:rsidRPr="00CE5027">
        <w:rPr>
          <w:rStyle w:val="normaltextrun"/>
          <w:rFonts w:ascii="Times New Roman" w:hAnsi="Times New Roman" w:cs="Times New Roman"/>
          <w:color w:val="000000"/>
          <w:sz w:val="20"/>
          <w:szCs w:val="20"/>
        </w:rPr>
        <w:t xml:space="preserve"> (art. 6 ust. 1 lit. a RODO) dane będziemy przetwarzać do momentu jej wycofania. Zgodę można wycofać w każdej chwili, przesyłając wiadomość e-mail na adres:</w:t>
      </w:r>
      <w:r w:rsidRPr="00CE5027">
        <w:rPr>
          <w:rFonts w:ascii="Times New Roman" w:hAnsi="Times New Roman" w:cs="Times New Roman"/>
          <w:sz w:val="20"/>
          <w:szCs w:val="20"/>
        </w:rPr>
        <w:t xml:space="preserve"> </w:t>
      </w:r>
      <w:r w:rsidRPr="00CE5027">
        <w:rPr>
          <w:rStyle w:val="normaltextrun"/>
          <w:rFonts w:ascii="Times New Roman" w:hAnsi="Times New Roman" w:cs="Times New Roman"/>
          <w:bCs/>
          <w:sz w:val="20"/>
          <w:szCs w:val="20"/>
          <w:shd w:val="clear" w:color="auto" w:fill="FFFFFF"/>
        </w:rPr>
        <w:t>gmina@sicienko.pl</w:t>
      </w:r>
      <w:r w:rsidRPr="00CE5027">
        <w:rPr>
          <w:rStyle w:val="normaltextrun"/>
          <w:rFonts w:ascii="Times New Roman" w:hAnsi="Times New Roman" w:cs="Times New Roman"/>
          <w:sz w:val="20"/>
          <w:szCs w:val="20"/>
          <w:shd w:val="clear" w:color="auto" w:fill="FFFFFF"/>
        </w:rPr>
        <w:t xml:space="preserve"> </w:t>
      </w:r>
      <w:r w:rsidRPr="00CE5027">
        <w:rPr>
          <w:rStyle w:val="normaltextrun"/>
          <w:rFonts w:ascii="Times New Roman" w:hAnsi="Times New Roman" w:cs="Times New Roman"/>
          <w:sz w:val="20"/>
          <w:szCs w:val="20"/>
        </w:rPr>
        <w:t>lub osobiście w siedzibie Administratora.  Cofnięcie zgody nie ma wpływu na zgodność z prawem przetwarzania, którego dokonano na podstawie zgody przed jej cofnięciem.   </w:t>
      </w:r>
    </w:p>
    <w:p w14:paraId="347469C3" w14:textId="77777777" w:rsidR="0033223A" w:rsidRPr="00CE5027" w:rsidRDefault="0033223A" w:rsidP="0033223A">
      <w:pPr>
        <w:spacing w:line="240" w:lineRule="auto"/>
        <w:rPr>
          <w:rFonts w:ascii="Times New Roman" w:hAnsi="Times New Roman" w:cs="Times New Roman"/>
          <w:color w:val="000000"/>
          <w:sz w:val="20"/>
          <w:szCs w:val="20"/>
        </w:rPr>
      </w:pPr>
      <w:r w:rsidRPr="00CE5027">
        <w:rPr>
          <w:rFonts w:ascii="Times New Roman" w:hAnsi="Times New Roman" w:cs="Times New Roman"/>
          <w:b/>
          <w:bCs/>
          <w:color w:val="000000"/>
          <w:sz w:val="20"/>
          <w:szCs w:val="20"/>
        </w:rPr>
        <w:t>Prawo wniesienia skargi do organu nadzorczego:</w:t>
      </w:r>
      <w:r w:rsidRPr="00CE5027">
        <w:rPr>
          <w:rFonts w:ascii="Times New Roman" w:hAnsi="Times New Roman" w:cs="Times New Roman"/>
          <w:color w:val="000000"/>
          <w:sz w:val="20"/>
          <w:szCs w:val="20"/>
        </w:rPr>
        <w:t> </w:t>
      </w:r>
    </w:p>
    <w:p w14:paraId="521D154B" w14:textId="435A11C7" w:rsidR="00CE5027" w:rsidRPr="00CE5027" w:rsidRDefault="0033223A" w:rsidP="0033223A">
      <w:pPr>
        <w:spacing w:line="240" w:lineRule="auto"/>
        <w:rPr>
          <w:rStyle w:val="normaltextrun"/>
          <w:rFonts w:ascii="Times New Roman" w:eastAsia="Calibri" w:hAnsi="Times New Roman" w:cs="Times New Roman"/>
          <w:sz w:val="20"/>
          <w:szCs w:val="20"/>
        </w:rPr>
      </w:pPr>
      <w:r w:rsidRPr="00CE5027">
        <w:rPr>
          <w:rStyle w:val="normaltextrun"/>
          <w:rFonts w:ascii="Times New Roman" w:hAnsi="Times New Roman" w:cs="Times New Roman"/>
          <w:color w:val="000000"/>
          <w:sz w:val="20"/>
          <w:szCs w:val="20"/>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30E391EA" w14:textId="77777777" w:rsidR="0033223A" w:rsidRPr="00CE5027" w:rsidRDefault="0033223A" w:rsidP="0033223A">
      <w:pPr>
        <w:spacing w:line="240" w:lineRule="auto"/>
        <w:rPr>
          <w:rStyle w:val="normaltextrun"/>
          <w:rFonts w:ascii="Times New Roman" w:hAnsi="Times New Roman" w:cs="Times New Roman"/>
          <w:b/>
          <w:color w:val="000000"/>
          <w:sz w:val="20"/>
          <w:szCs w:val="20"/>
        </w:rPr>
      </w:pPr>
      <w:r w:rsidRPr="00CE5027">
        <w:rPr>
          <w:rStyle w:val="normaltextrun"/>
          <w:rFonts w:ascii="Times New Roman" w:hAnsi="Times New Roman" w:cs="Times New Roman"/>
          <w:b/>
          <w:color w:val="000000"/>
          <w:sz w:val="20"/>
          <w:szCs w:val="20"/>
        </w:rPr>
        <w:t>Okres przechowywania danych:</w:t>
      </w:r>
    </w:p>
    <w:p w14:paraId="2B78981A" w14:textId="32C9EEF4" w:rsidR="0033223A" w:rsidRPr="00CE5027" w:rsidRDefault="0033223A" w:rsidP="0033223A">
      <w:pPr>
        <w:spacing w:line="240" w:lineRule="auto"/>
        <w:rPr>
          <w:rFonts w:ascii="Times New Roman" w:hAnsi="Times New Roman" w:cs="Times New Roman"/>
          <w:color w:val="000000"/>
          <w:sz w:val="20"/>
          <w:szCs w:val="20"/>
        </w:rPr>
      </w:pPr>
      <w:r w:rsidRPr="00CE5027">
        <w:rPr>
          <w:rStyle w:val="normaltextrun"/>
          <w:rFonts w:ascii="Times New Roman" w:hAnsi="Times New Roman" w:cs="Times New Roman"/>
          <w:color w:val="000000"/>
          <w:sz w:val="20"/>
          <w:szCs w:val="20"/>
        </w:rPr>
        <w:t>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w:t>
      </w:r>
    </w:p>
    <w:p w14:paraId="4C6FE2D4" w14:textId="77777777" w:rsidR="0033223A" w:rsidRPr="00CE5027" w:rsidRDefault="0033223A" w:rsidP="0033223A">
      <w:pPr>
        <w:spacing w:line="240" w:lineRule="auto"/>
        <w:rPr>
          <w:rFonts w:ascii="Times New Roman" w:hAnsi="Times New Roman" w:cs="Times New Roman"/>
          <w:color w:val="000000"/>
          <w:sz w:val="20"/>
          <w:szCs w:val="20"/>
        </w:rPr>
      </w:pPr>
      <w:r w:rsidRPr="00CE5027">
        <w:rPr>
          <w:rFonts w:ascii="Times New Roman" w:hAnsi="Times New Roman" w:cs="Times New Roman"/>
          <w:b/>
          <w:bCs/>
          <w:color w:val="000000"/>
          <w:sz w:val="20"/>
          <w:szCs w:val="20"/>
        </w:rPr>
        <w:t>Bezpieczeństwo danych:</w:t>
      </w:r>
      <w:r w:rsidRPr="00CE5027">
        <w:rPr>
          <w:rFonts w:ascii="Times New Roman" w:hAnsi="Times New Roman" w:cs="Times New Roman"/>
          <w:color w:val="000000"/>
          <w:sz w:val="20"/>
          <w:szCs w:val="20"/>
        </w:rPr>
        <w:t xml:space="preserve"> </w:t>
      </w:r>
    </w:p>
    <w:p w14:paraId="56AEAE0A" w14:textId="6CEBF2AE" w:rsidR="0033223A" w:rsidRPr="00CE5027" w:rsidRDefault="0033223A" w:rsidP="0033223A">
      <w:pPr>
        <w:spacing w:line="240" w:lineRule="auto"/>
        <w:rPr>
          <w:rFonts w:ascii="Times New Roman" w:hAnsi="Times New Roman" w:cs="Times New Roman"/>
          <w:color w:val="000000"/>
          <w:sz w:val="20"/>
          <w:szCs w:val="20"/>
        </w:rPr>
      </w:pPr>
      <w:r w:rsidRPr="00CE5027">
        <w:rPr>
          <w:rFonts w:ascii="Times New Roman" w:hAnsi="Times New Roman" w:cs="Times New Roman"/>
          <w:sz w:val="20"/>
          <w:szCs w:val="20"/>
        </w:rPr>
        <w:t>Państwa dane osobowe będą przetwarzane, zgodnie z postanowieniami RODO, na piśmie lub w formie elektronicznej, w celach podanych powyżej oraz przy wykorzystaniu odpowiednich metod, służących zagwarantowaniu bezpieczeństwa i poufności danych osobowych zgodnie z art. 32 RODO. Współpraca pomiędzy naszą firmą, a podmiotami biznesowymi jest regulowana przez odpowiednie przepisy prawa.</w:t>
      </w:r>
      <w:r w:rsidRPr="00CE5027">
        <w:rPr>
          <w:rFonts w:ascii="Times New Roman" w:hAnsi="Times New Roman" w:cs="Times New Roman"/>
          <w:color w:val="000000"/>
          <w:sz w:val="20"/>
          <w:szCs w:val="20"/>
        </w:rPr>
        <w:t xml:space="preserve"> </w:t>
      </w:r>
    </w:p>
    <w:p w14:paraId="065790AD" w14:textId="77777777" w:rsidR="0033223A" w:rsidRPr="00CE5027" w:rsidRDefault="0033223A" w:rsidP="0033223A">
      <w:pPr>
        <w:spacing w:line="240" w:lineRule="auto"/>
        <w:rPr>
          <w:rFonts w:ascii="Times New Roman" w:hAnsi="Times New Roman" w:cs="Times New Roman"/>
          <w:b/>
          <w:color w:val="000000"/>
          <w:sz w:val="20"/>
          <w:szCs w:val="20"/>
        </w:rPr>
      </w:pPr>
      <w:r w:rsidRPr="00CE5027">
        <w:rPr>
          <w:rFonts w:ascii="Times New Roman" w:hAnsi="Times New Roman" w:cs="Times New Roman"/>
          <w:b/>
          <w:color w:val="000000"/>
          <w:sz w:val="20"/>
          <w:szCs w:val="20"/>
        </w:rPr>
        <w:t>Odbiorcy danych:</w:t>
      </w:r>
    </w:p>
    <w:p w14:paraId="6855E48F" w14:textId="77777777" w:rsidR="0033223A" w:rsidRPr="00CE5027" w:rsidRDefault="0033223A" w:rsidP="0033223A">
      <w:pPr>
        <w:spacing w:line="240" w:lineRule="auto"/>
        <w:rPr>
          <w:rFonts w:ascii="Times New Roman" w:hAnsi="Times New Roman" w:cs="Times New Roman"/>
          <w:sz w:val="20"/>
          <w:szCs w:val="20"/>
        </w:rPr>
      </w:pPr>
      <w:r w:rsidRPr="00CE5027">
        <w:rPr>
          <w:rFonts w:ascii="Times New Roman" w:hAnsi="Times New Roman" w:cs="Times New Roman"/>
          <w:sz w:val="20"/>
          <w:szCs w:val="20"/>
        </w:rPr>
        <w:t xml:space="preserve">W związku z przetwarzaniem danych, Państwa dane osobowe mogą być udostępniane innym odbiorcom lub kategoriom odbiorców, takim jak:  </w:t>
      </w:r>
    </w:p>
    <w:p w14:paraId="422E2621" w14:textId="77777777" w:rsidR="0033223A" w:rsidRPr="00CE5027" w:rsidRDefault="0033223A" w:rsidP="0033223A">
      <w:pPr>
        <w:pStyle w:val="paragraph"/>
        <w:numPr>
          <w:ilvl w:val="0"/>
          <w:numId w:val="15"/>
        </w:numPr>
        <w:spacing w:before="0" w:beforeAutospacing="0" w:after="0" w:afterAutospacing="0"/>
        <w:jc w:val="both"/>
        <w:textAlignment w:val="baseline"/>
        <w:rPr>
          <w:sz w:val="20"/>
          <w:szCs w:val="20"/>
        </w:rPr>
      </w:pPr>
      <w:r w:rsidRPr="00CE5027">
        <w:rPr>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14:paraId="7F799434" w14:textId="77777777" w:rsidR="0033223A" w:rsidRPr="00CE5027" w:rsidRDefault="0033223A" w:rsidP="0033223A">
      <w:pPr>
        <w:pStyle w:val="paragraph"/>
        <w:numPr>
          <w:ilvl w:val="0"/>
          <w:numId w:val="15"/>
        </w:numPr>
        <w:spacing w:before="0" w:beforeAutospacing="0" w:after="0" w:afterAutospacing="0"/>
        <w:jc w:val="both"/>
        <w:textAlignment w:val="baseline"/>
        <w:rPr>
          <w:sz w:val="20"/>
          <w:szCs w:val="20"/>
        </w:rPr>
      </w:pPr>
      <w:r w:rsidRPr="00CE5027">
        <w:rPr>
          <w:sz w:val="20"/>
          <w:szCs w:val="20"/>
        </w:rPr>
        <w:t xml:space="preserve">kontrahentom Administratora oraz innym podmiotom, które na podstawie przepisów prawa lub innych stosownych umów podpisanych przez Administratora przetwarzają dane osobowe </w:t>
      </w:r>
    </w:p>
    <w:p w14:paraId="76379562" w14:textId="77777777" w:rsidR="0033223A" w:rsidRPr="00CE5027" w:rsidRDefault="0033223A" w:rsidP="0033223A">
      <w:pPr>
        <w:pStyle w:val="paragraph"/>
        <w:spacing w:before="0" w:beforeAutospacing="0" w:after="0" w:afterAutospacing="0"/>
        <w:jc w:val="both"/>
        <w:textAlignment w:val="baseline"/>
        <w:rPr>
          <w:sz w:val="20"/>
          <w:szCs w:val="20"/>
        </w:rPr>
      </w:pPr>
    </w:p>
    <w:p w14:paraId="4D6AD29A" w14:textId="77777777" w:rsidR="0033223A" w:rsidRPr="00CE5027" w:rsidRDefault="0033223A" w:rsidP="0033223A">
      <w:pPr>
        <w:spacing w:line="240" w:lineRule="auto"/>
        <w:rPr>
          <w:rFonts w:ascii="Times New Roman" w:hAnsi="Times New Roman" w:cs="Times New Roman"/>
          <w:sz w:val="20"/>
          <w:szCs w:val="20"/>
        </w:rPr>
      </w:pPr>
      <w:r w:rsidRPr="00CE5027">
        <w:rPr>
          <w:rFonts w:ascii="Times New Roman" w:hAnsi="Times New Roman" w:cs="Times New Roman"/>
          <w:sz w:val="20"/>
          <w:szCs w:val="20"/>
        </w:rPr>
        <w:t>Państwa dane nie będą przetwarzane w sposób zautomatyzowany w tym również w formie profilowania.</w:t>
      </w:r>
    </w:p>
    <w:p w14:paraId="161E3D7B" w14:textId="77777777" w:rsidR="0033223A" w:rsidRPr="00CE5027" w:rsidRDefault="0033223A" w:rsidP="0033223A">
      <w:pPr>
        <w:spacing w:line="240" w:lineRule="auto"/>
        <w:rPr>
          <w:rFonts w:ascii="Times New Roman" w:hAnsi="Times New Roman" w:cs="Times New Roman"/>
          <w:sz w:val="20"/>
          <w:szCs w:val="20"/>
        </w:rPr>
      </w:pPr>
      <w:r w:rsidRPr="00CE5027">
        <w:rPr>
          <w:rFonts w:ascii="Times New Roman" w:hAnsi="Times New Roman" w:cs="Times New Roman"/>
          <w:sz w:val="20"/>
          <w:szCs w:val="20"/>
        </w:rPr>
        <w:t>Państwa dane nie są przetwarzane poza obszarem Europejskim Obszarem Gospodarczym.</w:t>
      </w:r>
    </w:p>
    <w:p w14:paraId="212961DD" w14:textId="77777777" w:rsidR="0033223A" w:rsidRPr="0033223A" w:rsidRDefault="0033223A" w:rsidP="0033223A">
      <w:pPr>
        <w:spacing w:line="240" w:lineRule="auto"/>
        <w:rPr>
          <w:rFonts w:ascii="Times New Roman" w:eastAsia="Calibri" w:hAnsi="Times New Roman" w:cs="Times New Roman"/>
        </w:rPr>
      </w:pPr>
    </w:p>
    <w:p w14:paraId="4B9C2E61" w14:textId="77777777" w:rsidR="0033223A" w:rsidRPr="0033223A" w:rsidRDefault="0033223A" w:rsidP="0033223A">
      <w:pPr>
        <w:spacing w:before="240" w:after="120" w:line="240" w:lineRule="auto"/>
        <w:rPr>
          <w:rFonts w:ascii="Times New Roman" w:eastAsia="Times New Roman" w:hAnsi="Times New Roman" w:cs="Times New Roman"/>
          <w:i/>
          <w:lang w:eastAsia="pl-PL"/>
        </w:rPr>
      </w:pPr>
    </w:p>
    <w:p w14:paraId="7B900D8E" w14:textId="77777777" w:rsidR="0033223A" w:rsidRPr="00715BAC" w:rsidRDefault="0033223A" w:rsidP="00715BAC">
      <w:pPr>
        <w:spacing w:after="0" w:line="240" w:lineRule="auto"/>
        <w:ind w:left="5664"/>
        <w:jc w:val="both"/>
        <w:rPr>
          <w:rFonts w:ascii="Times New Roman" w:hAnsi="Times New Roman" w:cs="Times New Roman"/>
        </w:rPr>
      </w:pPr>
    </w:p>
    <w:sectPr w:rsidR="0033223A" w:rsidRPr="00715B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8BD"/>
    <w:multiLevelType w:val="multilevel"/>
    <w:tmpl w:val="707CB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0C29AC"/>
    <w:multiLevelType w:val="hybridMultilevel"/>
    <w:tmpl w:val="EF0AE32A"/>
    <w:lvl w:ilvl="0" w:tplc="374A6F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 w15:restartNumberingAfterBreak="0">
    <w:nsid w:val="0DE95B8E"/>
    <w:multiLevelType w:val="hybridMultilevel"/>
    <w:tmpl w:val="5F1AE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2E2103"/>
    <w:multiLevelType w:val="hybridMultilevel"/>
    <w:tmpl w:val="41B4E12A"/>
    <w:lvl w:ilvl="0" w:tplc="374A6F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7B2BCC"/>
    <w:multiLevelType w:val="multilevel"/>
    <w:tmpl w:val="F642EAA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 w15:restartNumberingAfterBreak="0">
    <w:nsid w:val="27034B53"/>
    <w:multiLevelType w:val="hybridMultilevel"/>
    <w:tmpl w:val="9D624A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AA628F"/>
    <w:multiLevelType w:val="hybridMultilevel"/>
    <w:tmpl w:val="C568A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8612BE"/>
    <w:multiLevelType w:val="hybridMultilevel"/>
    <w:tmpl w:val="8E3E7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30424FB"/>
    <w:multiLevelType w:val="multilevel"/>
    <w:tmpl w:val="DE7015B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1" w15:restartNumberingAfterBreak="0">
    <w:nsid w:val="483A10C0"/>
    <w:multiLevelType w:val="hybridMultilevel"/>
    <w:tmpl w:val="B0124DDA"/>
    <w:lvl w:ilvl="0" w:tplc="374A6F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8D41E01"/>
    <w:multiLevelType w:val="multilevel"/>
    <w:tmpl w:val="850EFC7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3" w15:restartNumberingAfterBreak="0">
    <w:nsid w:val="4E6703A9"/>
    <w:multiLevelType w:val="hybridMultilevel"/>
    <w:tmpl w:val="468277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E482828"/>
    <w:multiLevelType w:val="multilevel"/>
    <w:tmpl w:val="900A41B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5" w15:restartNumberingAfterBreak="0">
    <w:nsid w:val="732E6E99"/>
    <w:multiLevelType w:val="hybridMultilevel"/>
    <w:tmpl w:val="6E72AA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755221B7"/>
    <w:multiLevelType w:val="multilevel"/>
    <w:tmpl w:val="707CB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num w:numId="1" w16cid:durableId="1176730718">
    <w:abstractNumId w:val="8"/>
  </w:num>
  <w:num w:numId="2" w16cid:durableId="418135579">
    <w:abstractNumId w:val="6"/>
  </w:num>
  <w:num w:numId="3" w16cid:durableId="412623788">
    <w:abstractNumId w:val="11"/>
  </w:num>
  <w:num w:numId="4" w16cid:durableId="972246462">
    <w:abstractNumId w:val="4"/>
  </w:num>
  <w:num w:numId="5" w16cid:durableId="1714190510">
    <w:abstractNumId w:val="15"/>
  </w:num>
  <w:num w:numId="6" w16cid:durableId="38283465">
    <w:abstractNumId w:val="13"/>
  </w:num>
  <w:num w:numId="7" w16cid:durableId="1880973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7511133">
    <w:abstractNumId w:val="7"/>
  </w:num>
  <w:num w:numId="9" w16cid:durableId="1722483390">
    <w:abstractNumId w:val="10"/>
  </w:num>
  <w:num w:numId="10" w16cid:durableId="285549490">
    <w:abstractNumId w:val="14"/>
  </w:num>
  <w:num w:numId="11" w16cid:durableId="2095544635">
    <w:abstractNumId w:val="17"/>
  </w:num>
  <w:num w:numId="12" w16cid:durableId="1759448577">
    <w:abstractNumId w:val="2"/>
  </w:num>
  <w:num w:numId="13" w16cid:durableId="1415324170">
    <w:abstractNumId w:val="5"/>
  </w:num>
  <w:num w:numId="14" w16cid:durableId="1115514530">
    <w:abstractNumId w:val="12"/>
  </w:num>
  <w:num w:numId="15" w16cid:durableId="16401818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1976965">
    <w:abstractNumId w:val="9"/>
  </w:num>
  <w:num w:numId="17" w16cid:durableId="406616053">
    <w:abstractNumId w:val="3"/>
  </w:num>
  <w:num w:numId="18" w16cid:durableId="1794666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329"/>
    <w:rsid w:val="000048BC"/>
    <w:rsid w:val="00136567"/>
    <w:rsid w:val="00180EF0"/>
    <w:rsid w:val="00184592"/>
    <w:rsid w:val="001B38D0"/>
    <w:rsid w:val="0033223A"/>
    <w:rsid w:val="003569CF"/>
    <w:rsid w:val="00436924"/>
    <w:rsid w:val="0052312B"/>
    <w:rsid w:val="006B4FF1"/>
    <w:rsid w:val="00715BAC"/>
    <w:rsid w:val="00724932"/>
    <w:rsid w:val="00811513"/>
    <w:rsid w:val="00960746"/>
    <w:rsid w:val="009B0FFF"/>
    <w:rsid w:val="00A812F9"/>
    <w:rsid w:val="00B77433"/>
    <w:rsid w:val="00C17CA7"/>
    <w:rsid w:val="00CE5027"/>
    <w:rsid w:val="00E23C9C"/>
    <w:rsid w:val="00F61329"/>
    <w:rsid w:val="00F739CA"/>
    <w:rsid w:val="00FD2D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10717"/>
  <w15:chartTrackingRefBased/>
  <w15:docId w15:val="{E8DED7C7-5A21-4C03-914C-2463B197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uiPriority w:val="9"/>
    <w:unhideWhenUsed/>
    <w:qFormat/>
    <w:rsid w:val="007249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2312B"/>
    <w:pPr>
      <w:ind w:left="720"/>
      <w:contextualSpacing/>
    </w:pPr>
  </w:style>
  <w:style w:type="character" w:customStyle="1" w:styleId="markedcontent">
    <w:name w:val="markedcontent"/>
    <w:basedOn w:val="Domylnaczcionkaakapitu"/>
    <w:rsid w:val="00715BAC"/>
  </w:style>
  <w:style w:type="character" w:customStyle="1" w:styleId="Nagwek3Znak">
    <w:name w:val="Nagłówek 3 Znak"/>
    <w:basedOn w:val="Domylnaczcionkaakapitu"/>
    <w:link w:val="Nagwek3"/>
    <w:uiPriority w:val="9"/>
    <w:rsid w:val="00724932"/>
    <w:rPr>
      <w:rFonts w:asciiTheme="majorHAnsi" w:eastAsiaTheme="majorEastAsia" w:hAnsiTheme="majorHAnsi" w:cstheme="majorBidi"/>
      <w:color w:val="1F3763" w:themeColor="accent1" w:themeShade="7F"/>
      <w:sz w:val="24"/>
      <w:szCs w:val="24"/>
    </w:rPr>
  </w:style>
  <w:style w:type="paragraph" w:customStyle="1" w:styleId="Textbody">
    <w:name w:val="Text body"/>
    <w:basedOn w:val="Normalny"/>
    <w:rsid w:val="000048BC"/>
    <w:pPr>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Standard">
    <w:name w:val="Standard"/>
    <w:rsid w:val="00960746"/>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paragraph">
    <w:name w:val="paragraph"/>
    <w:basedOn w:val="Normalny"/>
    <w:rsid w:val="0033223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33223A"/>
  </w:style>
  <w:style w:type="character" w:customStyle="1" w:styleId="eop">
    <w:name w:val="eop"/>
    <w:rsid w:val="0033223A"/>
  </w:style>
  <w:style w:type="paragraph" w:styleId="Nagwek">
    <w:name w:val="header"/>
    <w:basedOn w:val="Normalny"/>
    <w:link w:val="NagwekZnak"/>
    <w:uiPriority w:val="99"/>
    <w:rsid w:val="009B0FFF"/>
    <w:pPr>
      <w:tabs>
        <w:tab w:val="center" w:pos="4536"/>
        <w:tab w:val="right" w:pos="9072"/>
      </w:tabs>
      <w:spacing w:after="0" w:line="240" w:lineRule="auto"/>
    </w:pPr>
    <w:rPr>
      <w:rFonts w:ascii="Calibri" w:eastAsia="Times New Roman" w:hAnsi="Calibri" w:cs="Times New Roman"/>
      <w:lang w:eastAsia="pl-PL"/>
    </w:rPr>
  </w:style>
  <w:style w:type="character" w:customStyle="1" w:styleId="NagwekZnak">
    <w:name w:val="Nagłówek Znak"/>
    <w:basedOn w:val="Domylnaczcionkaakapitu"/>
    <w:link w:val="Nagwek"/>
    <w:uiPriority w:val="99"/>
    <w:rsid w:val="009B0FFF"/>
    <w:rPr>
      <w:rFonts w:ascii="Calibri" w:eastAsia="Times New Roman"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31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1455</Words>
  <Characters>8734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Pawełkiewicz</dc:creator>
  <cp:keywords/>
  <dc:description/>
  <cp:lastModifiedBy>Weronika Pawełkiewicz</cp:lastModifiedBy>
  <cp:revision>11</cp:revision>
  <cp:lastPrinted>2023-02-15T12:33:00Z</cp:lastPrinted>
  <dcterms:created xsi:type="dcterms:W3CDTF">2022-10-19T09:25:00Z</dcterms:created>
  <dcterms:modified xsi:type="dcterms:W3CDTF">2023-02-23T07:30:00Z</dcterms:modified>
</cp:coreProperties>
</file>