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6A89" w:rsidRPr="00F42B0C" w:rsidRDefault="00546A89" w:rsidP="00546A89">
      <w:pPr>
        <w:rPr>
          <w:sz w:val="16"/>
          <w:szCs w:val="16"/>
        </w:rPr>
      </w:pPr>
      <w:r w:rsidRPr="00F42B0C">
        <w:rPr>
          <w:sz w:val="16"/>
          <w:szCs w:val="16"/>
        </w:rPr>
        <w:t xml:space="preserve">...............................................................................                                          </w:t>
      </w:r>
      <w:r w:rsidR="00F42B0C">
        <w:rPr>
          <w:sz w:val="16"/>
          <w:szCs w:val="16"/>
        </w:rPr>
        <w:t>………………………………..…….</w:t>
      </w:r>
      <w:r w:rsidRPr="00F42B0C">
        <w:rPr>
          <w:sz w:val="16"/>
          <w:szCs w:val="16"/>
        </w:rPr>
        <w:t>………………….</w:t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  <w:r w:rsidRPr="00F42B0C">
        <w:rPr>
          <w:sz w:val="16"/>
          <w:szCs w:val="16"/>
        </w:rPr>
        <w:t xml:space="preserve">                 (imię i nazwisko / nazwa inwestora)                                                                                (Miejscowość, dnia)</w:t>
      </w:r>
      <w:r w:rsidRPr="00F42B0C">
        <w:rPr>
          <w:sz w:val="16"/>
          <w:szCs w:val="16"/>
        </w:rPr>
        <w:tab/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  <w:r w:rsidRPr="00F42B0C">
        <w:rPr>
          <w:sz w:val="16"/>
          <w:szCs w:val="16"/>
        </w:rPr>
        <w:t xml:space="preserve">...............................................................................                     </w:t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  <w:r w:rsidRPr="00F42B0C">
        <w:rPr>
          <w:sz w:val="16"/>
          <w:szCs w:val="16"/>
        </w:rPr>
        <w:t xml:space="preserve">                                (adres)</w:t>
      </w:r>
      <w:r w:rsidRPr="00F42B0C">
        <w:rPr>
          <w:sz w:val="16"/>
          <w:szCs w:val="16"/>
        </w:rPr>
        <w:tab/>
        <w:t xml:space="preserve"> </w:t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  <w:r w:rsidRPr="00F42B0C">
        <w:rPr>
          <w:sz w:val="16"/>
          <w:szCs w:val="16"/>
        </w:rPr>
        <w:t xml:space="preserve">nr telefonu kontaktowego .....................................                      </w:t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  <w:r w:rsidRPr="00F42B0C">
        <w:rPr>
          <w:sz w:val="16"/>
          <w:szCs w:val="16"/>
        </w:rPr>
        <w:t xml:space="preserve">                                                                                                                                    </w:t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  <w:r w:rsidRPr="00F42B0C">
        <w:rPr>
          <w:sz w:val="16"/>
          <w:szCs w:val="16"/>
        </w:rPr>
        <w:t xml:space="preserve">............................................................................... </w:t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  <w:r w:rsidRPr="00F42B0C">
        <w:rPr>
          <w:sz w:val="16"/>
          <w:szCs w:val="16"/>
        </w:rPr>
        <w:t>(imię i nazwisko pełnomocnika [upoważnienie +opłata skarbowa])</w:t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  <w:r w:rsidRPr="00F42B0C">
        <w:rPr>
          <w:sz w:val="16"/>
          <w:szCs w:val="16"/>
        </w:rPr>
        <w:t xml:space="preserve">...............................................................................                               </w:t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  <w:r w:rsidRPr="00F42B0C">
        <w:rPr>
          <w:sz w:val="16"/>
          <w:szCs w:val="16"/>
        </w:rPr>
        <w:t xml:space="preserve">                                (adres)</w:t>
      </w:r>
    </w:p>
    <w:p w:rsidR="00546A89" w:rsidRPr="00F42B0C" w:rsidRDefault="00546A89" w:rsidP="00546A89">
      <w:pPr>
        <w:pStyle w:val="Tekstpodstawowy"/>
        <w:jc w:val="left"/>
        <w:rPr>
          <w:sz w:val="16"/>
          <w:szCs w:val="16"/>
        </w:rPr>
      </w:pPr>
    </w:p>
    <w:p w:rsidR="00546A89" w:rsidRPr="00936014" w:rsidRDefault="00546A89" w:rsidP="00546A89">
      <w:pPr>
        <w:pStyle w:val="Tekstpodstawowy"/>
        <w:jc w:val="left"/>
        <w:rPr>
          <w:rFonts w:ascii="Arial" w:hAnsi="Arial" w:cs="Arial"/>
          <w:sz w:val="16"/>
          <w:szCs w:val="16"/>
        </w:rPr>
      </w:pPr>
      <w:r w:rsidRPr="00F42B0C">
        <w:rPr>
          <w:sz w:val="16"/>
          <w:szCs w:val="16"/>
        </w:rPr>
        <w:t>nr telefonu kontaktowego</w:t>
      </w:r>
      <w:r w:rsidRPr="00936014">
        <w:rPr>
          <w:rFonts w:ascii="Arial" w:hAnsi="Arial" w:cs="Arial"/>
          <w:sz w:val="16"/>
          <w:szCs w:val="16"/>
        </w:rPr>
        <w:t xml:space="preserve"> ................</w:t>
      </w:r>
      <w:r>
        <w:rPr>
          <w:rFonts w:ascii="Arial" w:hAnsi="Arial" w:cs="Arial"/>
          <w:sz w:val="16"/>
          <w:szCs w:val="16"/>
        </w:rPr>
        <w:t>......................</w:t>
      </w:r>
    </w:p>
    <w:p w:rsidR="00546A89" w:rsidRPr="00936014" w:rsidRDefault="00546A89" w:rsidP="00546A89">
      <w:pPr>
        <w:pStyle w:val="Tekstpodstawowy"/>
        <w:jc w:val="left"/>
        <w:rPr>
          <w:rFonts w:ascii="Arial" w:hAnsi="Arial" w:cs="Arial"/>
          <w:sz w:val="16"/>
          <w:szCs w:val="16"/>
        </w:rPr>
      </w:pPr>
    </w:p>
    <w:p w:rsidR="00546A89" w:rsidRPr="00F42B0C" w:rsidRDefault="00546A89" w:rsidP="00546A89">
      <w:pPr>
        <w:pStyle w:val="Tekstpodstawowy"/>
        <w:ind w:left="5670"/>
        <w:jc w:val="left"/>
        <w:rPr>
          <w:b/>
          <w:sz w:val="22"/>
          <w:szCs w:val="22"/>
        </w:rPr>
      </w:pPr>
      <w:r w:rsidRPr="00F42B0C">
        <w:rPr>
          <w:b/>
          <w:sz w:val="22"/>
          <w:szCs w:val="22"/>
        </w:rPr>
        <w:t>Wójt Gminy Sicienko</w:t>
      </w:r>
    </w:p>
    <w:p w:rsidR="00546A89" w:rsidRPr="00F42B0C" w:rsidRDefault="00546A89" w:rsidP="00546A89">
      <w:pPr>
        <w:pStyle w:val="Tekstpodstawowy"/>
        <w:ind w:left="5670"/>
        <w:jc w:val="left"/>
        <w:rPr>
          <w:b/>
          <w:sz w:val="22"/>
          <w:szCs w:val="22"/>
        </w:rPr>
      </w:pPr>
      <w:r w:rsidRPr="00F42B0C">
        <w:rPr>
          <w:b/>
          <w:sz w:val="22"/>
          <w:szCs w:val="22"/>
        </w:rPr>
        <w:t>ul. Mrotecka 9</w:t>
      </w:r>
    </w:p>
    <w:p w:rsidR="00546A89" w:rsidRPr="00F42B0C" w:rsidRDefault="00546A89" w:rsidP="00546A89">
      <w:pPr>
        <w:pStyle w:val="Tekstpodstawowy"/>
        <w:ind w:left="5670"/>
        <w:jc w:val="left"/>
        <w:rPr>
          <w:b/>
          <w:sz w:val="22"/>
          <w:szCs w:val="22"/>
        </w:rPr>
      </w:pPr>
      <w:r w:rsidRPr="00F42B0C">
        <w:rPr>
          <w:b/>
          <w:sz w:val="22"/>
          <w:szCs w:val="22"/>
        </w:rPr>
        <w:t>86-014 Sicienko</w:t>
      </w:r>
    </w:p>
    <w:p w:rsidR="00546A89" w:rsidRPr="00E44915" w:rsidRDefault="00546A89" w:rsidP="00546A89">
      <w:pPr>
        <w:pStyle w:val="Tekstpodstawowy"/>
        <w:jc w:val="left"/>
        <w:rPr>
          <w:sz w:val="20"/>
          <w:szCs w:val="22"/>
        </w:rPr>
      </w:pPr>
    </w:p>
    <w:p w:rsidR="00546A89" w:rsidRPr="00E44915" w:rsidRDefault="00546A89" w:rsidP="00546A89">
      <w:pPr>
        <w:pStyle w:val="Tekstpodstawowy"/>
        <w:jc w:val="left"/>
        <w:rPr>
          <w:sz w:val="20"/>
          <w:szCs w:val="22"/>
        </w:rPr>
      </w:pPr>
    </w:p>
    <w:p w:rsidR="00546A89" w:rsidRPr="00F42B0C" w:rsidRDefault="00546A89" w:rsidP="00546A89">
      <w:pPr>
        <w:pStyle w:val="Tekstpodstawowy"/>
        <w:jc w:val="center"/>
        <w:rPr>
          <w:b/>
          <w:spacing w:val="80"/>
          <w:sz w:val="22"/>
          <w:szCs w:val="22"/>
        </w:rPr>
      </w:pPr>
      <w:r w:rsidRPr="00F42B0C">
        <w:rPr>
          <w:b/>
          <w:spacing w:val="80"/>
          <w:sz w:val="22"/>
          <w:szCs w:val="22"/>
        </w:rPr>
        <w:t>WNIOSEK</w:t>
      </w:r>
    </w:p>
    <w:p w:rsidR="00546A89" w:rsidRPr="00F42B0C" w:rsidRDefault="00546A89" w:rsidP="00546A89">
      <w:pPr>
        <w:pStyle w:val="Tekstpodstawowy"/>
        <w:jc w:val="center"/>
        <w:rPr>
          <w:sz w:val="22"/>
          <w:szCs w:val="22"/>
        </w:rPr>
      </w:pPr>
      <w:r w:rsidRPr="00F42B0C">
        <w:rPr>
          <w:b/>
          <w:sz w:val="22"/>
          <w:szCs w:val="22"/>
        </w:rPr>
        <w:t>O WYDANIE DECYZJI O ŚRODOWISKOWYCH UWARUNKOWANIACH ZGODY</w:t>
      </w:r>
      <w:r w:rsidRPr="00F42B0C">
        <w:rPr>
          <w:sz w:val="22"/>
          <w:szCs w:val="22"/>
        </w:rPr>
        <w:t xml:space="preserve"> </w:t>
      </w:r>
    </w:p>
    <w:p w:rsidR="00546A89" w:rsidRPr="00F42B0C" w:rsidRDefault="00546A89" w:rsidP="00546A89">
      <w:pPr>
        <w:jc w:val="both"/>
        <w:rPr>
          <w:sz w:val="20"/>
          <w:szCs w:val="22"/>
        </w:rPr>
      </w:pPr>
    </w:p>
    <w:p w:rsidR="00546A89" w:rsidRPr="00F42B0C" w:rsidRDefault="00546A89" w:rsidP="00546A89">
      <w:pPr>
        <w:jc w:val="both"/>
        <w:rPr>
          <w:sz w:val="22"/>
          <w:szCs w:val="22"/>
          <w:vertAlign w:val="superscript"/>
        </w:rPr>
      </w:pPr>
      <w:r w:rsidRPr="00F42B0C">
        <w:rPr>
          <w:sz w:val="22"/>
          <w:szCs w:val="22"/>
        </w:rPr>
        <w:t xml:space="preserve">dla przedsięwzięcia polegającego na: /…/, które zgodnie z § /…/ ust. 1 pkt /…/ rozporządzenia Rady Ministrów z dnia 10 września 2019 r. </w:t>
      </w:r>
      <w:r w:rsidRPr="00F42B0C">
        <w:rPr>
          <w:bCs/>
          <w:sz w:val="22"/>
          <w:szCs w:val="22"/>
        </w:rPr>
        <w:t>w sprawie przedsięwzięć mogących znacząco oddziaływać na środowisko (Dz. U. z 2019 r., poz. 1839</w:t>
      </w:r>
      <w:r w:rsidR="002E43BF">
        <w:rPr>
          <w:bCs/>
          <w:sz w:val="22"/>
          <w:szCs w:val="22"/>
        </w:rPr>
        <w:t xml:space="preserve"> ze zm.</w:t>
      </w:r>
      <w:r w:rsidRPr="00F42B0C">
        <w:rPr>
          <w:bCs/>
          <w:sz w:val="22"/>
          <w:szCs w:val="22"/>
        </w:rPr>
        <w:t xml:space="preserve">) </w:t>
      </w:r>
      <w:r w:rsidRPr="00F42B0C">
        <w:rPr>
          <w:sz w:val="22"/>
          <w:szCs w:val="22"/>
        </w:rPr>
        <w:t xml:space="preserve">kwalifikuje się jako planowane przedsięwzięcie mogące </w:t>
      </w:r>
      <w:r w:rsidRPr="00F42B0C">
        <w:rPr>
          <w:i/>
          <w:sz w:val="22"/>
          <w:szCs w:val="22"/>
        </w:rPr>
        <w:t>zawsze/potencjalnie</w:t>
      </w:r>
      <w:r w:rsidRPr="00F42B0C">
        <w:rPr>
          <w:rStyle w:val="Odwoanieprzypisudolnego"/>
          <w:sz w:val="22"/>
          <w:szCs w:val="22"/>
        </w:rPr>
        <w:t>1</w:t>
      </w:r>
      <w:r w:rsidRPr="00F42B0C">
        <w:rPr>
          <w:sz w:val="22"/>
          <w:szCs w:val="22"/>
        </w:rPr>
        <w:t xml:space="preserve"> znacząco oddziaływać na środowisko. Decyzja o środowiskowych uwarunkowaniach będzie niezbędna do uzyskania decyzji/…/</w:t>
      </w:r>
      <w:r w:rsidRPr="00F42B0C">
        <w:rPr>
          <w:sz w:val="22"/>
          <w:szCs w:val="22"/>
          <w:vertAlign w:val="superscript"/>
        </w:rPr>
        <w:t>2</w:t>
      </w:r>
    </w:p>
    <w:p w:rsidR="00546A89" w:rsidRDefault="00546A89" w:rsidP="00546A89">
      <w:pPr>
        <w:jc w:val="both"/>
        <w:rPr>
          <w:rFonts w:ascii="Arial" w:hAnsi="Arial" w:cs="Arial"/>
          <w:i/>
          <w:sz w:val="20"/>
          <w:szCs w:val="22"/>
        </w:rPr>
      </w:pPr>
    </w:p>
    <w:p w:rsidR="00546A89" w:rsidRDefault="00546A89" w:rsidP="00546A89">
      <w:pPr>
        <w:jc w:val="both"/>
        <w:rPr>
          <w:rFonts w:ascii="Arial" w:hAnsi="Arial" w:cs="Arial"/>
          <w:i/>
          <w:sz w:val="20"/>
          <w:szCs w:val="22"/>
        </w:rPr>
      </w:pPr>
    </w:p>
    <w:p w:rsidR="0010045A" w:rsidRDefault="0010045A" w:rsidP="0010045A">
      <w:pPr>
        <w:pStyle w:val="Akapitzlist"/>
        <w:ind w:firstLine="5517"/>
        <w:jc w:val="both"/>
        <w:rPr>
          <w:sz w:val="18"/>
          <w:szCs w:val="18"/>
        </w:rPr>
      </w:pPr>
      <w:r w:rsidRPr="00515622">
        <w:rPr>
          <w:sz w:val="18"/>
          <w:szCs w:val="18"/>
        </w:rPr>
        <w:t>.........................................................</w:t>
      </w:r>
      <w:r>
        <w:rPr>
          <w:sz w:val="18"/>
          <w:szCs w:val="18"/>
        </w:rPr>
        <w:t xml:space="preserve">       </w:t>
      </w:r>
    </w:p>
    <w:p w:rsidR="00546A89" w:rsidRDefault="005574EC" w:rsidP="006644F4">
      <w:pPr>
        <w:ind w:right="1416" w:firstLine="6379"/>
        <w:jc w:val="both"/>
        <w:rPr>
          <w:rFonts w:ascii="Arial" w:hAnsi="Arial" w:cs="Arial"/>
          <w:sz w:val="20"/>
          <w:szCs w:val="22"/>
          <w:u w:val="single"/>
        </w:rPr>
      </w:pPr>
      <w:r>
        <w:rPr>
          <w:sz w:val="18"/>
          <w:szCs w:val="18"/>
        </w:rPr>
        <w:t xml:space="preserve">  </w:t>
      </w:r>
      <w:r w:rsidR="006644F4">
        <w:rPr>
          <w:sz w:val="18"/>
          <w:szCs w:val="18"/>
        </w:rPr>
        <w:t xml:space="preserve"> </w:t>
      </w:r>
      <w:r w:rsidR="0010045A" w:rsidRPr="0010045A">
        <w:rPr>
          <w:sz w:val="18"/>
          <w:szCs w:val="18"/>
        </w:rPr>
        <w:t xml:space="preserve">/podpis </w:t>
      </w:r>
      <w:r w:rsidR="006644F4">
        <w:rPr>
          <w:sz w:val="18"/>
          <w:szCs w:val="18"/>
        </w:rPr>
        <w:t>w</w:t>
      </w:r>
      <w:r w:rsidR="0010045A" w:rsidRPr="0010045A">
        <w:rPr>
          <w:sz w:val="18"/>
          <w:szCs w:val="18"/>
        </w:rPr>
        <w:t>nioskodawcy/</w:t>
      </w:r>
      <w:r w:rsidR="0010045A" w:rsidRPr="0010045A">
        <w:rPr>
          <w:sz w:val="18"/>
          <w:szCs w:val="18"/>
        </w:rPr>
        <w:br/>
      </w:r>
    </w:p>
    <w:p w:rsidR="0010045A" w:rsidRPr="00E44915" w:rsidRDefault="0010045A" w:rsidP="00546A89">
      <w:pPr>
        <w:jc w:val="both"/>
        <w:rPr>
          <w:rFonts w:ascii="Arial" w:hAnsi="Arial" w:cs="Arial"/>
          <w:sz w:val="20"/>
          <w:szCs w:val="22"/>
          <w:u w:val="single"/>
        </w:rPr>
      </w:pPr>
    </w:p>
    <w:p w:rsidR="00F42B0C" w:rsidRPr="00F42B0C" w:rsidRDefault="00F42B0C" w:rsidP="00F42B0C">
      <w:pPr>
        <w:rPr>
          <w:b/>
          <w:sz w:val="20"/>
          <w:szCs w:val="20"/>
          <w:u w:val="single"/>
        </w:rPr>
      </w:pPr>
      <w:r w:rsidRPr="00F42B0C">
        <w:br/>
      </w:r>
      <w:r w:rsidRPr="00F42B0C">
        <w:rPr>
          <w:b/>
          <w:sz w:val="20"/>
          <w:szCs w:val="20"/>
          <w:u w:val="single"/>
        </w:rPr>
        <w:t>Załączniki:</w:t>
      </w:r>
    </w:p>
    <w:p w:rsidR="00515622" w:rsidRPr="00515622" w:rsidRDefault="00F42B0C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470F2A">
        <w:rPr>
          <w:sz w:val="18"/>
          <w:szCs w:val="18"/>
        </w:rPr>
        <w:t>poświadczona przez właściwy organ kopia mapy ewidencyjnej w postaci papierowej lub elektronicznej, obejmująca</w:t>
      </w:r>
      <w:r w:rsidRPr="00470F2A">
        <w:rPr>
          <w:sz w:val="18"/>
          <w:szCs w:val="18"/>
        </w:rPr>
        <w:br/>
        <w:t>przewidywany teren, na którym będzie realizowane przedsięwzięcie oraz obejmująca przewidywany obszar, o którym</w:t>
      </w:r>
      <w:r w:rsidRPr="00470F2A">
        <w:rPr>
          <w:sz w:val="18"/>
          <w:szCs w:val="18"/>
        </w:rPr>
        <w:br/>
        <w:t xml:space="preserve">mowa w art. 74 ust. 3a zdanie drugie </w:t>
      </w:r>
      <w:r w:rsidR="001A4E8C" w:rsidRPr="00515622">
        <w:rPr>
          <w:sz w:val="18"/>
          <w:szCs w:val="18"/>
        </w:rPr>
        <w:t xml:space="preserve">ustawy </w:t>
      </w:r>
      <w:r w:rsidR="0001230F">
        <w:rPr>
          <w:sz w:val="18"/>
          <w:szCs w:val="18"/>
        </w:rPr>
        <w:t xml:space="preserve"> z dnia 3 października 2008 r. </w:t>
      </w:r>
      <w:r w:rsidR="001A4E8C" w:rsidRPr="00515622">
        <w:rPr>
          <w:sz w:val="18"/>
          <w:szCs w:val="18"/>
        </w:rPr>
        <w:t>o udostępnianiu informacji o środowisku i jego ochronie, udziale społeczeństwa</w:t>
      </w:r>
      <w:r w:rsidR="0001230F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w</w:t>
      </w:r>
      <w:r w:rsidR="001A4E8C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ochronie środowiska oraz o ocenach oddziaływania na środowisko</w:t>
      </w:r>
      <w:r w:rsidR="009D0B04">
        <w:rPr>
          <w:sz w:val="18"/>
          <w:szCs w:val="18"/>
        </w:rPr>
        <w:t xml:space="preserve"> (Dz. U. z 202</w:t>
      </w:r>
      <w:r w:rsidR="00DD5487">
        <w:rPr>
          <w:sz w:val="18"/>
          <w:szCs w:val="18"/>
        </w:rPr>
        <w:t>3</w:t>
      </w:r>
      <w:r w:rsidR="009D0B04">
        <w:rPr>
          <w:sz w:val="18"/>
          <w:szCs w:val="18"/>
        </w:rPr>
        <w:t xml:space="preserve"> r. poz.</w:t>
      </w:r>
      <w:r w:rsidR="00DD5487">
        <w:rPr>
          <w:sz w:val="18"/>
          <w:szCs w:val="18"/>
        </w:rPr>
        <w:t xml:space="preserve"> 1094 ze zm.</w:t>
      </w:r>
      <w:r w:rsidR="009D0B04">
        <w:rPr>
          <w:sz w:val="18"/>
          <w:szCs w:val="18"/>
        </w:rPr>
        <w:t>)</w:t>
      </w:r>
      <w:r w:rsidRPr="00470F2A">
        <w:rPr>
          <w:sz w:val="18"/>
          <w:szCs w:val="18"/>
        </w:rPr>
        <w:t xml:space="preserve"> tj. obszar, na który będzie oddziaływać przedsięwzięcie w wariancie</w:t>
      </w:r>
      <w:r w:rsidR="001A4E8C">
        <w:rPr>
          <w:sz w:val="18"/>
          <w:szCs w:val="18"/>
        </w:rPr>
        <w:t xml:space="preserve"> </w:t>
      </w:r>
      <w:r w:rsidRPr="00470F2A">
        <w:rPr>
          <w:sz w:val="18"/>
          <w:szCs w:val="18"/>
        </w:rPr>
        <w:t>zaproponowanym przez wnioskodawcę - w celu jak najszybszego przeprowadzenia procedury oraz uzyskiwania</w:t>
      </w:r>
      <w:r w:rsidR="007C5099">
        <w:rPr>
          <w:sz w:val="18"/>
          <w:szCs w:val="18"/>
        </w:rPr>
        <w:t xml:space="preserve"> </w:t>
      </w:r>
      <w:r w:rsidRPr="00470F2A">
        <w:rPr>
          <w:sz w:val="18"/>
          <w:szCs w:val="18"/>
        </w:rPr>
        <w:t>jednoczesnych opinii innych organów zaleca się przedłożenie 4 egzemplarzy mapy (1 egz. z oryginalnymi pieczęciami</w:t>
      </w:r>
      <w:r w:rsidR="007C5099">
        <w:rPr>
          <w:sz w:val="18"/>
          <w:szCs w:val="18"/>
        </w:rPr>
        <w:t xml:space="preserve"> </w:t>
      </w:r>
      <w:r w:rsidRPr="00470F2A">
        <w:rPr>
          <w:sz w:val="18"/>
          <w:szCs w:val="18"/>
        </w:rPr>
        <w:t>+ 3 kopie)</w:t>
      </w:r>
      <w:r w:rsidR="007C5099">
        <w:rPr>
          <w:sz w:val="18"/>
          <w:szCs w:val="18"/>
          <w:vertAlign w:val="superscript"/>
        </w:rPr>
        <w:t>3</w:t>
      </w:r>
    </w:p>
    <w:p w:rsidR="00515622" w:rsidRPr="00515622" w:rsidRDefault="00515622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t>mapa w postaci papierowej oraz elektronicznej, w skali zapewniającej czytelność przedstawionych danych</w:t>
      </w:r>
      <w:r w:rsidRPr="00515622">
        <w:rPr>
          <w:sz w:val="18"/>
          <w:szCs w:val="18"/>
        </w:rPr>
        <w:br/>
        <w:t>z zaznaczonym przewidywanym terenem, na którym będzie realizowane przedsięwzięcie, oraz z zaznaczonym</w:t>
      </w:r>
      <w:r w:rsidRPr="00515622">
        <w:rPr>
          <w:sz w:val="18"/>
          <w:szCs w:val="18"/>
        </w:rPr>
        <w:br/>
        <w:t xml:space="preserve">przewidywanym obszarem o którym mowa w art. 74 ust. 3a zdanie drugie </w:t>
      </w:r>
      <w:r w:rsidR="001A4E8C" w:rsidRPr="00515622">
        <w:rPr>
          <w:sz w:val="18"/>
          <w:szCs w:val="18"/>
        </w:rPr>
        <w:t>ustawy o udostępnianiu informacji o środowisku</w:t>
      </w:r>
      <w:r w:rsidR="001A4E8C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i jego ochronie, udziale społeczeństwa w</w:t>
      </w:r>
      <w:r w:rsidR="001A4E8C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ochronie środowiska oraz o ocenach oddziaływania na środowisko</w:t>
      </w:r>
      <w:r w:rsidRPr="00515622">
        <w:rPr>
          <w:sz w:val="22"/>
          <w:szCs w:val="22"/>
        </w:rPr>
        <w:t xml:space="preserve"> </w:t>
      </w:r>
      <w:r>
        <w:rPr>
          <w:sz w:val="18"/>
          <w:szCs w:val="18"/>
        </w:rPr>
        <w:t xml:space="preserve">wraz </w:t>
      </w:r>
      <w:r w:rsidR="001A4E8C">
        <w:rPr>
          <w:sz w:val="18"/>
          <w:szCs w:val="18"/>
        </w:rPr>
        <w:br/>
      </w:r>
      <w:r>
        <w:rPr>
          <w:sz w:val="18"/>
          <w:szCs w:val="18"/>
        </w:rPr>
        <w:t>z</w:t>
      </w:r>
      <w:r w:rsidR="001A4E8C">
        <w:rPr>
          <w:sz w:val="18"/>
          <w:szCs w:val="18"/>
        </w:rPr>
        <w:t xml:space="preserve"> </w:t>
      </w:r>
      <w:r>
        <w:rPr>
          <w:sz w:val="18"/>
          <w:szCs w:val="18"/>
        </w:rPr>
        <w:t>wyznaczoną</w:t>
      </w:r>
      <w:r w:rsidRPr="00515622">
        <w:rPr>
          <w:sz w:val="18"/>
          <w:szCs w:val="18"/>
        </w:rPr>
        <w:t xml:space="preserve"> odległością,</w:t>
      </w:r>
      <w:r w:rsidR="001A4E8C">
        <w:rPr>
          <w:sz w:val="18"/>
          <w:szCs w:val="18"/>
        </w:rPr>
        <w:t xml:space="preserve"> </w:t>
      </w:r>
      <w:r w:rsidRPr="00515622">
        <w:rPr>
          <w:sz w:val="18"/>
          <w:szCs w:val="18"/>
        </w:rPr>
        <w:t xml:space="preserve">o której mowa w art. 74 ust. 3a pkt 1 </w:t>
      </w:r>
      <w:r w:rsidR="001A4E8C" w:rsidRPr="00515622">
        <w:rPr>
          <w:sz w:val="18"/>
          <w:szCs w:val="18"/>
        </w:rPr>
        <w:t xml:space="preserve">ustawy o udostępnianiu informacji o środowisku i jego ochronie, udziale społeczeństwa </w:t>
      </w:r>
      <w:r w:rsidR="001A4E8C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w</w:t>
      </w:r>
      <w:r w:rsidR="001A4E8C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ochronie środowiska oraz o ocenach oddziaływania na środowisko</w:t>
      </w:r>
      <w:r w:rsidRPr="00515622">
        <w:rPr>
          <w:sz w:val="18"/>
          <w:szCs w:val="18"/>
        </w:rPr>
        <w:t>. Mapę sporządza się na podkładzie wykonanym</w:t>
      </w:r>
      <w:r w:rsidR="001A4E8C">
        <w:rPr>
          <w:sz w:val="18"/>
          <w:szCs w:val="18"/>
        </w:rPr>
        <w:t xml:space="preserve"> </w:t>
      </w:r>
      <w:r w:rsidRPr="00515622">
        <w:rPr>
          <w:sz w:val="18"/>
          <w:szCs w:val="18"/>
        </w:rPr>
        <w:t>na podstawie kopii</w:t>
      </w:r>
      <w:r w:rsidR="001A4E8C">
        <w:rPr>
          <w:sz w:val="18"/>
          <w:szCs w:val="18"/>
        </w:rPr>
        <w:t xml:space="preserve"> </w:t>
      </w:r>
      <w:r w:rsidRPr="00515622">
        <w:rPr>
          <w:sz w:val="18"/>
          <w:szCs w:val="18"/>
        </w:rPr>
        <w:t>mapy ewidencyjnej</w:t>
      </w:r>
      <w:r>
        <w:rPr>
          <w:sz w:val="18"/>
          <w:szCs w:val="18"/>
        </w:rPr>
        <w:t>, o której mowa powyżej</w:t>
      </w:r>
      <w:r w:rsidRPr="00515622">
        <w:rPr>
          <w:sz w:val="18"/>
          <w:szCs w:val="18"/>
        </w:rPr>
        <w:t xml:space="preserve"> - w celu jak najszybszego przeprowadzenia procedury oraz uzyskiwania jednoczesnych opinii</w:t>
      </w:r>
      <w:r>
        <w:rPr>
          <w:sz w:val="18"/>
          <w:szCs w:val="18"/>
        </w:rPr>
        <w:t xml:space="preserve"> </w:t>
      </w:r>
      <w:r w:rsidRPr="00515622">
        <w:rPr>
          <w:sz w:val="18"/>
          <w:szCs w:val="18"/>
        </w:rPr>
        <w:t xml:space="preserve">innych organów zalecane jest przedłożenie </w:t>
      </w:r>
      <w:r w:rsidR="001A4E8C">
        <w:rPr>
          <w:sz w:val="18"/>
          <w:szCs w:val="18"/>
        </w:rPr>
        <w:br/>
      </w:r>
      <w:r w:rsidRPr="00515622">
        <w:rPr>
          <w:sz w:val="18"/>
          <w:szCs w:val="18"/>
        </w:rPr>
        <w:t>4 egzemplarzy mapy</w:t>
      </w:r>
      <w:r w:rsidR="007C5099">
        <w:rPr>
          <w:sz w:val="18"/>
          <w:szCs w:val="18"/>
          <w:vertAlign w:val="superscript"/>
        </w:rPr>
        <w:t>3</w:t>
      </w:r>
      <w:r w:rsidRPr="00515622">
        <w:rPr>
          <w:sz w:val="18"/>
          <w:szCs w:val="18"/>
        </w:rPr>
        <w:t>;</w:t>
      </w:r>
    </w:p>
    <w:p w:rsidR="00515622" w:rsidRDefault="00F42B0C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t>karta informacyjna przedsięwzięcia opracowana na podstawie art. 62 a, w związku z art. 63 ust. 1 ustawy z dnia</w:t>
      </w:r>
      <w:r w:rsidRPr="00515622">
        <w:rPr>
          <w:sz w:val="18"/>
          <w:szCs w:val="18"/>
        </w:rPr>
        <w:br/>
        <w:t>3 października 2008 r. o udostępnianiu informacji o środowisku i jego ochronie, udziale społeczeństwa w ochronie</w:t>
      </w:r>
      <w:r w:rsidRPr="00515622">
        <w:rPr>
          <w:sz w:val="18"/>
          <w:szCs w:val="18"/>
        </w:rPr>
        <w:br/>
        <w:t>środowiska oraz o ocenach oddziaływania na środowisko</w:t>
      </w:r>
      <w:r w:rsidR="00470F2A" w:rsidRPr="00515622">
        <w:rPr>
          <w:sz w:val="18"/>
          <w:szCs w:val="18"/>
          <w:vertAlign w:val="superscript"/>
        </w:rPr>
        <w:t>3</w:t>
      </w:r>
      <w:r w:rsidRPr="00515622">
        <w:rPr>
          <w:sz w:val="18"/>
          <w:szCs w:val="18"/>
        </w:rPr>
        <w:t xml:space="preserve"> wraz z jej zapisem w formie elektronicznej </w:t>
      </w:r>
      <w:r w:rsidR="00470F2A" w:rsidRPr="00515622">
        <w:rPr>
          <w:sz w:val="18"/>
          <w:szCs w:val="18"/>
        </w:rPr>
        <w:br/>
      </w:r>
      <w:r w:rsidRPr="00515622">
        <w:rPr>
          <w:sz w:val="18"/>
          <w:szCs w:val="18"/>
        </w:rPr>
        <w:t>na</w:t>
      </w:r>
      <w:r w:rsidR="00470F2A" w:rsidRPr="00515622">
        <w:rPr>
          <w:sz w:val="18"/>
          <w:szCs w:val="18"/>
        </w:rPr>
        <w:t xml:space="preserve"> </w:t>
      </w:r>
      <w:r w:rsidRPr="00515622">
        <w:rPr>
          <w:sz w:val="18"/>
          <w:szCs w:val="18"/>
        </w:rPr>
        <w:t>informatycznych nośnikach danych (w min. 4 egzemplarzach), podpisana przez autora, a w przypadku gdy jej</w:t>
      </w:r>
      <w:r w:rsidRPr="00515622">
        <w:rPr>
          <w:sz w:val="18"/>
          <w:szCs w:val="18"/>
        </w:rPr>
        <w:br/>
        <w:t>wykonawcą jest zespół autorów – kierujący tym zespołem, wraz z podaniem imienia i nazwiska oraz daty sporządzenia</w:t>
      </w:r>
      <w:r w:rsidRPr="00515622">
        <w:rPr>
          <w:sz w:val="18"/>
          <w:szCs w:val="18"/>
        </w:rPr>
        <w:br/>
        <w:t>karty informacyjnej przedsięwzięcia;</w:t>
      </w:r>
    </w:p>
    <w:p w:rsidR="00470F2A" w:rsidRPr="00515622" w:rsidRDefault="00470F2A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t>r</w:t>
      </w:r>
      <w:r w:rsidR="00F42B0C" w:rsidRPr="00515622">
        <w:rPr>
          <w:sz w:val="18"/>
          <w:szCs w:val="18"/>
        </w:rPr>
        <w:t>aport o oddziaływaniu przedsięwzięcia na środowisko</w:t>
      </w:r>
      <w:r w:rsidRPr="00515622">
        <w:rPr>
          <w:sz w:val="18"/>
          <w:szCs w:val="18"/>
          <w:vertAlign w:val="superscript"/>
        </w:rPr>
        <w:t>3</w:t>
      </w:r>
      <w:r w:rsidR="00F42B0C" w:rsidRPr="00515622">
        <w:rPr>
          <w:sz w:val="18"/>
          <w:szCs w:val="18"/>
        </w:rPr>
        <w:t xml:space="preserve"> wraz z jego zapisem w formie elektronicznej</w:t>
      </w:r>
      <w:r w:rsidRPr="00515622">
        <w:rPr>
          <w:sz w:val="18"/>
          <w:szCs w:val="18"/>
        </w:rPr>
        <w:br/>
      </w:r>
      <w:r w:rsidR="00F42B0C" w:rsidRPr="00515622">
        <w:rPr>
          <w:sz w:val="18"/>
          <w:szCs w:val="18"/>
        </w:rPr>
        <w:t>na</w:t>
      </w:r>
      <w:r w:rsidRPr="00515622">
        <w:rPr>
          <w:sz w:val="18"/>
          <w:szCs w:val="18"/>
        </w:rPr>
        <w:t xml:space="preserve"> </w:t>
      </w:r>
      <w:r w:rsidR="00F42B0C" w:rsidRPr="00515622">
        <w:rPr>
          <w:sz w:val="18"/>
          <w:szCs w:val="18"/>
        </w:rPr>
        <w:t>informatycznych nośnikach danych (w min. 4 egzemplarzach,) z załącznikami:</w:t>
      </w:r>
    </w:p>
    <w:p w:rsidR="00515622" w:rsidRDefault="00F42B0C" w:rsidP="00515622">
      <w:pPr>
        <w:pStyle w:val="Akapitzlist"/>
        <w:numPr>
          <w:ilvl w:val="0"/>
          <w:numId w:val="4"/>
        </w:numPr>
        <w:ind w:left="1134" w:hanging="425"/>
        <w:jc w:val="both"/>
        <w:rPr>
          <w:sz w:val="18"/>
          <w:szCs w:val="18"/>
        </w:rPr>
      </w:pPr>
      <w:r w:rsidRPr="00515622">
        <w:rPr>
          <w:sz w:val="18"/>
          <w:szCs w:val="18"/>
        </w:rPr>
        <w:t>oświadczenie autora raportu o oddziaływaniu przedsięwzięcia na środowisko, a w przypadku gdy wykonawcą</w:t>
      </w:r>
      <w:r w:rsidRPr="00515622">
        <w:rPr>
          <w:sz w:val="18"/>
          <w:szCs w:val="18"/>
        </w:rPr>
        <w:br/>
        <w:t>raportu jest zespół autorów - kierującego tym zespołem, o spełnieniu wymagań, o których mowa w art. 74a ust. 2</w:t>
      </w:r>
      <w:r w:rsidR="00515622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 xml:space="preserve">ustawy o udostępnianiu informacji o środowisku i jego ochronie, udziale społeczeństwa </w:t>
      </w:r>
      <w:r w:rsidR="001A4E8C">
        <w:rPr>
          <w:sz w:val="18"/>
          <w:szCs w:val="18"/>
        </w:rPr>
        <w:br/>
      </w:r>
      <w:r w:rsidR="001A4E8C" w:rsidRPr="00515622">
        <w:rPr>
          <w:sz w:val="18"/>
          <w:szCs w:val="18"/>
        </w:rPr>
        <w:t>w</w:t>
      </w:r>
      <w:r w:rsidR="001A4E8C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ochronie środowiska oraz o ocenach oddziaływania na środowisko</w:t>
      </w:r>
      <w:r w:rsidR="001A4E8C">
        <w:rPr>
          <w:sz w:val="18"/>
          <w:szCs w:val="18"/>
        </w:rPr>
        <w:t>;</w:t>
      </w:r>
    </w:p>
    <w:p w:rsidR="00515622" w:rsidRDefault="00F42B0C" w:rsidP="00515622">
      <w:pPr>
        <w:pStyle w:val="Akapitzlist"/>
        <w:numPr>
          <w:ilvl w:val="0"/>
          <w:numId w:val="4"/>
        </w:numPr>
        <w:ind w:left="1134" w:hanging="425"/>
        <w:jc w:val="both"/>
        <w:rPr>
          <w:sz w:val="18"/>
          <w:szCs w:val="18"/>
        </w:rPr>
      </w:pPr>
      <w:r w:rsidRPr="00515622">
        <w:rPr>
          <w:sz w:val="18"/>
          <w:szCs w:val="18"/>
        </w:rPr>
        <w:t xml:space="preserve">wyniki inwentaryzacji przyrodniczej, przez którą rozumie się zbiór badań terenowych przeprowadzonych </w:t>
      </w:r>
      <w:r w:rsidR="00515622">
        <w:rPr>
          <w:sz w:val="18"/>
          <w:szCs w:val="18"/>
        </w:rPr>
        <w:br/>
      </w:r>
      <w:r w:rsidRPr="00515622">
        <w:rPr>
          <w:sz w:val="18"/>
          <w:szCs w:val="18"/>
        </w:rPr>
        <w:t>na</w:t>
      </w:r>
      <w:r w:rsidR="00515622">
        <w:rPr>
          <w:sz w:val="18"/>
          <w:szCs w:val="18"/>
        </w:rPr>
        <w:t xml:space="preserve"> </w:t>
      </w:r>
      <w:r w:rsidRPr="00515622">
        <w:rPr>
          <w:sz w:val="18"/>
          <w:szCs w:val="18"/>
        </w:rPr>
        <w:t>p</w:t>
      </w:r>
      <w:r w:rsidR="00515622">
        <w:rPr>
          <w:sz w:val="18"/>
          <w:szCs w:val="18"/>
        </w:rPr>
        <w:t>o</w:t>
      </w:r>
      <w:r w:rsidRPr="00515622">
        <w:rPr>
          <w:sz w:val="18"/>
          <w:szCs w:val="18"/>
        </w:rPr>
        <w:t xml:space="preserve">trzeby scharakteryzowania elementów środowiska przyrodniczego, jeżeli została przeprowadzona, wraz </w:t>
      </w:r>
      <w:r w:rsidR="00515622">
        <w:rPr>
          <w:sz w:val="18"/>
          <w:szCs w:val="18"/>
        </w:rPr>
        <w:br/>
      </w:r>
      <w:r w:rsidRPr="00515622">
        <w:rPr>
          <w:sz w:val="18"/>
          <w:szCs w:val="18"/>
        </w:rPr>
        <w:t>z</w:t>
      </w:r>
      <w:r w:rsidR="00515622">
        <w:rPr>
          <w:sz w:val="18"/>
          <w:szCs w:val="18"/>
        </w:rPr>
        <w:t xml:space="preserve"> </w:t>
      </w:r>
      <w:r w:rsidRPr="00515622">
        <w:rPr>
          <w:sz w:val="18"/>
          <w:szCs w:val="18"/>
        </w:rPr>
        <w:t>opisem zastosowanej metodyki;</w:t>
      </w:r>
    </w:p>
    <w:p w:rsidR="00515622" w:rsidRDefault="00F42B0C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lastRenderedPageBreak/>
        <w:t>wypis z rejestru gruntów lub inny dokument, w postaci papierowej lub elektronicznej, wydane przez organ prowadzący</w:t>
      </w:r>
      <w:r w:rsidRPr="00515622">
        <w:rPr>
          <w:sz w:val="18"/>
          <w:szCs w:val="18"/>
        </w:rPr>
        <w:br/>
        <w:t>ewidencję gruntów i budynków, pozwalający na ustalenie stron postępowania, zawierający co najmniej numer działki</w:t>
      </w:r>
      <w:r w:rsidRPr="00515622">
        <w:rPr>
          <w:sz w:val="18"/>
          <w:szCs w:val="18"/>
        </w:rPr>
        <w:br/>
        <w:t>ewidencyjnej oraz, o ile zostały ujawnione: numer jej księgi wieczystej, imię i nazwisko albo nazwę oraz adres</w:t>
      </w:r>
      <w:r w:rsidRPr="00515622">
        <w:rPr>
          <w:sz w:val="18"/>
          <w:szCs w:val="18"/>
        </w:rPr>
        <w:br/>
        <w:t>podmiotu ewidencyjnego, obejmujący przewidywany teren, na którym będzie realizowane przedsięwzięcie, oraz</w:t>
      </w:r>
      <w:r w:rsidRPr="00515622">
        <w:rPr>
          <w:sz w:val="18"/>
          <w:szCs w:val="18"/>
        </w:rPr>
        <w:br/>
        <w:t>obejmujący obszar, o którym mowa w art. 74 ust. 3a zdanie drugie</w:t>
      </w:r>
      <w:r w:rsidR="007C5099">
        <w:rPr>
          <w:sz w:val="18"/>
          <w:szCs w:val="18"/>
          <w:vertAlign w:val="superscript"/>
        </w:rPr>
        <w:t>5</w:t>
      </w:r>
      <w:r w:rsidRPr="00515622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ustawy o udostępnianiu informacji o środowisku i jego ochronie, udziale społeczeństwa</w:t>
      </w:r>
      <w:r w:rsidR="001A4E8C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w</w:t>
      </w:r>
      <w:r w:rsidR="001A4E8C">
        <w:rPr>
          <w:sz w:val="18"/>
          <w:szCs w:val="18"/>
        </w:rPr>
        <w:t xml:space="preserve"> </w:t>
      </w:r>
      <w:r w:rsidR="001A4E8C" w:rsidRPr="00515622">
        <w:rPr>
          <w:sz w:val="18"/>
          <w:szCs w:val="18"/>
        </w:rPr>
        <w:t>ochronie środowiska oraz o ocenach oddziaływania na środowisko</w:t>
      </w:r>
      <w:r w:rsidRPr="00515622">
        <w:rPr>
          <w:sz w:val="18"/>
          <w:szCs w:val="18"/>
        </w:rPr>
        <w:t>;</w:t>
      </w:r>
    </w:p>
    <w:p w:rsidR="0010045A" w:rsidRDefault="00F42B0C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t>wykaz działek przewidzianych do prowadzenia prac przygotowawczych polegających na wycince drzew i krzewów,</w:t>
      </w:r>
      <w:r w:rsidRPr="00515622">
        <w:rPr>
          <w:sz w:val="18"/>
          <w:szCs w:val="18"/>
        </w:rPr>
        <w:br/>
        <w:t>o ile prace takie przewidziane są do realizacji, w przypadku przedsięwzięć wymagających decyzji, o której mowa</w:t>
      </w:r>
      <w:r w:rsidRPr="00515622">
        <w:rPr>
          <w:sz w:val="18"/>
          <w:szCs w:val="18"/>
        </w:rPr>
        <w:br/>
        <w:t xml:space="preserve">w art. 72 ust. 1 pkt 10 ustawy o udostępnianiu informacji o środowisku i jego ochronie, udziale społeczeństwa </w:t>
      </w:r>
      <w:r w:rsidR="0010045A">
        <w:rPr>
          <w:sz w:val="18"/>
          <w:szCs w:val="18"/>
        </w:rPr>
        <w:br/>
      </w:r>
      <w:r w:rsidRPr="00515622">
        <w:rPr>
          <w:sz w:val="18"/>
          <w:szCs w:val="18"/>
        </w:rPr>
        <w:t>w</w:t>
      </w:r>
      <w:r w:rsidR="0010045A">
        <w:rPr>
          <w:sz w:val="18"/>
          <w:szCs w:val="18"/>
        </w:rPr>
        <w:t xml:space="preserve"> </w:t>
      </w:r>
      <w:r w:rsidRPr="00515622">
        <w:rPr>
          <w:sz w:val="18"/>
          <w:szCs w:val="18"/>
        </w:rPr>
        <w:t>ochronie środowiska oraz o ocenach oddziaływania na środowisko;</w:t>
      </w:r>
    </w:p>
    <w:p w:rsidR="0010045A" w:rsidRDefault="00F42B0C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t>oświadczenie wraz z uzasadnieniem, że wnioskodawca jest podmiotem zależnym od jednostki samorządu</w:t>
      </w:r>
      <w:r w:rsidRPr="00515622">
        <w:rPr>
          <w:sz w:val="18"/>
          <w:szCs w:val="18"/>
        </w:rPr>
        <w:br/>
        <w:t>terytorialnego, dla której organem wykonawczym w rozumieniu art. 24m ust. 2 ustawy z dnia 8 marca 1990 r. o</w:t>
      </w:r>
      <w:r w:rsidRPr="00515622">
        <w:rPr>
          <w:sz w:val="18"/>
          <w:szCs w:val="18"/>
        </w:rPr>
        <w:br/>
        <w:t>samorządzie gminnym jest organ właściwy do wydania decyzji o środowiskowych uwarunkowaniach (</w:t>
      </w:r>
      <w:r w:rsidR="007C5099">
        <w:rPr>
          <w:sz w:val="18"/>
          <w:szCs w:val="18"/>
        </w:rPr>
        <w:t>Wójt Gminy Sicienko</w:t>
      </w:r>
      <w:r w:rsidRPr="00515622">
        <w:rPr>
          <w:sz w:val="18"/>
          <w:szCs w:val="18"/>
        </w:rPr>
        <w:t>)</w:t>
      </w:r>
      <w:r w:rsidRPr="0010045A">
        <w:rPr>
          <w:sz w:val="18"/>
          <w:szCs w:val="18"/>
          <w:vertAlign w:val="superscript"/>
        </w:rPr>
        <w:t>6</w:t>
      </w:r>
      <w:r w:rsidRPr="00515622">
        <w:rPr>
          <w:sz w:val="18"/>
          <w:szCs w:val="18"/>
        </w:rPr>
        <w:t>;</w:t>
      </w:r>
    </w:p>
    <w:p w:rsidR="0010045A" w:rsidRDefault="00F42B0C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t xml:space="preserve">wypis i wyrys z miejscowego planu zagospodarowania przestrzennego, </w:t>
      </w:r>
    </w:p>
    <w:p w:rsidR="0010045A" w:rsidRDefault="00F42B0C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t>analiza kosztów i korzyści, o której mowa w art. 10a ust. 1 ustawy z dnia 10 kwietnia 1997 r. - Prawo energetyczne;</w:t>
      </w:r>
    </w:p>
    <w:p w:rsidR="0010045A" w:rsidRDefault="00F42B0C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t>dowód zapłaty opłaty skarbowej (opłata dla decyzji o środowiskowych uwarunkowaniach wynosi 205 zł);</w:t>
      </w:r>
    </w:p>
    <w:p w:rsidR="0010045A" w:rsidRDefault="00F42B0C" w:rsidP="0051562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515622">
        <w:rPr>
          <w:sz w:val="18"/>
          <w:szCs w:val="18"/>
        </w:rPr>
        <w:t>oryginał lub urzędowo poświadczony odpis pełnomocnictwa w przypadku prowadzenia sprawy przez pełnomocnika</w:t>
      </w:r>
      <w:r w:rsidRPr="00515622">
        <w:rPr>
          <w:sz w:val="18"/>
          <w:szCs w:val="18"/>
        </w:rPr>
        <w:br/>
        <w:t xml:space="preserve">inwestora wraz z dowodem wniesienia opłaty skarbowej (opłata za złożenie dokumentu potwierdzającego prawo </w:t>
      </w:r>
      <w:r w:rsidR="006644F4">
        <w:rPr>
          <w:sz w:val="18"/>
          <w:szCs w:val="18"/>
        </w:rPr>
        <w:br/>
      </w:r>
      <w:r w:rsidRPr="00515622">
        <w:rPr>
          <w:sz w:val="18"/>
          <w:szCs w:val="18"/>
        </w:rPr>
        <w:t>do</w:t>
      </w:r>
      <w:r w:rsidR="006644F4">
        <w:rPr>
          <w:sz w:val="18"/>
          <w:szCs w:val="18"/>
        </w:rPr>
        <w:t xml:space="preserve"> </w:t>
      </w:r>
      <w:r w:rsidRPr="00515622">
        <w:rPr>
          <w:sz w:val="18"/>
          <w:szCs w:val="18"/>
        </w:rPr>
        <w:t>występowania w imieniu inwestora wynosi 17 zł).</w:t>
      </w:r>
    </w:p>
    <w:p w:rsidR="0010045A" w:rsidRDefault="0010045A" w:rsidP="0010045A">
      <w:pPr>
        <w:pStyle w:val="Akapitzlist"/>
        <w:jc w:val="both"/>
        <w:rPr>
          <w:sz w:val="18"/>
          <w:szCs w:val="18"/>
        </w:rPr>
      </w:pPr>
    </w:p>
    <w:p w:rsidR="0010045A" w:rsidRDefault="0010045A" w:rsidP="0010045A">
      <w:pPr>
        <w:pStyle w:val="Akapitzlist"/>
        <w:ind w:firstLine="5517"/>
        <w:jc w:val="both"/>
        <w:rPr>
          <w:sz w:val="18"/>
          <w:szCs w:val="18"/>
        </w:rPr>
      </w:pPr>
    </w:p>
    <w:p w:rsidR="0010045A" w:rsidRDefault="0010045A" w:rsidP="0010045A">
      <w:pPr>
        <w:pStyle w:val="Akapitzlist"/>
        <w:ind w:firstLine="5517"/>
        <w:jc w:val="both"/>
        <w:rPr>
          <w:sz w:val="18"/>
          <w:szCs w:val="18"/>
        </w:rPr>
      </w:pPr>
    </w:p>
    <w:p w:rsidR="0010045A" w:rsidRPr="000B0C51" w:rsidRDefault="006644F4" w:rsidP="006644F4">
      <w:pPr>
        <w:pStyle w:val="Akapitzlist"/>
        <w:ind w:hanging="578"/>
        <w:jc w:val="both"/>
        <w:rPr>
          <w:b/>
          <w:sz w:val="16"/>
          <w:szCs w:val="16"/>
        </w:rPr>
      </w:pPr>
      <w:r w:rsidRPr="000B0C51">
        <w:rPr>
          <w:b/>
          <w:sz w:val="16"/>
          <w:szCs w:val="16"/>
        </w:rPr>
        <w:t>Objaśnienia:</w:t>
      </w:r>
    </w:p>
    <w:p w:rsidR="00546A89" w:rsidRPr="000B0C51" w:rsidRDefault="00546A89" w:rsidP="007C5099">
      <w:pPr>
        <w:pStyle w:val="Tekstprzypisukocowego"/>
        <w:ind w:left="142" w:hanging="142"/>
        <w:jc w:val="both"/>
        <w:rPr>
          <w:sz w:val="16"/>
          <w:szCs w:val="16"/>
        </w:rPr>
      </w:pPr>
      <w:r w:rsidRPr="000B0C51">
        <w:rPr>
          <w:rStyle w:val="Odwoanieprzypisukocowego"/>
          <w:sz w:val="16"/>
          <w:szCs w:val="16"/>
        </w:rPr>
        <w:footnoteRef/>
      </w:r>
      <w:r w:rsidRPr="000B0C51">
        <w:rPr>
          <w:sz w:val="16"/>
          <w:szCs w:val="16"/>
        </w:rPr>
        <w:t xml:space="preserve"> W przypadku przedsięwzięć wymienionych w § 2 ww. rozporządzenia należy wybrać pierwszą opcję:</w:t>
      </w:r>
      <w:r w:rsidRPr="000B0C51">
        <w:rPr>
          <w:i/>
          <w:sz w:val="16"/>
          <w:szCs w:val="16"/>
        </w:rPr>
        <w:t xml:space="preserve"> zawsze</w:t>
      </w:r>
      <w:r w:rsidRPr="000B0C51">
        <w:rPr>
          <w:sz w:val="16"/>
          <w:szCs w:val="16"/>
        </w:rPr>
        <w:t xml:space="preserve">. Dla przedsięwzięć wymienionych w § 3 ww. rozporządzenia przeznaczono drugą opcję: </w:t>
      </w:r>
      <w:r w:rsidRPr="000B0C51">
        <w:rPr>
          <w:i/>
          <w:sz w:val="16"/>
          <w:szCs w:val="16"/>
        </w:rPr>
        <w:t>potencjalnie</w:t>
      </w:r>
      <w:r w:rsidRPr="000B0C51">
        <w:rPr>
          <w:sz w:val="16"/>
          <w:szCs w:val="16"/>
        </w:rPr>
        <w:t>.</w:t>
      </w:r>
    </w:p>
    <w:p w:rsidR="007C5099" w:rsidRDefault="00546A89" w:rsidP="007C5099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  <w:r w:rsidRPr="000B0C51">
        <w:rPr>
          <w:rStyle w:val="Odwoanieprzypisukocowego"/>
          <w:sz w:val="16"/>
          <w:szCs w:val="16"/>
        </w:rPr>
        <w:t>2</w:t>
      </w:r>
      <w:r w:rsidRPr="000B0C51">
        <w:rPr>
          <w:sz w:val="16"/>
          <w:szCs w:val="16"/>
        </w:rPr>
        <w:t xml:space="preserve">  Należy tu wskazać rodzaje decyzji, o których mowa w art. 72 ust. 1 ustawy z dnia 3 października 2008 r.</w:t>
      </w:r>
      <w:r w:rsidRPr="000B0C51">
        <w:rPr>
          <w:bCs/>
          <w:sz w:val="16"/>
          <w:szCs w:val="16"/>
        </w:rPr>
        <w:t xml:space="preserve"> o udostępnianiu informacji o środowisku i jego ochronie, udziale społeczeństwa w ochronie środowiska oraz o ocenach oddziaływania na środowisko</w:t>
      </w:r>
      <w:r w:rsidRPr="000B0C51">
        <w:rPr>
          <w:sz w:val="16"/>
          <w:szCs w:val="16"/>
        </w:rPr>
        <w:t>, przed którymi należy uzyskać decyzję o środowiskowych uwarunkowaniach. Wydanie decyzji o środowiskowych uwarunkowaniach następuje także przed dokonaniem zgłoszenia budowy lub wykonania robót budowlanych oraz zgłoszenia zmiany sposobu użytkowania obiektu budowlanego lub jego części na podstawie ustawy z dnia 7 lipca 1994 r. – Prawo budowlane.</w:t>
      </w:r>
      <w:r w:rsidR="007C5099" w:rsidRPr="007C5099">
        <w:rPr>
          <w:rStyle w:val="markedcontent"/>
          <w:sz w:val="16"/>
          <w:szCs w:val="16"/>
        </w:rPr>
        <w:t xml:space="preserve"> </w:t>
      </w:r>
    </w:p>
    <w:p w:rsidR="007C5099" w:rsidRDefault="007C5099" w:rsidP="007C5099">
      <w:pPr>
        <w:pStyle w:val="Tekstprzypisukocowego"/>
        <w:ind w:left="426" w:hanging="426"/>
        <w:jc w:val="both"/>
        <w:rPr>
          <w:rStyle w:val="markedcontent"/>
          <w:sz w:val="16"/>
          <w:szCs w:val="16"/>
        </w:rPr>
      </w:pPr>
      <w:r>
        <w:rPr>
          <w:rStyle w:val="Odwoanieprzypisukocowego"/>
          <w:sz w:val="16"/>
          <w:szCs w:val="16"/>
        </w:rPr>
        <w:t>3</w:t>
      </w:r>
      <w:r>
        <w:rPr>
          <w:sz w:val="16"/>
          <w:szCs w:val="16"/>
        </w:rPr>
        <w:t xml:space="preserve">   </w:t>
      </w:r>
      <w:r w:rsidRPr="000B0C51">
        <w:rPr>
          <w:rStyle w:val="markedcontent"/>
          <w:sz w:val="16"/>
          <w:szCs w:val="16"/>
        </w:rPr>
        <w:t>Przez obszar, na który będzie oddziaływać przedsięwzięcie w wariancie zaproponowanym przez wnioskodawcę rozumie się:</w:t>
      </w:r>
    </w:p>
    <w:p w:rsidR="007C5099" w:rsidRDefault="007C5099" w:rsidP="007C5099">
      <w:pPr>
        <w:pStyle w:val="Tekstprzypisukocowego"/>
        <w:numPr>
          <w:ilvl w:val="0"/>
          <w:numId w:val="5"/>
        </w:numPr>
        <w:jc w:val="both"/>
        <w:rPr>
          <w:sz w:val="16"/>
          <w:szCs w:val="16"/>
        </w:rPr>
      </w:pPr>
      <w:r w:rsidRPr="000B0C51">
        <w:rPr>
          <w:rStyle w:val="markedcontent"/>
          <w:sz w:val="16"/>
          <w:szCs w:val="16"/>
        </w:rPr>
        <w:t>przewidywany teren, na którym będzie realizowane przedsięwzięcie, oraz obszar znajdujący się w odległości 100 m od granicy tego terenu;</w:t>
      </w:r>
    </w:p>
    <w:p w:rsidR="007C5099" w:rsidRDefault="007C5099" w:rsidP="007C5099">
      <w:pPr>
        <w:pStyle w:val="Tekstprzypisukocowego"/>
        <w:numPr>
          <w:ilvl w:val="0"/>
          <w:numId w:val="5"/>
        </w:numPr>
        <w:jc w:val="both"/>
        <w:rPr>
          <w:sz w:val="16"/>
          <w:szCs w:val="16"/>
        </w:rPr>
      </w:pPr>
      <w:r w:rsidRPr="000B0C51">
        <w:rPr>
          <w:rStyle w:val="markedcontent"/>
          <w:sz w:val="16"/>
          <w:szCs w:val="16"/>
        </w:rPr>
        <w:t>działki, na których w wyniku realizacji, eksploatacji lub użytkowania przedsięwzięcia zostałyby przekroczone standardy jakości środowiska,</w:t>
      </w:r>
      <w:r w:rsidRPr="000B0C51">
        <w:rPr>
          <w:sz w:val="16"/>
          <w:szCs w:val="16"/>
        </w:rPr>
        <w:br/>
      </w:r>
      <w:r w:rsidRPr="000B0C51">
        <w:rPr>
          <w:rStyle w:val="markedcontent"/>
          <w:sz w:val="16"/>
          <w:szCs w:val="16"/>
        </w:rPr>
        <w:t>lub</w:t>
      </w:r>
    </w:p>
    <w:p w:rsidR="007C5099" w:rsidRDefault="007C5099" w:rsidP="007C5099">
      <w:pPr>
        <w:pStyle w:val="Tekstprzypisukocowego"/>
        <w:numPr>
          <w:ilvl w:val="0"/>
          <w:numId w:val="5"/>
        </w:numPr>
        <w:jc w:val="both"/>
        <w:rPr>
          <w:rStyle w:val="markedcontent"/>
          <w:sz w:val="16"/>
          <w:szCs w:val="16"/>
        </w:rPr>
      </w:pPr>
      <w:r w:rsidRPr="000B0C51">
        <w:rPr>
          <w:rStyle w:val="markedcontent"/>
          <w:sz w:val="16"/>
          <w:szCs w:val="16"/>
        </w:rPr>
        <w:t>działki znajdujące się w zasięgu znaczącego oddziaływania przedsięwzięcia, które może wprowadzić ograniczenia w zagospodarowaniu</w:t>
      </w:r>
      <w:r w:rsidRPr="000B0C51">
        <w:rPr>
          <w:sz w:val="16"/>
          <w:szCs w:val="16"/>
        </w:rPr>
        <w:br/>
      </w:r>
      <w:r w:rsidRPr="000B0C51">
        <w:rPr>
          <w:rStyle w:val="markedcontent"/>
          <w:sz w:val="16"/>
          <w:szCs w:val="16"/>
        </w:rPr>
        <w:t>nieruchomości, zgodnie z jej aktualnym przeznaczeniem.</w:t>
      </w:r>
    </w:p>
    <w:p w:rsidR="007C5099" w:rsidRDefault="007C5099" w:rsidP="007C5099">
      <w:pPr>
        <w:pStyle w:val="Tekstprzypisukocowego"/>
        <w:ind w:left="142"/>
        <w:jc w:val="both"/>
        <w:rPr>
          <w:rStyle w:val="markedcontent"/>
          <w:sz w:val="16"/>
          <w:szCs w:val="16"/>
        </w:rPr>
      </w:pPr>
      <w:r w:rsidRPr="000B0C51">
        <w:rPr>
          <w:rStyle w:val="markedcontent"/>
          <w:sz w:val="16"/>
          <w:szCs w:val="16"/>
        </w:rPr>
        <w:t>W przypadku przedsięwzięć wymagających koncesji na poszukiwanie lub rozpoznawanie złóż kopalin, na wydobywanie kopalin ze złóż,</w:t>
      </w:r>
      <w:r w:rsidRPr="000B0C51">
        <w:rPr>
          <w:sz w:val="16"/>
          <w:szCs w:val="16"/>
        </w:rPr>
        <w:br/>
      </w:r>
      <w:r w:rsidRPr="000B0C51">
        <w:rPr>
          <w:rStyle w:val="markedcontent"/>
          <w:sz w:val="16"/>
          <w:szCs w:val="16"/>
        </w:rPr>
        <w:t>na bezzbiornikowe magazynowanie substancji oraz składowanie odpadów w górotworze, a także decyzji określającej szczegółowe warunki</w:t>
      </w:r>
      <w:r w:rsidRPr="000B0C51">
        <w:rPr>
          <w:sz w:val="16"/>
          <w:szCs w:val="16"/>
        </w:rPr>
        <w:br/>
      </w:r>
      <w:r w:rsidRPr="000B0C51">
        <w:rPr>
          <w:rStyle w:val="markedcontent"/>
          <w:sz w:val="16"/>
          <w:szCs w:val="16"/>
        </w:rPr>
        <w:t>wydobywania kopaliny, prowadzonych w granicach przestrzeni niestanowiącej części składowej nieruchomości gruntowej oraz przedsięwzięć</w:t>
      </w:r>
      <w:r w:rsidRPr="000B0C51">
        <w:rPr>
          <w:sz w:val="16"/>
          <w:szCs w:val="16"/>
        </w:rPr>
        <w:br/>
      </w:r>
      <w:r w:rsidRPr="000B0C51">
        <w:rPr>
          <w:rStyle w:val="markedcontent"/>
          <w:sz w:val="16"/>
          <w:szCs w:val="16"/>
        </w:rPr>
        <w:t>dotyczących urządzeń piętrzących I, II, i III klasy budowli, inwestycji w zakresie terminalu oraz strategicznej inwestycji w sektorze naftowym, zamiast</w:t>
      </w:r>
      <w:r>
        <w:rPr>
          <w:rStyle w:val="markedcontent"/>
          <w:sz w:val="16"/>
          <w:szCs w:val="16"/>
        </w:rPr>
        <w:t xml:space="preserve"> </w:t>
      </w:r>
      <w:r w:rsidRPr="000B0C51">
        <w:rPr>
          <w:rStyle w:val="markedcontent"/>
          <w:sz w:val="16"/>
          <w:szCs w:val="16"/>
        </w:rPr>
        <w:t>kopii mapy ewidencyjnej, załącza się – mapę przedstawiającą dane sytuacyjne i wysokościowe, w skali umożliwiającej szczegółowe przedstawienie</w:t>
      </w:r>
      <w:r>
        <w:rPr>
          <w:rStyle w:val="markedcontent"/>
          <w:sz w:val="16"/>
          <w:szCs w:val="16"/>
        </w:rPr>
        <w:t xml:space="preserve"> </w:t>
      </w:r>
      <w:r w:rsidRPr="000B0C51">
        <w:rPr>
          <w:rStyle w:val="markedcontent"/>
          <w:sz w:val="16"/>
          <w:szCs w:val="16"/>
        </w:rPr>
        <w:t>przebiegu granic terenu, którego dotyczy wniosek, oraz obejmującą obszar na który będzie oddziaływać przedsięwzięcie w wariancie zaproponowanym</w:t>
      </w:r>
      <w:r>
        <w:rPr>
          <w:rStyle w:val="markedcontent"/>
          <w:sz w:val="16"/>
          <w:szCs w:val="16"/>
        </w:rPr>
        <w:t xml:space="preserve"> </w:t>
      </w:r>
      <w:r w:rsidRPr="000B0C51">
        <w:rPr>
          <w:rStyle w:val="markedcontent"/>
          <w:sz w:val="16"/>
          <w:szCs w:val="16"/>
        </w:rPr>
        <w:t>przez wnioskodawcę.</w:t>
      </w:r>
    </w:p>
    <w:p w:rsidR="000B0C51" w:rsidRDefault="007C5099" w:rsidP="000B0C51">
      <w:pPr>
        <w:pStyle w:val="Tekstprzypisukocowego"/>
        <w:ind w:left="142" w:hanging="142"/>
        <w:jc w:val="both"/>
      </w:pPr>
      <w:r w:rsidRPr="007C5099">
        <w:rPr>
          <w:sz w:val="10"/>
          <w:szCs w:val="10"/>
        </w:rPr>
        <w:t>4</w:t>
      </w:r>
      <w:r w:rsidR="00546A89" w:rsidRPr="006F4FA7">
        <w:rPr>
          <w:rFonts w:ascii="Arial" w:hAnsi="Arial" w:cs="Arial"/>
          <w:sz w:val="14"/>
          <w:szCs w:val="14"/>
        </w:rPr>
        <w:t xml:space="preserve"> </w:t>
      </w:r>
      <w:r w:rsidR="000B0C51" w:rsidRPr="000B0C51">
        <w:rPr>
          <w:rStyle w:val="markedcontent"/>
          <w:sz w:val="16"/>
          <w:szCs w:val="16"/>
        </w:rPr>
        <w:t>Kartę informacyjną przedsięwzięcia załącza się do wniosku dla przedsięwzięć z grupy II (wymienionych w §3 ww. rozporządzenia).</w:t>
      </w:r>
      <w:r w:rsidR="000B0C51" w:rsidRPr="000B0C51">
        <w:rPr>
          <w:sz w:val="16"/>
          <w:szCs w:val="16"/>
        </w:rPr>
        <w:br/>
      </w:r>
      <w:r w:rsidR="000B0C51" w:rsidRPr="000B0C51">
        <w:rPr>
          <w:rStyle w:val="markedcontent"/>
          <w:sz w:val="16"/>
          <w:szCs w:val="16"/>
        </w:rPr>
        <w:t>Raport o oddziaływaniu przedsięwzięcia na środowisko dołącza się do wniosku dla przedsięwzięć z grupy I (wymienionych w §2 ww. rozporządzenia).</w:t>
      </w:r>
    </w:p>
    <w:p w:rsidR="000B0C51" w:rsidRDefault="007C5099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  <w:r>
        <w:rPr>
          <w:rStyle w:val="Odwoanieprzypisukocowego"/>
          <w:rFonts w:ascii="Arial" w:hAnsi="Arial" w:cs="Arial"/>
          <w:sz w:val="14"/>
          <w:szCs w:val="14"/>
        </w:rPr>
        <w:t>5</w:t>
      </w:r>
      <w:r w:rsidR="00546A89" w:rsidRPr="006F4FA7">
        <w:rPr>
          <w:rFonts w:ascii="Arial" w:hAnsi="Arial" w:cs="Arial"/>
          <w:sz w:val="14"/>
          <w:szCs w:val="14"/>
        </w:rPr>
        <w:t xml:space="preserve"> </w:t>
      </w:r>
      <w:r w:rsidR="000B0C51" w:rsidRPr="000B0C51">
        <w:rPr>
          <w:rStyle w:val="markedcontent"/>
          <w:sz w:val="16"/>
          <w:szCs w:val="16"/>
        </w:rPr>
        <w:t>Jeżeli liczba stron postępowania w sprawie wydania decyzji o środowiskowych uwarunkowaniach przekracza 10, nie wymaga się dołączenia</w:t>
      </w:r>
      <w:r w:rsidR="000B0C51" w:rsidRPr="000B0C51">
        <w:rPr>
          <w:sz w:val="16"/>
          <w:szCs w:val="16"/>
        </w:rPr>
        <w:br/>
      </w:r>
      <w:r w:rsidR="000B0C51" w:rsidRPr="000B0C51">
        <w:rPr>
          <w:rStyle w:val="markedcontent"/>
          <w:sz w:val="16"/>
          <w:szCs w:val="16"/>
        </w:rPr>
        <w:t>przedmiotowego dokumentu. W razie wątpliwości organ może wezwać inwestora do dołączenia niniejszego dokumentu, w zakresie niezbędnym</w:t>
      </w:r>
      <w:r w:rsidR="000B0C51" w:rsidRPr="000B0C51">
        <w:rPr>
          <w:sz w:val="16"/>
          <w:szCs w:val="16"/>
        </w:rPr>
        <w:br/>
      </w:r>
      <w:r w:rsidR="000B0C51" w:rsidRPr="000B0C51">
        <w:rPr>
          <w:rStyle w:val="markedcontent"/>
          <w:sz w:val="16"/>
          <w:szCs w:val="16"/>
        </w:rPr>
        <w:t>do wykazania, że liczba stron postępowania przekracza 10.</w:t>
      </w:r>
    </w:p>
    <w:p w:rsidR="001C6B95" w:rsidRDefault="000B0C51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  <w:r w:rsidRPr="000B0C51">
        <w:rPr>
          <w:rStyle w:val="markedcontent"/>
          <w:sz w:val="12"/>
          <w:szCs w:val="12"/>
        </w:rPr>
        <w:t>6</w:t>
      </w:r>
      <w:r>
        <w:rPr>
          <w:rStyle w:val="markedcontent"/>
          <w:sz w:val="16"/>
          <w:szCs w:val="16"/>
        </w:rPr>
        <w:t xml:space="preserve"> </w:t>
      </w:r>
      <w:r w:rsidRPr="000B0C51">
        <w:rPr>
          <w:rStyle w:val="markedcontent"/>
          <w:sz w:val="16"/>
          <w:szCs w:val="16"/>
        </w:rPr>
        <w:t>Przedkłada się wyłącznie gdy wnioskodawca jest podmiotem zależnym od jednostki samorządu terytorialnego, dla której organem wykonawczym</w:t>
      </w:r>
      <w:r w:rsidRPr="000B0C51">
        <w:rPr>
          <w:sz w:val="16"/>
          <w:szCs w:val="16"/>
        </w:rPr>
        <w:br/>
      </w:r>
      <w:r w:rsidRPr="000B0C51">
        <w:rPr>
          <w:rStyle w:val="markedcontent"/>
          <w:sz w:val="16"/>
          <w:szCs w:val="16"/>
        </w:rPr>
        <w:t>w rozumieniu art. 24m ust. 2 ustawy z dnia 8 marca 1990 r. o samorządzie gminnym jest organ właściwy do wydania decyzji o środowiskowych</w:t>
      </w:r>
      <w:r w:rsidRPr="000B0C51">
        <w:rPr>
          <w:sz w:val="16"/>
          <w:szCs w:val="16"/>
        </w:rPr>
        <w:br/>
      </w:r>
      <w:r w:rsidRPr="000B0C51">
        <w:rPr>
          <w:rStyle w:val="markedcontent"/>
          <w:sz w:val="16"/>
          <w:szCs w:val="16"/>
        </w:rPr>
        <w:t>uwarunkowaniach</w:t>
      </w: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Pr="00BB38A1" w:rsidRDefault="00840E7B" w:rsidP="00840E7B">
      <w:pPr>
        <w:jc w:val="center"/>
        <w:rPr>
          <w:b/>
          <w:bCs/>
          <w:sz w:val="22"/>
          <w:szCs w:val="22"/>
        </w:rPr>
      </w:pPr>
      <w:r w:rsidRPr="00BB38A1">
        <w:rPr>
          <w:b/>
          <w:bCs/>
          <w:sz w:val="22"/>
          <w:szCs w:val="22"/>
        </w:rPr>
        <w:lastRenderedPageBreak/>
        <w:t>Klauzula Informacyjna</w:t>
      </w:r>
    </w:p>
    <w:p w:rsidR="00840E7B" w:rsidRPr="00BB38A1" w:rsidRDefault="00840E7B" w:rsidP="00840E7B">
      <w:pPr>
        <w:jc w:val="both"/>
        <w:rPr>
          <w:rStyle w:val="eop"/>
          <w:color w:val="000000"/>
          <w:sz w:val="22"/>
          <w:szCs w:val="22"/>
        </w:rPr>
      </w:pPr>
      <w:r w:rsidRPr="00BB38A1">
        <w:rPr>
          <w:rStyle w:val="normaltextrun"/>
          <w:color w:val="000000"/>
          <w:sz w:val="22"/>
          <w:szCs w:val="22"/>
          <w:shd w:val="clear" w:color="auto" w:fill="FFFFFF"/>
        </w:rPr>
        <w:t xml:space="preserve">W związku z realizacją wymogów Rozporządzenia Parlamentu Europejskiego i Rady (UE) 2016/679 z dnia 27 kwietnia 2016 r. (RODO), </w:t>
      </w:r>
      <w:r w:rsidRPr="00BB38A1">
        <w:rPr>
          <w:color w:val="000000"/>
          <w:sz w:val="22"/>
          <w:szCs w:val="22"/>
        </w:rPr>
        <w:t>pragniemy Państwa poinformować o następujących zasadach przetwarzania danych osobowych:</w:t>
      </w:r>
    </w:p>
    <w:p w:rsidR="00840E7B" w:rsidRPr="00BB38A1" w:rsidRDefault="00840E7B" w:rsidP="00840E7B">
      <w:pPr>
        <w:jc w:val="both"/>
        <w:rPr>
          <w:rStyle w:val="normaltextrun"/>
          <w:b/>
          <w:bCs/>
          <w:color w:val="000000"/>
          <w:sz w:val="22"/>
          <w:szCs w:val="22"/>
          <w:shd w:val="clear" w:color="auto" w:fill="FFFFFF"/>
        </w:rPr>
      </w:pPr>
    </w:p>
    <w:p w:rsidR="00840E7B" w:rsidRPr="00BB38A1" w:rsidRDefault="00840E7B" w:rsidP="00840E7B">
      <w:pPr>
        <w:jc w:val="both"/>
        <w:rPr>
          <w:rStyle w:val="normaltextrun"/>
          <w:bCs/>
          <w:color w:val="000000"/>
          <w:sz w:val="22"/>
          <w:szCs w:val="22"/>
          <w:shd w:val="clear" w:color="auto" w:fill="FFFFFF"/>
        </w:rPr>
      </w:pPr>
      <w:r w:rsidRPr="00BB38A1">
        <w:rPr>
          <w:rStyle w:val="normaltextrun"/>
          <w:b/>
          <w:bCs/>
          <w:color w:val="000000"/>
          <w:sz w:val="22"/>
          <w:szCs w:val="22"/>
          <w:shd w:val="clear" w:color="auto" w:fill="FFFFFF"/>
        </w:rPr>
        <w:t xml:space="preserve">Administratorem Danych Osobowych </w:t>
      </w:r>
      <w:r w:rsidRPr="00BB38A1">
        <w:rPr>
          <w:rStyle w:val="normaltextrun"/>
          <w:bCs/>
          <w:color w:val="000000"/>
          <w:sz w:val="22"/>
          <w:szCs w:val="22"/>
          <w:shd w:val="clear" w:color="auto" w:fill="FFFFFF"/>
        </w:rPr>
        <w:t xml:space="preserve">przetwarzanych w Urzędzie Gminy w Sicienku, ul. Mrotecka 9, </w:t>
      </w:r>
      <w:r>
        <w:rPr>
          <w:rStyle w:val="normaltextrun"/>
          <w:bCs/>
          <w:color w:val="000000"/>
          <w:sz w:val="22"/>
          <w:szCs w:val="22"/>
          <w:shd w:val="clear" w:color="auto" w:fill="FFFFFF"/>
        </w:rPr>
        <w:br/>
      </w:r>
      <w:r w:rsidRPr="00BB38A1">
        <w:rPr>
          <w:rStyle w:val="normaltextrun"/>
          <w:bCs/>
          <w:color w:val="000000"/>
          <w:sz w:val="22"/>
          <w:szCs w:val="22"/>
          <w:shd w:val="clear" w:color="auto" w:fill="FFFFFF"/>
        </w:rPr>
        <w:t xml:space="preserve">86-014 Sicienko jest Wójt Gminy Sicienko. </w:t>
      </w:r>
    </w:p>
    <w:p w:rsidR="00840E7B" w:rsidRPr="00BB38A1" w:rsidRDefault="00840E7B" w:rsidP="00840E7B">
      <w:pPr>
        <w:jc w:val="both"/>
        <w:rPr>
          <w:rStyle w:val="normaltextrun"/>
          <w:bCs/>
          <w:color w:val="000000"/>
          <w:sz w:val="22"/>
          <w:szCs w:val="22"/>
          <w:shd w:val="clear" w:color="auto" w:fill="FFFFFF"/>
        </w:rPr>
      </w:pPr>
      <w:r w:rsidRPr="00BB38A1">
        <w:rPr>
          <w:rStyle w:val="normaltextrun"/>
          <w:bCs/>
          <w:color w:val="000000"/>
          <w:sz w:val="22"/>
          <w:szCs w:val="22"/>
          <w:shd w:val="clear" w:color="auto" w:fill="FFFFFF"/>
        </w:rPr>
        <w:t>Z Administratorem można skontaktować się osobiście w jego siedzibie, poprzez adres poczty elektronicznej gmina@sicienko.pl lub pisemnie pod adresem Urzędu Gminy w Sicienku, ul. Mrotecka 9, 86-014 Sicienko.</w:t>
      </w:r>
    </w:p>
    <w:p w:rsidR="00840E7B" w:rsidRPr="00BB38A1" w:rsidRDefault="00840E7B" w:rsidP="00840E7B">
      <w:pPr>
        <w:jc w:val="both"/>
        <w:rPr>
          <w:rStyle w:val="normaltextrun"/>
          <w:bCs/>
          <w:color w:val="000000"/>
          <w:sz w:val="22"/>
          <w:szCs w:val="22"/>
          <w:shd w:val="clear" w:color="auto" w:fill="FFFFFF"/>
        </w:rPr>
      </w:pPr>
      <w:r w:rsidRPr="00BB38A1">
        <w:rPr>
          <w:rStyle w:val="normaltextrun"/>
          <w:bCs/>
          <w:color w:val="000000"/>
          <w:sz w:val="22"/>
          <w:szCs w:val="22"/>
          <w:shd w:val="clear" w:color="auto" w:fill="FFFFFF"/>
        </w:rPr>
        <w:t xml:space="preserve">Z naszym </w:t>
      </w:r>
      <w:r w:rsidRPr="00BB38A1">
        <w:rPr>
          <w:rStyle w:val="normaltextrun"/>
          <w:b/>
          <w:bCs/>
          <w:color w:val="000000"/>
          <w:sz w:val="22"/>
          <w:szCs w:val="22"/>
          <w:shd w:val="clear" w:color="auto" w:fill="FFFFFF"/>
        </w:rPr>
        <w:t xml:space="preserve">Inspektorem Ochrony Danych </w:t>
      </w:r>
      <w:r w:rsidRPr="00BB38A1">
        <w:rPr>
          <w:rStyle w:val="normaltextrun"/>
          <w:bCs/>
          <w:color w:val="000000"/>
          <w:sz w:val="22"/>
          <w:szCs w:val="22"/>
          <w:shd w:val="clear" w:color="auto" w:fill="FFFFFF"/>
        </w:rPr>
        <w:t>Krzysztofem Dziemian, można skontaktować się przy pomocy adresu e-mail iod@rodo.pl.</w:t>
      </w:r>
    </w:p>
    <w:p w:rsidR="00840E7B" w:rsidRPr="00BB38A1" w:rsidRDefault="00840E7B" w:rsidP="00840E7B">
      <w:pPr>
        <w:jc w:val="both"/>
        <w:rPr>
          <w:rStyle w:val="normaltextrun"/>
          <w:b/>
          <w:bCs/>
          <w:color w:val="000000"/>
          <w:sz w:val="22"/>
          <w:szCs w:val="22"/>
          <w:shd w:val="clear" w:color="auto" w:fill="FFFFFF"/>
        </w:rPr>
      </w:pPr>
    </w:p>
    <w:p w:rsidR="00840E7B" w:rsidRPr="00BB38A1" w:rsidRDefault="00840E7B" w:rsidP="00840E7B">
      <w:pPr>
        <w:jc w:val="both"/>
        <w:rPr>
          <w:rStyle w:val="normaltextrun"/>
          <w:b/>
          <w:bCs/>
          <w:color w:val="000000"/>
          <w:sz w:val="22"/>
          <w:szCs w:val="22"/>
          <w:shd w:val="clear" w:color="auto" w:fill="FFFFFF"/>
        </w:rPr>
      </w:pPr>
      <w:r w:rsidRPr="00BB38A1">
        <w:rPr>
          <w:rStyle w:val="normaltextrun"/>
          <w:b/>
          <w:bCs/>
          <w:color w:val="000000"/>
          <w:sz w:val="22"/>
          <w:szCs w:val="22"/>
          <w:shd w:val="clear" w:color="auto" w:fill="FFFFFF"/>
        </w:rPr>
        <w:t>Administrator przetwarza Państwa dane w celu:</w:t>
      </w:r>
    </w:p>
    <w:p w:rsidR="00840E7B" w:rsidRDefault="00840E7B" w:rsidP="00840E7B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BB38A1">
        <w:rPr>
          <w:sz w:val="22"/>
          <w:szCs w:val="22"/>
        </w:rPr>
        <w:t>Realizacji czynności urzędowych tj. wypełniania obowiązku prawnego ciążącego na Administratorze</w:t>
      </w:r>
      <w:r>
        <w:rPr>
          <w:sz w:val="22"/>
          <w:szCs w:val="22"/>
        </w:rPr>
        <w:br/>
      </w:r>
      <w:r w:rsidRPr="00BB38A1">
        <w:rPr>
          <w:sz w:val="22"/>
          <w:szCs w:val="22"/>
        </w:rPr>
        <w:t>w związku z realizowaniem zadań przez Urzą</w:t>
      </w:r>
      <w:r>
        <w:rPr>
          <w:sz w:val="22"/>
          <w:szCs w:val="22"/>
        </w:rPr>
        <w:t xml:space="preserve">d Gminy w Sicienku na podstawie </w:t>
      </w:r>
      <w:r w:rsidRPr="00BB38A1">
        <w:rPr>
          <w:sz w:val="22"/>
          <w:szCs w:val="22"/>
        </w:rPr>
        <w:t xml:space="preserve">art. </w:t>
      </w:r>
      <w:r>
        <w:rPr>
          <w:sz w:val="22"/>
          <w:szCs w:val="22"/>
        </w:rPr>
        <w:br/>
      </w:r>
      <w:r w:rsidRPr="00BB38A1">
        <w:rPr>
          <w:sz w:val="22"/>
          <w:szCs w:val="22"/>
        </w:rPr>
        <w:t>6 ust. 1 lit. c RODO;</w:t>
      </w:r>
    </w:p>
    <w:p w:rsidR="00840E7B" w:rsidRDefault="00840E7B" w:rsidP="00840E7B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BB38A1">
        <w:rPr>
          <w:sz w:val="22"/>
          <w:szCs w:val="22"/>
        </w:rPr>
        <w:t>Wykonywania zadania realizowanego w interesie publicznym lub w ramach sprawowania władzy publicznej powierzonej Administratorowi na podstawie art. 6 ust. 1 lit. e RODO;</w:t>
      </w:r>
    </w:p>
    <w:p w:rsidR="00840E7B" w:rsidRDefault="00840E7B" w:rsidP="00840E7B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BB38A1">
        <w:rPr>
          <w:sz w:val="22"/>
          <w:szCs w:val="22"/>
        </w:rPr>
        <w:t>Związanych z rekrutacją i zatrudnieniem pracowników, w celu wykonywania nałożonych na administratora obowiązków wynikających z przepisów prawa, w tym m.in. prawa pracy, ubezpieczeń społecznych, przepisów bezpieczeństwa i higieny pracy, przepisów prawa podatkowego</w:t>
      </w:r>
      <w:r>
        <w:rPr>
          <w:sz w:val="22"/>
          <w:szCs w:val="22"/>
        </w:rPr>
        <w:t xml:space="preserve"> </w:t>
      </w:r>
      <w:r w:rsidRPr="00BB38A1">
        <w:rPr>
          <w:sz w:val="22"/>
          <w:szCs w:val="22"/>
        </w:rPr>
        <w:t>i rachunkowości, na podstawie art. 6 ust. 1 lit a, b oraz c RODO;</w:t>
      </w:r>
    </w:p>
    <w:p w:rsidR="00840E7B" w:rsidRDefault="00840E7B" w:rsidP="00840E7B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BB38A1">
        <w:rPr>
          <w:sz w:val="22"/>
          <w:szCs w:val="22"/>
        </w:rPr>
        <w:t>Współpracy z firmami zewnętrznymi z którymi ADO ma podpisaną umowę na świadczenie usług</w:t>
      </w:r>
      <w:r>
        <w:rPr>
          <w:sz w:val="22"/>
          <w:szCs w:val="22"/>
        </w:rPr>
        <w:br/>
      </w:r>
      <w:r w:rsidRPr="00BB38A1">
        <w:rPr>
          <w:sz w:val="22"/>
          <w:szCs w:val="22"/>
        </w:rPr>
        <w:t>na podstawie art. 6 ust. 1 lit b RODO;</w:t>
      </w:r>
    </w:p>
    <w:p w:rsidR="00840E7B" w:rsidRPr="00BB38A1" w:rsidRDefault="00840E7B" w:rsidP="00840E7B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BB38A1">
        <w:rPr>
          <w:sz w:val="22"/>
          <w:szCs w:val="22"/>
        </w:rPr>
        <w:t>Przyszłego dochodzenia roszczeń na podstawie art. 6 ust. 1 lit. c RODO.</w:t>
      </w:r>
    </w:p>
    <w:p w:rsidR="00840E7B" w:rsidRPr="00BB38A1" w:rsidRDefault="00840E7B" w:rsidP="00840E7B">
      <w:pPr>
        <w:shd w:val="clear" w:color="auto" w:fill="FFFFFF"/>
        <w:jc w:val="both"/>
        <w:rPr>
          <w:sz w:val="22"/>
          <w:szCs w:val="22"/>
        </w:rPr>
      </w:pPr>
      <w:r w:rsidRPr="00BB38A1">
        <w:rPr>
          <w:sz w:val="22"/>
          <w:szCs w:val="22"/>
        </w:rPr>
        <w:t>W przypadku pojawienia się innego celu niż wymieniony powyżej obowiązek informacyjny zostanie Państwu przekazany bezpośrednio w formularzu lub podczas pierwszej czynności skierowanej do Pastwa przez Administratora.</w:t>
      </w:r>
    </w:p>
    <w:p w:rsidR="00840E7B" w:rsidRPr="00BB38A1" w:rsidRDefault="00840E7B" w:rsidP="00840E7B">
      <w:pPr>
        <w:pStyle w:val="paragraph"/>
        <w:spacing w:before="0" w:beforeAutospacing="0" w:after="0" w:afterAutospacing="0"/>
        <w:jc w:val="both"/>
        <w:textAlignment w:val="baseline"/>
        <w:rPr>
          <w:b/>
          <w:sz w:val="22"/>
          <w:szCs w:val="22"/>
        </w:rPr>
      </w:pPr>
    </w:p>
    <w:p w:rsidR="00840E7B" w:rsidRPr="00BB38A1" w:rsidRDefault="00840E7B" w:rsidP="00840E7B">
      <w:pPr>
        <w:pStyle w:val="paragraph"/>
        <w:spacing w:before="0" w:beforeAutospacing="0" w:after="0" w:afterAutospacing="0"/>
        <w:jc w:val="both"/>
        <w:textAlignment w:val="baseline"/>
        <w:rPr>
          <w:b/>
          <w:sz w:val="22"/>
          <w:szCs w:val="22"/>
        </w:rPr>
      </w:pPr>
      <w:r w:rsidRPr="00BB38A1">
        <w:rPr>
          <w:b/>
          <w:sz w:val="22"/>
          <w:szCs w:val="22"/>
        </w:rPr>
        <w:t>Wymóg podania danych</w:t>
      </w:r>
    </w:p>
    <w:p w:rsidR="00840E7B" w:rsidRPr="00BB38A1" w:rsidRDefault="00840E7B" w:rsidP="00840E7B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BB38A1">
        <w:rPr>
          <w:sz w:val="22"/>
          <w:szCs w:val="22"/>
        </w:rPr>
        <w:t>Podanie danych w celu prowadzenia sprawy przez ADO jest:</w:t>
      </w:r>
    </w:p>
    <w:p w:rsidR="00840E7B" w:rsidRPr="00BB38A1" w:rsidRDefault="00840E7B" w:rsidP="00840E7B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BB38A1">
        <w:rPr>
          <w:sz w:val="22"/>
          <w:szCs w:val="22"/>
        </w:rPr>
        <w:t>obowiązkowe, jeżeli tak zostało to określone w przepisach prawa;</w:t>
      </w:r>
    </w:p>
    <w:p w:rsidR="00840E7B" w:rsidRPr="00BB38A1" w:rsidRDefault="00840E7B" w:rsidP="00840E7B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BB38A1">
        <w:rPr>
          <w:sz w:val="22"/>
          <w:szCs w:val="22"/>
        </w:rPr>
        <w:t>dobrowolne, jeżeli odbywa się na podstawie Państwa zgody.</w:t>
      </w:r>
    </w:p>
    <w:p w:rsidR="00840E7B" w:rsidRPr="00BB38A1" w:rsidRDefault="00840E7B" w:rsidP="00840E7B">
      <w:pPr>
        <w:jc w:val="both"/>
        <w:rPr>
          <w:b/>
          <w:bCs/>
          <w:color w:val="000000"/>
          <w:sz w:val="22"/>
          <w:szCs w:val="22"/>
        </w:rPr>
      </w:pPr>
    </w:p>
    <w:p w:rsidR="00840E7B" w:rsidRPr="00BB38A1" w:rsidRDefault="00840E7B" w:rsidP="00840E7B">
      <w:pPr>
        <w:jc w:val="both"/>
        <w:rPr>
          <w:b/>
          <w:bCs/>
          <w:color w:val="000000"/>
          <w:sz w:val="22"/>
          <w:szCs w:val="22"/>
        </w:rPr>
      </w:pPr>
      <w:r w:rsidRPr="00BB38A1">
        <w:rPr>
          <w:b/>
          <w:bCs/>
          <w:color w:val="000000"/>
          <w:sz w:val="22"/>
          <w:szCs w:val="22"/>
        </w:rPr>
        <w:t>Prawa związane z przetwarzaniem danych osobowych:</w:t>
      </w:r>
    </w:p>
    <w:p w:rsidR="00840E7B" w:rsidRPr="00BB38A1" w:rsidRDefault="00840E7B" w:rsidP="00840E7B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22"/>
          <w:szCs w:val="22"/>
        </w:rPr>
      </w:pPr>
      <w:r w:rsidRPr="00BB38A1">
        <w:rPr>
          <w:rStyle w:val="normaltextrun"/>
          <w:color w:val="000000"/>
          <w:sz w:val="22"/>
          <w:szCs w:val="22"/>
        </w:rPr>
        <w:t>Jeżeli podstawą prawną jest art. 6 ust. 1 lit a lub b RODO: </w:t>
      </w:r>
    </w:p>
    <w:p w:rsidR="00840E7B" w:rsidRPr="00BB38A1" w:rsidRDefault="00840E7B" w:rsidP="00840E7B">
      <w:pPr>
        <w:pStyle w:val="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dostępu do treści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sprostowania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usunięcia danych (prawo do bycia zapomnianym)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ograniczenia przetwarzania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przenoszenia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22"/>
          <w:szCs w:val="22"/>
        </w:rPr>
      </w:pPr>
      <w:r w:rsidRPr="00BB38A1">
        <w:rPr>
          <w:rStyle w:val="normaltextrun"/>
          <w:color w:val="000000"/>
          <w:sz w:val="22"/>
          <w:szCs w:val="22"/>
        </w:rPr>
        <w:t>Jeżeli podstawią prawną jest art. 6 ust. 1 lit. c RODO: </w:t>
      </w:r>
    </w:p>
    <w:p w:rsidR="00840E7B" w:rsidRPr="00BB38A1" w:rsidRDefault="00840E7B" w:rsidP="00840E7B">
      <w:pPr>
        <w:pStyle w:val="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dostępu do treści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sprostowania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ograniczenia przetwarzania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22"/>
          <w:szCs w:val="22"/>
        </w:rPr>
      </w:pPr>
      <w:r w:rsidRPr="00BB38A1">
        <w:rPr>
          <w:rStyle w:val="normaltextrun"/>
          <w:color w:val="000000"/>
          <w:sz w:val="22"/>
          <w:szCs w:val="22"/>
        </w:rPr>
        <w:t>Jeżeli podstawą prawną jest art. 6 ust. 1 lit e lub f RODO: </w:t>
      </w:r>
    </w:p>
    <w:p w:rsidR="00840E7B" w:rsidRPr="00BB38A1" w:rsidRDefault="00840E7B" w:rsidP="00840E7B">
      <w:pPr>
        <w:pStyle w:val="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dostępu do treści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sprostowania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usunięcia danych (prawo do bycia zapomnianym)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ograniczenia przetwarzania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pStyle w:val="paragraph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830" w:firstLine="0"/>
        <w:jc w:val="both"/>
        <w:textAlignment w:val="baseline"/>
        <w:rPr>
          <w:sz w:val="22"/>
          <w:szCs w:val="22"/>
        </w:rPr>
      </w:pPr>
      <w:r w:rsidRPr="00BB38A1">
        <w:rPr>
          <w:rStyle w:val="normaltextrun"/>
          <w:sz w:val="22"/>
          <w:szCs w:val="22"/>
        </w:rPr>
        <w:t>prawo do sprzeciwu wobec przetwarzania danych</w:t>
      </w:r>
      <w:r w:rsidRPr="00BB38A1">
        <w:rPr>
          <w:rStyle w:val="eop"/>
          <w:sz w:val="22"/>
          <w:szCs w:val="22"/>
        </w:rPr>
        <w:t> </w:t>
      </w:r>
    </w:p>
    <w:p w:rsidR="00840E7B" w:rsidRPr="00BB38A1" w:rsidRDefault="00840E7B" w:rsidP="00840E7B">
      <w:pPr>
        <w:shd w:val="clear" w:color="auto" w:fill="FFFFFF"/>
        <w:jc w:val="both"/>
        <w:rPr>
          <w:b/>
          <w:bCs/>
          <w:color w:val="000000"/>
          <w:sz w:val="22"/>
          <w:szCs w:val="22"/>
        </w:rPr>
      </w:pPr>
    </w:p>
    <w:p w:rsidR="00840E7B" w:rsidRDefault="00840E7B" w:rsidP="00840E7B">
      <w:pPr>
        <w:shd w:val="clear" w:color="auto" w:fill="FFFFFF"/>
        <w:jc w:val="both"/>
        <w:rPr>
          <w:b/>
          <w:bCs/>
          <w:color w:val="000000"/>
          <w:sz w:val="22"/>
          <w:szCs w:val="22"/>
        </w:rPr>
      </w:pPr>
    </w:p>
    <w:p w:rsidR="00840E7B" w:rsidRDefault="00840E7B" w:rsidP="00840E7B">
      <w:pPr>
        <w:shd w:val="clear" w:color="auto" w:fill="FFFFFF"/>
        <w:jc w:val="both"/>
        <w:rPr>
          <w:b/>
          <w:bCs/>
          <w:color w:val="000000"/>
          <w:sz w:val="22"/>
          <w:szCs w:val="22"/>
        </w:rPr>
      </w:pPr>
    </w:p>
    <w:p w:rsidR="00840E7B" w:rsidRDefault="00840E7B" w:rsidP="00840E7B">
      <w:pPr>
        <w:shd w:val="clear" w:color="auto" w:fill="FFFFFF"/>
        <w:jc w:val="both"/>
        <w:rPr>
          <w:b/>
          <w:bCs/>
          <w:color w:val="000000"/>
          <w:sz w:val="22"/>
          <w:szCs w:val="22"/>
        </w:rPr>
      </w:pPr>
    </w:p>
    <w:p w:rsidR="00840E7B" w:rsidRDefault="00840E7B" w:rsidP="00840E7B">
      <w:pPr>
        <w:shd w:val="clear" w:color="auto" w:fill="FFFFFF"/>
        <w:jc w:val="both"/>
        <w:rPr>
          <w:b/>
          <w:bCs/>
          <w:color w:val="000000"/>
          <w:sz w:val="22"/>
          <w:szCs w:val="22"/>
        </w:rPr>
      </w:pPr>
    </w:p>
    <w:p w:rsidR="00840E7B" w:rsidRDefault="00840E7B" w:rsidP="00840E7B">
      <w:pPr>
        <w:shd w:val="clear" w:color="auto" w:fill="FFFFFF"/>
        <w:jc w:val="both"/>
        <w:rPr>
          <w:b/>
          <w:bCs/>
          <w:color w:val="000000"/>
          <w:sz w:val="22"/>
          <w:szCs w:val="22"/>
        </w:rPr>
      </w:pPr>
    </w:p>
    <w:p w:rsidR="00840E7B" w:rsidRDefault="00840E7B" w:rsidP="00840E7B">
      <w:pPr>
        <w:shd w:val="clear" w:color="auto" w:fill="FFFFFF"/>
        <w:jc w:val="both"/>
        <w:rPr>
          <w:b/>
          <w:bCs/>
          <w:color w:val="000000"/>
          <w:sz w:val="22"/>
          <w:szCs w:val="22"/>
        </w:rPr>
      </w:pPr>
    </w:p>
    <w:p w:rsidR="00840E7B" w:rsidRPr="00BB38A1" w:rsidRDefault="00840E7B" w:rsidP="00840E7B">
      <w:pPr>
        <w:shd w:val="clear" w:color="auto" w:fill="FFFFFF"/>
        <w:jc w:val="both"/>
        <w:rPr>
          <w:sz w:val="22"/>
          <w:szCs w:val="22"/>
        </w:rPr>
      </w:pPr>
      <w:r w:rsidRPr="00BB38A1">
        <w:rPr>
          <w:b/>
          <w:bCs/>
          <w:color w:val="000000"/>
          <w:sz w:val="22"/>
          <w:szCs w:val="22"/>
        </w:rPr>
        <w:lastRenderedPageBreak/>
        <w:t>Prawo do cofnięcia zgody:</w:t>
      </w:r>
      <w:r w:rsidRPr="00BB38A1">
        <w:rPr>
          <w:color w:val="000000"/>
          <w:sz w:val="22"/>
          <w:szCs w:val="22"/>
        </w:rPr>
        <w:t> </w:t>
      </w:r>
    </w:p>
    <w:p w:rsidR="00840E7B" w:rsidRPr="00BB38A1" w:rsidRDefault="00840E7B" w:rsidP="00840E7B">
      <w:pPr>
        <w:shd w:val="clear" w:color="auto" w:fill="FFFFFF"/>
        <w:jc w:val="both"/>
        <w:rPr>
          <w:sz w:val="22"/>
          <w:szCs w:val="22"/>
        </w:rPr>
      </w:pPr>
      <w:r w:rsidRPr="00BB38A1">
        <w:rPr>
          <w:rStyle w:val="normaltextrun"/>
          <w:color w:val="000000"/>
          <w:sz w:val="22"/>
          <w:szCs w:val="22"/>
        </w:rPr>
        <w:t xml:space="preserve">Jeżeli przetwarzanie odbywa się  na podstawie Państwa </w:t>
      </w:r>
      <w:r w:rsidRPr="00BB38A1">
        <w:rPr>
          <w:rStyle w:val="normaltextrun"/>
          <w:b/>
          <w:color w:val="000000"/>
          <w:sz w:val="22"/>
          <w:szCs w:val="22"/>
        </w:rPr>
        <w:t>zgody</w:t>
      </w:r>
      <w:r w:rsidRPr="00BB38A1">
        <w:rPr>
          <w:rStyle w:val="normaltextrun"/>
          <w:color w:val="000000"/>
          <w:sz w:val="22"/>
          <w:szCs w:val="22"/>
        </w:rPr>
        <w:t xml:space="preserve"> (art. 6 ust. 1 lit. a RODO) dane będziemy przetwarzać do momentu jej wycofania. Zgodę można wycofać w każdej chwili, przesyłając wiadomość </w:t>
      </w:r>
      <w:r>
        <w:rPr>
          <w:rStyle w:val="normaltextrun"/>
          <w:color w:val="000000"/>
          <w:sz w:val="22"/>
          <w:szCs w:val="22"/>
        </w:rPr>
        <w:br/>
      </w:r>
      <w:r w:rsidRPr="00BB38A1">
        <w:rPr>
          <w:rStyle w:val="normaltextrun"/>
          <w:color w:val="000000"/>
          <w:sz w:val="22"/>
          <w:szCs w:val="22"/>
        </w:rPr>
        <w:t>e-mail na adres:</w:t>
      </w:r>
      <w:r w:rsidRPr="00BB38A1">
        <w:rPr>
          <w:sz w:val="22"/>
          <w:szCs w:val="22"/>
        </w:rPr>
        <w:t xml:space="preserve"> </w:t>
      </w:r>
      <w:r w:rsidRPr="00BB38A1">
        <w:rPr>
          <w:rStyle w:val="normaltextrun"/>
          <w:bCs/>
          <w:color w:val="000000"/>
          <w:sz w:val="22"/>
          <w:szCs w:val="22"/>
          <w:shd w:val="clear" w:color="auto" w:fill="FFFFFF"/>
        </w:rPr>
        <w:t>gmina@sicienko.pl</w:t>
      </w:r>
      <w:r w:rsidRPr="00BB38A1">
        <w:rPr>
          <w:rStyle w:val="normaltextrun"/>
          <w:sz w:val="22"/>
          <w:szCs w:val="22"/>
          <w:shd w:val="clear" w:color="auto" w:fill="FFFFFF"/>
        </w:rPr>
        <w:t xml:space="preserve"> </w:t>
      </w:r>
      <w:r w:rsidRPr="00BB38A1">
        <w:rPr>
          <w:rStyle w:val="normaltextrun"/>
          <w:color w:val="000000"/>
          <w:sz w:val="22"/>
          <w:szCs w:val="22"/>
        </w:rPr>
        <w:t xml:space="preserve">lub osobiście w siedzibie Administratora.  Cofnięcie zgody nie </w:t>
      </w:r>
      <w:r>
        <w:rPr>
          <w:rStyle w:val="normaltextrun"/>
          <w:color w:val="000000"/>
          <w:sz w:val="22"/>
          <w:szCs w:val="22"/>
        </w:rPr>
        <w:br/>
      </w:r>
      <w:r w:rsidRPr="00BB38A1">
        <w:rPr>
          <w:rStyle w:val="normaltextrun"/>
          <w:color w:val="000000"/>
          <w:sz w:val="22"/>
          <w:szCs w:val="22"/>
        </w:rPr>
        <w:t>ma wpływu na zgodność z prawem przetwarzania, którego dokonano na podstawie zgody przed jej cofnięciem.   </w:t>
      </w:r>
    </w:p>
    <w:p w:rsidR="00840E7B" w:rsidRPr="00BB38A1" w:rsidRDefault="00840E7B" w:rsidP="00840E7B">
      <w:pPr>
        <w:jc w:val="both"/>
        <w:rPr>
          <w:b/>
          <w:bCs/>
          <w:color w:val="000000"/>
          <w:sz w:val="22"/>
          <w:szCs w:val="22"/>
        </w:rPr>
      </w:pPr>
    </w:p>
    <w:p w:rsidR="00840E7B" w:rsidRPr="00BB38A1" w:rsidRDefault="00840E7B" w:rsidP="00840E7B">
      <w:pPr>
        <w:jc w:val="both"/>
        <w:rPr>
          <w:color w:val="000000"/>
          <w:sz w:val="22"/>
          <w:szCs w:val="22"/>
        </w:rPr>
      </w:pPr>
      <w:r w:rsidRPr="00BB38A1">
        <w:rPr>
          <w:b/>
          <w:bCs/>
          <w:color w:val="000000"/>
          <w:sz w:val="22"/>
          <w:szCs w:val="22"/>
        </w:rPr>
        <w:t>Prawo wniesienia skargi do organu nadzorczego:</w:t>
      </w:r>
      <w:r w:rsidRPr="00BB38A1">
        <w:rPr>
          <w:color w:val="000000"/>
          <w:sz w:val="22"/>
          <w:szCs w:val="22"/>
        </w:rPr>
        <w:t> </w:t>
      </w:r>
    </w:p>
    <w:p w:rsidR="00840E7B" w:rsidRPr="00BB38A1" w:rsidRDefault="00840E7B" w:rsidP="00840E7B">
      <w:pPr>
        <w:jc w:val="both"/>
        <w:rPr>
          <w:rStyle w:val="normaltextrun"/>
          <w:rFonts w:eastAsia="Calibri"/>
          <w:color w:val="000000"/>
          <w:sz w:val="22"/>
          <w:szCs w:val="22"/>
          <w:lang w:eastAsia="en-US"/>
        </w:rPr>
      </w:pPr>
      <w:r w:rsidRPr="00BB38A1">
        <w:rPr>
          <w:rStyle w:val="normaltextrun"/>
          <w:color w:val="000000"/>
          <w:sz w:val="22"/>
          <w:szCs w:val="22"/>
        </w:rPr>
        <w:t xml:space="preserve">Jeśli dopatrzą się Państwo naruszeń ze strony ADO, co do bezpieczeństwa przetwarzania tych danych, istnieje możliwość wniesienia skargi do organu nadzorczego zajmującego się ochroną danych osobowych, </w:t>
      </w:r>
      <w:r>
        <w:rPr>
          <w:rStyle w:val="normaltextrun"/>
          <w:color w:val="000000"/>
          <w:sz w:val="22"/>
          <w:szCs w:val="22"/>
        </w:rPr>
        <w:br/>
      </w:r>
      <w:r w:rsidRPr="00BB38A1">
        <w:rPr>
          <w:rStyle w:val="normaltextrun"/>
          <w:color w:val="000000"/>
          <w:sz w:val="22"/>
          <w:szCs w:val="22"/>
        </w:rPr>
        <w:t>tj.</w:t>
      </w:r>
      <w:r>
        <w:rPr>
          <w:rStyle w:val="normaltextrun"/>
          <w:color w:val="000000"/>
          <w:sz w:val="22"/>
          <w:szCs w:val="22"/>
        </w:rPr>
        <w:t xml:space="preserve"> </w:t>
      </w:r>
      <w:r w:rsidRPr="00BB38A1">
        <w:rPr>
          <w:rStyle w:val="normaltextrun"/>
          <w:color w:val="000000"/>
          <w:sz w:val="22"/>
          <w:szCs w:val="22"/>
        </w:rPr>
        <w:t>do Prezesa Urzędu Ochrony Danych Osobowych. Aktualny adres organu nadzorczego to: Prezes Urzędu Ochrony Danych Osobowych, ul. Stawki 2, 00-193 Warszawa. </w:t>
      </w:r>
    </w:p>
    <w:p w:rsidR="00840E7B" w:rsidRPr="00BB38A1" w:rsidRDefault="00840E7B" w:rsidP="00840E7B">
      <w:pPr>
        <w:jc w:val="both"/>
        <w:rPr>
          <w:rStyle w:val="normaltextrun"/>
          <w:b/>
          <w:color w:val="000000"/>
          <w:sz w:val="22"/>
          <w:szCs w:val="22"/>
        </w:rPr>
      </w:pPr>
    </w:p>
    <w:p w:rsidR="00840E7B" w:rsidRPr="00BB38A1" w:rsidRDefault="00840E7B" w:rsidP="00840E7B">
      <w:pPr>
        <w:jc w:val="both"/>
        <w:rPr>
          <w:rStyle w:val="normaltextrun"/>
          <w:b/>
          <w:color w:val="000000"/>
          <w:sz w:val="22"/>
          <w:szCs w:val="22"/>
        </w:rPr>
      </w:pPr>
      <w:r w:rsidRPr="00BB38A1">
        <w:rPr>
          <w:rStyle w:val="normaltextrun"/>
          <w:b/>
          <w:color w:val="000000"/>
          <w:sz w:val="22"/>
          <w:szCs w:val="22"/>
        </w:rPr>
        <w:t>Okres przechowywania danych:</w:t>
      </w:r>
    </w:p>
    <w:p w:rsidR="00840E7B" w:rsidRPr="00BB38A1" w:rsidRDefault="00840E7B" w:rsidP="00840E7B">
      <w:pPr>
        <w:jc w:val="both"/>
        <w:rPr>
          <w:rStyle w:val="normaltextrun"/>
          <w:color w:val="000000"/>
          <w:sz w:val="22"/>
          <w:szCs w:val="22"/>
        </w:rPr>
      </w:pPr>
      <w:r w:rsidRPr="00BB38A1">
        <w:rPr>
          <w:rStyle w:val="normaltextrun"/>
          <w:color w:val="000000"/>
          <w:sz w:val="22"/>
          <w:szCs w:val="22"/>
        </w:rPr>
        <w:t>Pani/Pana dane osobowe będą przechowywane przez okres określony w rozporządzeniu Prezesa Rady Ministrów z dnia 18 stycznia 2011 r. w sprawie instrukcji kancelaryjnej, jednolitych rzeczowych wykazów akt oraz instrukcji w sprawie organizacji i zakresu działania archiwów (Dz. U. z 2011 r. Nr 14, poz. 67).</w:t>
      </w:r>
    </w:p>
    <w:p w:rsidR="00840E7B" w:rsidRPr="00BB38A1" w:rsidRDefault="00840E7B" w:rsidP="00840E7B">
      <w:pPr>
        <w:jc w:val="both"/>
        <w:rPr>
          <w:b/>
          <w:bCs/>
          <w:color w:val="000000"/>
          <w:sz w:val="22"/>
          <w:szCs w:val="22"/>
        </w:rPr>
      </w:pPr>
    </w:p>
    <w:p w:rsidR="00840E7B" w:rsidRPr="00BB38A1" w:rsidRDefault="00840E7B" w:rsidP="00840E7B">
      <w:pPr>
        <w:jc w:val="both"/>
        <w:rPr>
          <w:color w:val="000000"/>
          <w:sz w:val="22"/>
          <w:szCs w:val="22"/>
        </w:rPr>
      </w:pPr>
      <w:r w:rsidRPr="00BB38A1">
        <w:rPr>
          <w:b/>
          <w:bCs/>
          <w:color w:val="000000"/>
          <w:sz w:val="22"/>
          <w:szCs w:val="22"/>
        </w:rPr>
        <w:t>Bezpieczeństwo danych:</w:t>
      </w:r>
      <w:r w:rsidRPr="00BB38A1">
        <w:rPr>
          <w:color w:val="000000"/>
          <w:sz w:val="22"/>
          <w:szCs w:val="22"/>
        </w:rPr>
        <w:t xml:space="preserve"> </w:t>
      </w:r>
    </w:p>
    <w:p w:rsidR="00840E7B" w:rsidRPr="00BB38A1" w:rsidRDefault="00840E7B" w:rsidP="00840E7B">
      <w:pPr>
        <w:jc w:val="both"/>
        <w:rPr>
          <w:color w:val="000000"/>
          <w:sz w:val="22"/>
          <w:szCs w:val="22"/>
        </w:rPr>
      </w:pPr>
      <w:r w:rsidRPr="00BB38A1">
        <w:rPr>
          <w:sz w:val="22"/>
          <w:szCs w:val="22"/>
        </w:rPr>
        <w:t>Państwa dane osobowe będą przetwarzane, zgodnie z postanowieniami RODO, na piśmie lub w formie elektronicznej, w celach podanych powyżej oraz przy wykorzystaniu odpowiednich metod, służących zagwarantowaniu bezpieczeństwa i poufności danych osobowych zgodnie z art. 32 RODO. Współpraca pomiędzy naszą firmą, a podmiotami biznesowymi jest regulowana przez odpowiednie przepisy prawa.</w:t>
      </w:r>
      <w:r w:rsidRPr="00BB38A1">
        <w:rPr>
          <w:color w:val="000000"/>
          <w:sz w:val="22"/>
          <w:szCs w:val="22"/>
        </w:rPr>
        <w:t xml:space="preserve"> </w:t>
      </w:r>
    </w:p>
    <w:p w:rsidR="00840E7B" w:rsidRPr="00BB38A1" w:rsidRDefault="00840E7B" w:rsidP="00840E7B">
      <w:pPr>
        <w:jc w:val="both"/>
        <w:rPr>
          <w:b/>
          <w:color w:val="000000"/>
          <w:sz w:val="22"/>
          <w:szCs w:val="22"/>
        </w:rPr>
      </w:pPr>
    </w:p>
    <w:p w:rsidR="00840E7B" w:rsidRPr="00BB38A1" w:rsidRDefault="00840E7B" w:rsidP="00840E7B">
      <w:pPr>
        <w:jc w:val="both"/>
        <w:rPr>
          <w:b/>
          <w:color w:val="000000"/>
          <w:sz w:val="22"/>
          <w:szCs w:val="22"/>
        </w:rPr>
      </w:pPr>
      <w:r w:rsidRPr="00BB38A1">
        <w:rPr>
          <w:b/>
          <w:color w:val="000000"/>
          <w:sz w:val="22"/>
          <w:szCs w:val="22"/>
        </w:rPr>
        <w:t>Odbiorcy danych:</w:t>
      </w:r>
    </w:p>
    <w:p w:rsidR="00840E7B" w:rsidRPr="00BB38A1" w:rsidRDefault="00840E7B" w:rsidP="00840E7B">
      <w:pPr>
        <w:jc w:val="both"/>
        <w:rPr>
          <w:sz w:val="22"/>
          <w:szCs w:val="22"/>
        </w:rPr>
      </w:pPr>
      <w:r w:rsidRPr="00BB38A1">
        <w:rPr>
          <w:sz w:val="22"/>
          <w:szCs w:val="22"/>
        </w:rPr>
        <w:t xml:space="preserve">W związku z przetwarzaniem danych, Państwa dane osobowe mogą być udostępniane innym odbiorcom lub kategoriom odbiorców, takim jak:  </w:t>
      </w:r>
    </w:p>
    <w:p w:rsidR="00840E7B" w:rsidRPr="00BB38A1" w:rsidRDefault="00840E7B" w:rsidP="00840E7B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BB38A1">
        <w:rPr>
          <w:sz w:val="22"/>
          <w:szCs w:val="22"/>
        </w:rPr>
        <w:t xml:space="preserve">organom władzy publicznej oraz podmiotom wykonującym zadania publiczne lub działającym </w:t>
      </w:r>
      <w:r>
        <w:rPr>
          <w:sz w:val="22"/>
          <w:szCs w:val="22"/>
        </w:rPr>
        <w:br/>
      </w:r>
      <w:r w:rsidRPr="00BB38A1">
        <w:rPr>
          <w:sz w:val="22"/>
          <w:szCs w:val="22"/>
        </w:rPr>
        <w:t xml:space="preserve">na zlecenie organów władzy publicznej, w zakresie i w celach, które wynikają z przepisów powszechnie obowiązującego prawa; </w:t>
      </w:r>
    </w:p>
    <w:p w:rsidR="00840E7B" w:rsidRPr="00BB38A1" w:rsidRDefault="00840E7B" w:rsidP="00840E7B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BB38A1">
        <w:rPr>
          <w:sz w:val="22"/>
          <w:szCs w:val="22"/>
        </w:rPr>
        <w:t xml:space="preserve">kontrahentom Administratora oraz innym podmiotom, które na podstawie przepisów prawa lub innych stosownych umów podpisanych przez Administratora przetwarzają dane osobowe </w:t>
      </w:r>
    </w:p>
    <w:p w:rsidR="00840E7B" w:rsidRPr="00BB38A1" w:rsidRDefault="00840E7B" w:rsidP="00840E7B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:rsidR="00840E7B" w:rsidRPr="00BB38A1" w:rsidRDefault="00840E7B" w:rsidP="00840E7B">
      <w:pPr>
        <w:jc w:val="both"/>
        <w:rPr>
          <w:sz w:val="22"/>
          <w:szCs w:val="22"/>
        </w:rPr>
      </w:pPr>
      <w:r w:rsidRPr="00BB38A1">
        <w:rPr>
          <w:sz w:val="22"/>
          <w:szCs w:val="22"/>
        </w:rPr>
        <w:t>Państwa dane nie będą przetwarzane w sposób zautomatyzowany w tym również w formie profilowania.</w:t>
      </w:r>
    </w:p>
    <w:p w:rsidR="00840E7B" w:rsidRPr="00BB38A1" w:rsidRDefault="00840E7B" w:rsidP="00840E7B">
      <w:pPr>
        <w:jc w:val="both"/>
        <w:rPr>
          <w:sz w:val="22"/>
          <w:szCs w:val="22"/>
        </w:rPr>
      </w:pPr>
      <w:r w:rsidRPr="00BB38A1">
        <w:rPr>
          <w:sz w:val="22"/>
          <w:szCs w:val="22"/>
        </w:rPr>
        <w:t>Państwa dane nie są przetwarzane poza obszarem Europejskim Obszarem Gospodarczym.</w:t>
      </w:r>
    </w:p>
    <w:p w:rsidR="00840E7B" w:rsidRPr="001A7BED" w:rsidRDefault="00840E7B" w:rsidP="00840E7B"/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840E7B" w:rsidRDefault="00840E7B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0B0C51">
      <w:pPr>
        <w:pStyle w:val="Tekstprzypisukocowego"/>
        <w:ind w:left="142" w:hanging="142"/>
        <w:jc w:val="both"/>
        <w:rPr>
          <w:rStyle w:val="markedcontent"/>
          <w:sz w:val="16"/>
          <w:szCs w:val="16"/>
        </w:rPr>
      </w:pPr>
    </w:p>
    <w:p w:rsidR="006C6A8F" w:rsidRDefault="006C6A8F" w:rsidP="006C6A8F">
      <w:pPr>
        <w:pStyle w:val="Tekstprzypisukocowego"/>
        <w:ind w:left="142" w:hanging="142"/>
        <w:jc w:val="center"/>
        <w:rPr>
          <w:rStyle w:val="markedcontent"/>
          <w:b/>
        </w:rPr>
      </w:pPr>
      <w:r w:rsidRPr="006C6A8F">
        <w:rPr>
          <w:rStyle w:val="markedcontent"/>
          <w:b/>
        </w:rPr>
        <w:t>OŚWIADCZENIE*</w:t>
      </w:r>
    </w:p>
    <w:p w:rsidR="006C6A8F" w:rsidRDefault="006C6A8F" w:rsidP="006C6A8F">
      <w:pPr>
        <w:pStyle w:val="Tekstprzypisukocowego"/>
        <w:ind w:left="142" w:hanging="142"/>
        <w:jc w:val="center"/>
        <w:rPr>
          <w:rStyle w:val="markedcontent"/>
          <w:b/>
        </w:rPr>
      </w:pPr>
    </w:p>
    <w:p w:rsidR="006C6A8F" w:rsidRDefault="006C6A8F" w:rsidP="006C6A8F">
      <w:pPr>
        <w:pStyle w:val="Tekstprzypisukocowego"/>
        <w:ind w:left="567"/>
        <w:jc w:val="both"/>
        <w:rPr>
          <w:rStyle w:val="markedcontent"/>
          <w:sz w:val="22"/>
          <w:szCs w:val="22"/>
        </w:rPr>
      </w:pPr>
      <w:r w:rsidRPr="006C6A8F">
        <w:rPr>
          <w:rStyle w:val="markedcontent"/>
          <w:sz w:val="22"/>
          <w:szCs w:val="22"/>
        </w:rPr>
        <w:t xml:space="preserve">Zgodnie z art. 66 ust. 1 pkt 19a ustawy z dnia 3 października 2008 r. o udostępnianiu informacji </w:t>
      </w:r>
      <w:r>
        <w:rPr>
          <w:rStyle w:val="markedcontent"/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o</w:t>
      </w:r>
      <w:r>
        <w:rPr>
          <w:rStyle w:val="markedcontent"/>
          <w:sz w:val="22"/>
          <w:szCs w:val="22"/>
        </w:rPr>
        <w:t xml:space="preserve"> </w:t>
      </w:r>
      <w:r w:rsidRPr="006C6A8F">
        <w:rPr>
          <w:rStyle w:val="markedcontent"/>
          <w:sz w:val="22"/>
          <w:szCs w:val="22"/>
        </w:rPr>
        <w:t>środowisku i jego ochronie, udziale społeczeństwa w ochronie środowiska oraz o ocenach</w:t>
      </w:r>
      <w:r w:rsidRPr="006C6A8F">
        <w:rPr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oddziaływania na środowisko, w związku z art. 74a ust. 2 ww. ustawy oświadczam, że:</w:t>
      </w:r>
      <w:r w:rsidRPr="006C6A8F">
        <w:rPr>
          <w:sz w:val="22"/>
          <w:szCs w:val="22"/>
        </w:rPr>
        <w:br/>
      </w:r>
    </w:p>
    <w:p w:rsidR="006C6A8F" w:rsidRDefault="006C6A8F" w:rsidP="006C6A8F">
      <w:pPr>
        <w:pStyle w:val="Tekstprzypisukocowego"/>
        <w:numPr>
          <w:ilvl w:val="0"/>
          <w:numId w:val="7"/>
        </w:numPr>
        <w:ind w:left="993" w:hanging="284"/>
        <w:jc w:val="both"/>
        <w:rPr>
          <w:rStyle w:val="markedcontent"/>
          <w:sz w:val="22"/>
          <w:szCs w:val="22"/>
        </w:rPr>
      </w:pPr>
      <w:r w:rsidRPr="006C6A8F">
        <w:rPr>
          <w:rStyle w:val="markedcontent"/>
          <w:sz w:val="22"/>
          <w:szCs w:val="22"/>
        </w:rPr>
        <w:t>**ukończyłam/-</w:t>
      </w:r>
      <w:proofErr w:type="spellStart"/>
      <w:r w:rsidRPr="006C6A8F">
        <w:rPr>
          <w:rStyle w:val="markedcontent"/>
          <w:sz w:val="22"/>
          <w:szCs w:val="22"/>
        </w:rPr>
        <w:t>łem</w:t>
      </w:r>
      <w:proofErr w:type="spellEnd"/>
      <w:r w:rsidRPr="006C6A8F">
        <w:rPr>
          <w:rStyle w:val="markedcontent"/>
          <w:sz w:val="22"/>
          <w:szCs w:val="22"/>
        </w:rPr>
        <w:t>, w rozumieniu przepisów o szkolnictwie wyższym i nauce, co najmniej studia</w:t>
      </w:r>
      <w:r w:rsidRPr="006C6A8F">
        <w:rPr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pierwszego stopnia lub studia drugiego stopnia, lub jednolite studia magisterskie na kierunkach</w:t>
      </w:r>
      <w:r w:rsidRPr="006C6A8F">
        <w:rPr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związanych z kształceniem w obszarze:</w:t>
      </w:r>
    </w:p>
    <w:p w:rsidR="006C6A8F" w:rsidRDefault="006C6A8F" w:rsidP="006C6A8F">
      <w:pPr>
        <w:pStyle w:val="Tekstprzypisukocowego"/>
        <w:numPr>
          <w:ilvl w:val="0"/>
          <w:numId w:val="8"/>
        </w:numPr>
        <w:ind w:left="1276" w:hanging="283"/>
        <w:jc w:val="both"/>
        <w:rPr>
          <w:sz w:val="22"/>
          <w:szCs w:val="22"/>
        </w:rPr>
      </w:pPr>
      <w:r w:rsidRPr="006C6A8F">
        <w:rPr>
          <w:rStyle w:val="markedcontent"/>
          <w:sz w:val="22"/>
          <w:szCs w:val="22"/>
        </w:rPr>
        <w:t>nauk ścisłych z dziedzin nauk chemicznych,</w:t>
      </w:r>
      <w:r>
        <w:rPr>
          <w:sz w:val="22"/>
          <w:szCs w:val="22"/>
        </w:rPr>
        <w:t xml:space="preserve"> </w:t>
      </w:r>
    </w:p>
    <w:p w:rsidR="006C6A8F" w:rsidRDefault="006C6A8F" w:rsidP="006C6A8F">
      <w:pPr>
        <w:pStyle w:val="Tekstprzypisukocowego"/>
        <w:numPr>
          <w:ilvl w:val="0"/>
          <w:numId w:val="8"/>
        </w:numPr>
        <w:ind w:left="1276" w:hanging="283"/>
        <w:jc w:val="both"/>
        <w:rPr>
          <w:sz w:val="22"/>
          <w:szCs w:val="22"/>
        </w:rPr>
      </w:pPr>
      <w:r w:rsidRPr="006C6A8F">
        <w:rPr>
          <w:rStyle w:val="markedcontent"/>
          <w:sz w:val="22"/>
          <w:szCs w:val="22"/>
        </w:rPr>
        <w:t>nauk przyrodniczych z dziedzin nauk biologicznych oraz nauk o Ziemi,</w:t>
      </w:r>
    </w:p>
    <w:p w:rsidR="006C6A8F" w:rsidRDefault="006C6A8F" w:rsidP="006C6A8F">
      <w:pPr>
        <w:pStyle w:val="Tekstprzypisukocowego"/>
        <w:numPr>
          <w:ilvl w:val="0"/>
          <w:numId w:val="8"/>
        </w:numPr>
        <w:ind w:left="1276" w:hanging="283"/>
        <w:jc w:val="both"/>
        <w:rPr>
          <w:sz w:val="22"/>
          <w:szCs w:val="22"/>
        </w:rPr>
      </w:pPr>
      <w:r w:rsidRPr="006C6A8F">
        <w:rPr>
          <w:rStyle w:val="markedcontent"/>
          <w:sz w:val="22"/>
          <w:szCs w:val="22"/>
        </w:rPr>
        <w:t xml:space="preserve">nauk technicznych z dziedzin nauk technicznych z dyscyplin: biotechnologia, górnictwo </w:t>
      </w:r>
      <w:r w:rsidR="00840E7B">
        <w:rPr>
          <w:rStyle w:val="markedcontent"/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i</w:t>
      </w:r>
      <w:r w:rsidR="00840E7B">
        <w:rPr>
          <w:rStyle w:val="markedcontent"/>
          <w:sz w:val="22"/>
          <w:szCs w:val="22"/>
        </w:rPr>
        <w:t xml:space="preserve"> </w:t>
      </w:r>
      <w:r w:rsidRPr="006C6A8F">
        <w:rPr>
          <w:rStyle w:val="markedcontent"/>
          <w:sz w:val="22"/>
          <w:szCs w:val="22"/>
        </w:rPr>
        <w:t>geologia inżynierska, inżynieria środowiska,</w:t>
      </w:r>
    </w:p>
    <w:p w:rsidR="006C6A8F" w:rsidRDefault="006C6A8F" w:rsidP="006C6A8F">
      <w:pPr>
        <w:pStyle w:val="Tekstprzypisukocowego"/>
        <w:numPr>
          <w:ilvl w:val="0"/>
          <w:numId w:val="8"/>
        </w:numPr>
        <w:ind w:left="1276" w:hanging="283"/>
        <w:jc w:val="both"/>
        <w:rPr>
          <w:sz w:val="22"/>
          <w:szCs w:val="22"/>
        </w:rPr>
      </w:pPr>
      <w:r w:rsidRPr="006C6A8F">
        <w:rPr>
          <w:rStyle w:val="markedcontent"/>
          <w:sz w:val="22"/>
          <w:szCs w:val="22"/>
        </w:rPr>
        <w:t>nauk rolniczych, leśnych i weterynaryjnych z dziedzin nauk rolniczych, nauk leśnych</w:t>
      </w:r>
    </w:p>
    <w:p w:rsidR="006C6A8F" w:rsidRDefault="006C6A8F" w:rsidP="006C6A8F">
      <w:pPr>
        <w:pStyle w:val="Tekstprzypisukocowego"/>
        <w:numPr>
          <w:ilvl w:val="0"/>
          <w:numId w:val="7"/>
        </w:numPr>
        <w:ind w:left="993" w:hanging="284"/>
        <w:jc w:val="both"/>
        <w:rPr>
          <w:rStyle w:val="markedcontent"/>
          <w:sz w:val="22"/>
          <w:szCs w:val="22"/>
        </w:rPr>
      </w:pPr>
      <w:r w:rsidRPr="006C6A8F">
        <w:rPr>
          <w:rStyle w:val="markedcontent"/>
          <w:sz w:val="22"/>
          <w:szCs w:val="22"/>
        </w:rPr>
        <w:t>**ukończyłam/-</w:t>
      </w:r>
      <w:proofErr w:type="spellStart"/>
      <w:r w:rsidRPr="006C6A8F">
        <w:rPr>
          <w:rStyle w:val="markedcontent"/>
          <w:sz w:val="22"/>
          <w:szCs w:val="22"/>
        </w:rPr>
        <w:t>łem</w:t>
      </w:r>
      <w:proofErr w:type="spellEnd"/>
      <w:r w:rsidRPr="006C6A8F">
        <w:rPr>
          <w:rStyle w:val="markedcontent"/>
          <w:sz w:val="22"/>
          <w:szCs w:val="22"/>
        </w:rPr>
        <w:t>, w rozumieniu przepisów o szkolnictwie wyższym i nauce, studia pierwszego</w:t>
      </w:r>
      <w:r w:rsidRPr="006C6A8F">
        <w:rPr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stopnia lub drugiego stopnia lub jednolite studia magisterskie, i posiadam co najmniej 3-letnie</w:t>
      </w:r>
      <w:r w:rsidRPr="006C6A8F">
        <w:rPr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doświadczenie w pracach w zespołach autorów przygotowujących raporty o oddziaływaniu</w:t>
      </w:r>
      <w:r w:rsidRPr="006C6A8F">
        <w:rPr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przedsięwzięcia na środowisko lub prognozy oddziaływania na środowisko, lub byłam/-em co</w:t>
      </w:r>
      <w:r w:rsidRPr="006C6A8F">
        <w:rPr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najmniej pięciokrotnie członkiem zespołów autorów przygotowujących raporty o oddziaływaniu</w:t>
      </w:r>
      <w:r w:rsidRPr="006C6A8F">
        <w:rPr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przedsięwzięcia na środowisko lub prognozy oddziaływania na środowisko.</w:t>
      </w:r>
    </w:p>
    <w:p w:rsidR="006C6A8F" w:rsidRDefault="006C6A8F" w:rsidP="006C6A8F">
      <w:pPr>
        <w:pStyle w:val="Tekstprzypisukocowego"/>
        <w:ind w:left="993"/>
        <w:jc w:val="both"/>
        <w:rPr>
          <w:rStyle w:val="markedcontent"/>
          <w:sz w:val="22"/>
          <w:szCs w:val="22"/>
        </w:rPr>
      </w:pPr>
      <w:r w:rsidRPr="006C6A8F">
        <w:rPr>
          <w:sz w:val="22"/>
          <w:szCs w:val="22"/>
        </w:rPr>
        <w:br/>
      </w:r>
      <w:r w:rsidRPr="006C6A8F">
        <w:rPr>
          <w:rStyle w:val="markedcontent"/>
          <w:sz w:val="22"/>
          <w:szCs w:val="22"/>
        </w:rPr>
        <w:t>Jestem świadoma/-my odpowiedzialności karnej za złożenie fałszywego oświadczenia.</w:t>
      </w:r>
      <w:r w:rsidRPr="006C6A8F">
        <w:rPr>
          <w:sz w:val="22"/>
          <w:szCs w:val="22"/>
        </w:rPr>
        <w:br/>
      </w:r>
    </w:p>
    <w:p w:rsidR="006C6A8F" w:rsidRDefault="006C6A8F" w:rsidP="006C6A8F">
      <w:pPr>
        <w:pStyle w:val="Tekstprzypisukocowego"/>
        <w:ind w:left="993"/>
        <w:jc w:val="both"/>
        <w:rPr>
          <w:rStyle w:val="markedcontent"/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rStyle w:val="markedcontent"/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right"/>
        <w:rPr>
          <w:sz w:val="22"/>
          <w:szCs w:val="22"/>
        </w:rPr>
      </w:pPr>
      <w:r w:rsidRPr="006C6A8F">
        <w:rPr>
          <w:rStyle w:val="markedcontent"/>
          <w:sz w:val="22"/>
          <w:szCs w:val="22"/>
        </w:rPr>
        <w:t>............................................................................................</w:t>
      </w:r>
    </w:p>
    <w:p w:rsidR="006C6A8F" w:rsidRPr="006C6A8F" w:rsidRDefault="006C6A8F" w:rsidP="006C6A8F">
      <w:pPr>
        <w:pStyle w:val="Tekstprzypisukocowego"/>
        <w:ind w:left="4536"/>
        <w:jc w:val="both"/>
        <w:rPr>
          <w:rStyle w:val="markedcontent"/>
          <w:sz w:val="16"/>
          <w:szCs w:val="16"/>
        </w:rPr>
      </w:pPr>
      <w:r w:rsidRPr="006C6A8F">
        <w:rPr>
          <w:rStyle w:val="markedcontent"/>
          <w:sz w:val="16"/>
          <w:szCs w:val="16"/>
        </w:rPr>
        <w:t xml:space="preserve">(data i podpis autora raportu o oddziaływaniu przedsięwzięcia </w:t>
      </w:r>
      <w:r>
        <w:rPr>
          <w:rStyle w:val="markedcontent"/>
          <w:sz w:val="16"/>
          <w:szCs w:val="16"/>
        </w:rPr>
        <w:br/>
      </w:r>
      <w:r w:rsidRPr="006C6A8F">
        <w:rPr>
          <w:rStyle w:val="markedcontent"/>
          <w:sz w:val="16"/>
          <w:szCs w:val="16"/>
        </w:rPr>
        <w:t>na</w:t>
      </w:r>
      <w:r>
        <w:rPr>
          <w:rStyle w:val="markedcontent"/>
          <w:sz w:val="16"/>
          <w:szCs w:val="16"/>
        </w:rPr>
        <w:t xml:space="preserve"> </w:t>
      </w:r>
      <w:r w:rsidRPr="006C6A8F">
        <w:rPr>
          <w:rStyle w:val="markedcontent"/>
          <w:sz w:val="16"/>
          <w:szCs w:val="16"/>
        </w:rPr>
        <w:t>środowisko, a w przypadku zespołu autorów - kierującego tym zespołem)</w:t>
      </w:r>
    </w:p>
    <w:p w:rsidR="006C6A8F" w:rsidRDefault="006C6A8F" w:rsidP="006C6A8F">
      <w:pPr>
        <w:pStyle w:val="Tekstprzypisukocowego"/>
        <w:ind w:left="993"/>
        <w:jc w:val="right"/>
        <w:rPr>
          <w:rStyle w:val="markedcontent"/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right"/>
        <w:rPr>
          <w:rStyle w:val="markedcontent"/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right"/>
        <w:rPr>
          <w:rStyle w:val="markedcontent"/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993"/>
        <w:jc w:val="both"/>
        <w:rPr>
          <w:sz w:val="22"/>
          <w:szCs w:val="22"/>
        </w:rPr>
      </w:pPr>
    </w:p>
    <w:p w:rsidR="006C6A8F" w:rsidRDefault="006C6A8F" w:rsidP="006C6A8F">
      <w:pPr>
        <w:pStyle w:val="Tekstprzypisukocowego"/>
        <w:ind w:left="567"/>
        <w:jc w:val="both"/>
        <w:rPr>
          <w:rStyle w:val="markedcontent"/>
        </w:rPr>
      </w:pPr>
      <w:r w:rsidRPr="006C6A8F">
        <w:rPr>
          <w:sz w:val="22"/>
          <w:szCs w:val="22"/>
        </w:rPr>
        <w:br/>
      </w:r>
      <w:r w:rsidRPr="006C6A8F">
        <w:rPr>
          <w:rStyle w:val="markedcontent"/>
        </w:rPr>
        <w:t>/*oświadczenie przedkłada się wraz z Raportem o oddziaływaniu przedsięwzięcia na środowisko /</w:t>
      </w:r>
    </w:p>
    <w:p w:rsidR="00017649" w:rsidRPr="006C6A8F" w:rsidRDefault="00017649" w:rsidP="006C6A8F">
      <w:pPr>
        <w:pStyle w:val="Tekstprzypisukocowego"/>
        <w:ind w:left="567"/>
        <w:jc w:val="both"/>
      </w:pPr>
      <w:r>
        <w:rPr>
          <w:rStyle w:val="markedcontent"/>
        </w:rPr>
        <w:t>/** niewłaściwe skreślić/</w:t>
      </w:r>
    </w:p>
    <w:sectPr w:rsidR="00017649" w:rsidRPr="006C6A8F" w:rsidSect="006F4FA7">
      <w:footerReference w:type="default" r:id="rId7"/>
      <w:pgSz w:w="11906" w:h="16838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2B0C" w:rsidRDefault="00F42B0C" w:rsidP="00F42B0C">
      <w:r>
        <w:separator/>
      </w:r>
    </w:p>
  </w:endnote>
  <w:endnote w:type="continuationSeparator" w:id="0">
    <w:p w:rsidR="00F42B0C" w:rsidRDefault="00F42B0C" w:rsidP="00F42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291258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C6A8F" w:rsidRDefault="006C6A8F">
            <w:pPr>
              <w:pStyle w:val="Stopka"/>
              <w:jc w:val="right"/>
            </w:pPr>
            <w:r w:rsidRPr="006C6A8F">
              <w:rPr>
                <w:sz w:val="16"/>
                <w:szCs w:val="16"/>
                <w:lang w:val="pl-PL"/>
              </w:rPr>
              <w:t xml:space="preserve">Strona </w:t>
            </w:r>
            <w:r w:rsidRPr="006C6A8F">
              <w:rPr>
                <w:b/>
                <w:bCs/>
                <w:sz w:val="16"/>
                <w:szCs w:val="16"/>
              </w:rPr>
              <w:fldChar w:fldCharType="begin"/>
            </w:r>
            <w:r w:rsidRPr="006C6A8F">
              <w:rPr>
                <w:b/>
                <w:bCs/>
                <w:sz w:val="16"/>
                <w:szCs w:val="16"/>
              </w:rPr>
              <w:instrText>PAGE</w:instrText>
            </w:r>
            <w:r w:rsidRPr="006C6A8F">
              <w:rPr>
                <w:b/>
                <w:bCs/>
                <w:sz w:val="16"/>
                <w:szCs w:val="16"/>
              </w:rPr>
              <w:fldChar w:fldCharType="separate"/>
            </w:r>
            <w:r w:rsidR="002E43BF">
              <w:rPr>
                <w:b/>
                <w:bCs/>
                <w:noProof/>
                <w:sz w:val="16"/>
                <w:szCs w:val="16"/>
              </w:rPr>
              <w:t>5</w:t>
            </w:r>
            <w:r w:rsidRPr="006C6A8F">
              <w:rPr>
                <w:b/>
                <w:bCs/>
                <w:sz w:val="16"/>
                <w:szCs w:val="16"/>
              </w:rPr>
              <w:fldChar w:fldCharType="end"/>
            </w:r>
            <w:r w:rsidRPr="006C6A8F">
              <w:rPr>
                <w:sz w:val="16"/>
                <w:szCs w:val="16"/>
                <w:lang w:val="pl-PL"/>
              </w:rPr>
              <w:t xml:space="preserve"> z </w:t>
            </w:r>
            <w:r w:rsidRPr="006C6A8F">
              <w:rPr>
                <w:b/>
                <w:bCs/>
                <w:sz w:val="16"/>
                <w:szCs w:val="16"/>
              </w:rPr>
              <w:fldChar w:fldCharType="begin"/>
            </w:r>
            <w:r w:rsidRPr="006C6A8F">
              <w:rPr>
                <w:b/>
                <w:bCs/>
                <w:sz w:val="16"/>
                <w:szCs w:val="16"/>
              </w:rPr>
              <w:instrText>NUMPAGES</w:instrText>
            </w:r>
            <w:r w:rsidRPr="006C6A8F">
              <w:rPr>
                <w:b/>
                <w:bCs/>
                <w:sz w:val="16"/>
                <w:szCs w:val="16"/>
              </w:rPr>
              <w:fldChar w:fldCharType="separate"/>
            </w:r>
            <w:r w:rsidR="002E43BF">
              <w:rPr>
                <w:b/>
                <w:bCs/>
                <w:noProof/>
                <w:sz w:val="16"/>
                <w:szCs w:val="16"/>
              </w:rPr>
              <w:t>5</w:t>
            </w:r>
            <w:r w:rsidRPr="006C6A8F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E431DD" w:rsidRPr="00886A7A" w:rsidRDefault="00DD5487" w:rsidP="00886A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2B0C" w:rsidRDefault="00F42B0C" w:rsidP="00F42B0C">
      <w:r>
        <w:separator/>
      </w:r>
    </w:p>
  </w:footnote>
  <w:footnote w:type="continuationSeparator" w:id="0">
    <w:p w:rsidR="00F42B0C" w:rsidRDefault="00F42B0C" w:rsidP="00F42B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58BD"/>
    <w:multiLevelType w:val="multilevel"/>
    <w:tmpl w:val="707CB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1275E7"/>
    <w:multiLevelType w:val="multilevel"/>
    <w:tmpl w:val="C43476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" w15:restartNumberingAfterBreak="0">
    <w:nsid w:val="0B514F17"/>
    <w:multiLevelType w:val="hybridMultilevel"/>
    <w:tmpl w:val="32D43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DB5274"/>
    <w:multiLevelType w:val="hybridMultilevel"/>
    <w:tmpl w:val="0EBCA8E2"/>
    <w:lvl w:ilvl="0" w:tplc="959E31E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B2BCC"/>
    <w:multiLevelType w:val="multilevel"/>
    <w:tmpl w:val="F642EA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5" w15:restartNumberingAfterBreak="0">
    <w:nsid w:val="1E537C77"/>
    <w:multiLevelType w:val="hybridMultilevel"/>
    <w:tmpl w:val="8EA82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F34B0"/>
    <w:multiLevelType w:val="hybridMultilevel"/>
    <w:tmpl w:val="0DFE3E22"/>
    <w:lvl w:ilvl="0" w:tplc="959E31E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E4BE4"/>
    <w:multiLevelType w:val="multilevel"/>
    <w:tmpl w:val="611C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3B97546"/>
    <w:multiLevelType w:val="hybridMultilevel"/>
    <w:tmpl w:val="6AB29616"/>
    <w:lvl w:ilvl="0" w:tplc="959E31E4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5552AB8"/>
    <w:multiLevelType w:val="hybridMultilevel"/>
    <w:tmpl w:val="1D26C170"/>
    <w:lvl w:ilvl="0" w:tplc="959E31E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424FB"/>
    <w:multiLevelType w:val="multilevel"/>
    <w:tmpl w:val="DE7015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11" w15:restartNumberingAfterBreak="0">
    <w:nsid w:val="48D41E01"/>
    <w:multiLevelType w:val="multilevel"/>
    <w:tmpl w:val="850EFC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12" w15:restartNumberingAfterBreak="0">
    <w:nsid w:val="4F4E1EC4"/>
    <w:multiLevelType w:val="hybridMultilevel"/>
    <w:tmpl w:val="0660F824"/>
    <w:lvl w:ilvl="0" w:tplc="04150017">
      <w:start w:val="1"/>
      <w:numFmt w:val="lowerLetter"/>
      <w:lvlText w:val="%1)"/>
      <w:lvlJc w:val="left"/>
      <w:pPr>
        <w:ind w:left="1769" w:hanging="360"/>
      </w:pPr>
    </w:lvl>
    <w:lvl w:ilvl="1" w:tplc="04150019" w:tentative="1">
      <w:start w:val="1"/>
      <w:numFmt w:val="lowerLetter"/>
      <w:lvlText w:val="%2."/>
      <w:lvlJc w:val="left"/>
      <w:pPr>
        <w:ind w:left="2489" w:hanging="360"/>
      </w:pPr>
    </w:lvl>
    <w:lvl w:ilvl="2" w:tplc="0415001B" w:tentative="1">
      <w:start w:val="1"/>
      <w:numFmt w:val="lowerRoman"/>
      <w:lvlText w:val="%3."/>
      <w:lvlJc w:val="right"/>
      <w:pPr>
        <w:ind w:left="3209" w:hanging="180"/>
      </w:pPr>
    </w:lvl>
    <w:lvl w:ilvl="3" w:tplc="0415000F" w:tentative="1">
      <w:start w:val="1"/>
      <w:numFmt w:val="decimal"/>
      <w:lvlText w:val="%4."/>
      <w:lvlJc w:val="left"/>
      <w:pPr>
        <w:ind w:left="3929" w:hanging="360"/>
      </w:pPr>
    </w:lvl>
    <w:lvl w:ilvl="4" w:tplc="04150019" w:tentative="1">
      <w:start w:val="1"/>
      <w:numFmt w:val="lowerLetter"/>
      <w:lvlText w:val="%5."/>
      <w:lvlJc w:val="left"/>
      <w:pPr>
        <w:ind w:left="4649" w:hanging="360"/>
      </w:pPr>
    </w:lvl>
    <w:lvl w:ilvl="5" w:tplc="0415001B" w:tentative="1">
      <w:start w:val="1"/>
      <w:numFmt w:val="lowerRoman"/>
      <w:lvlText w:val="%6."/>
      <w:lvlJc w:val="right"/>
      <w:pPr>
        <w:ind w:left="5369" w:hanging="180"/>
      </w:pPr>
    </w:lvl>
    <w:lvl w:ilvl="6" w:tplc="0415000F" w:tentative="1">
      <w:start w:val="1"/>
      <w:numFmt w:val="decimal"/>
      <w:lvlText w:val="%7."/>
      <w:lvlJc w:val="left"/>
      <w:pPr>
        <w:ind w:left="6089" w:hanging="360"/>
      </w:pPr>
    </w:lvl>
    <w:lvl w:ilvl="7" w:tplc="04150019" w:tentative="1">
      <w:start w:val="1"/>
      <w:numFmt w:val="lowerLetter"/>
      <w:lvlText w:val="%8."/>
      <w:lvlJc w:val="left"/>
      <w:pPr>
        <w:ind w:left="6809" w:hanging="360"/>
      </w:pPr>
    </w:lvl>
    <w:lvl w:ilvl="8" w:tplc="0415001B" w:tentative="1">
      <w:start w:val="1"/>
      <w:numFmt w:val="lowerRoman"/>
      <w:lvlText w:val="%9."/>
      <w:lvlJc w:val="right"/>
      <w:pPr>
        <w:ind w:left="7529" w:hanging="180"/>
      </w:pPr>
    </w:lvl>
  </w:abstractNum>
  <w:abstractNum w:abstractNumId="13" w15:restartNumberingAfterBreak="0">
    <w:nsid w:val="5E482828"/>
    <w:multiLevelType w:val="multilevel"/>
    <w:tmpl w:val="900A41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14" w15:restartNumberingAfterBreak="0">
    <w:nsid w:val="755221B7"/>
    <w:multiLevelType w:val="multilevel"/>
    <w:tmpl w:val="707CB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F27255"/>
    <w:multiLevelType w:val="multilevel"/>
    <w:tmpl w:val="0D42F6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num w:numId="1" w16cid:durableId="5859680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0357805">
    <w:abstractNumId w:val="2"/>
  </w:num>
  <w:num w:numId="3" w16cid:durableId="513765538">
    <w:abstractNumId w:val="9"/>
  </w:num>
  <w:num w:numId="4" w16cid:durableId="456995933">
    <w:abstractNumId w:val="3"/>
  </w:num>
  <w:num w:numId="5" w16cid:durableId="1049722237">
    <w:abstractNumId w:val="5"/>
  </w:num>
  <w:num w:numId="6" w16cid:durableId="174808422">
    <w:abstractNumId w:val="6"/>
  </w:num>
  <w:num w:numId="7" w16cid:durableId="1995596524">
    <w:abstractNumId w:val="8"/>
  </w:num>
  <w:num w:numId="8" w16cid:durableId="40138228">
    <w:abstractNumId w:val="12"/>
  </w:num>
  <w:num w:numId="9" w16cid:durableId="1489663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89222387">
    <w:abstractNumId w:val="7"/>
  </w:num>
  <w:num w:numId="11" w16cid:durableId="416098304">
    <w:abstractNumId w:val="10"/>
  </w:num>
  <w:num w:numId="12" w16cid:durableId="2024629117">
    <w:abstractNumId w:val="13"/>
  </w:num>
  <w:num w:numId="13" w16cid:durableId="1630161022">
    <w:abstractNumId w:val="15"/>
  </w:num>
  <w:num w:numId="14" w16cid:durableId="503593711">
    <w:abstractNumId w:val="1"/>
  </w:num>
  <w:num w:numId="15" w16cid:durableId="1544094209">
    <w:abstractNumId w:val="4"/>
  </w:num>
  <w:num w:numId="16" w16cid:durableId="1544560745">
    <w:abstractNumId w:val="11"/>
  </w:num>
  <w:num w:numId="17" w16cid:durableId="3593580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A89"/>
    <w:rsid w:val="0001230F"/>
    <w:rsid w:val="00017649"/>
    <w:rsid w:val="000B0C51"/>
    <w:rsid w:val="0010045A"/>
    <w:rsid w:val="00160AF2"/>
    <w:rsid w:val="001A4E8C"/>
    <w:rsid w:val="002E43BF"/>
    <w:rsid w:val="003C4997"/>
    <w:rsid w:val="00470F2A"/>
    <w:rsid w:val="00515622"/>
    <w:rsid w:val="00546A89"/>
    <w:rsid w:val="005574EC"/>
    <w:rsid w:val="006644F4"/>
    <w:rsid w:val="006C6A8F"/>
    <w:rsid w:val="00712E08"/>
    <w:rsid w:val="007C5099"/>
    <w:rsid w:val="00840E7B"/>
    <w:rsid w:val="00931E7F"/>
    <w:rsid w:val="009D0B04"/>
    <w:rsid w:val="00CD49AE"/>
    <w:rsid w:val="00DD5487"/>
    <w:rsid w:val="00F4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66D6E3C"/>
  <w15:chartTrackingRefBased/>
  <w15:docId w15:val="{0D5C75F3-398A-42DC-BAF0-DE7EE5934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A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546A8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546A8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546A89"/>
    <w:pPr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46A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rsid w:val="00546A89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546A8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kocowego">
    <w:name w:val="endnote text"/>
    <w:basedOn w:val="Normalny"/>
    <w:link w:val="TekstprzypisukocowegoZnak"/>
    <w:unhideWhenUsed/>
    <w:rsid w:val="00546A8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46A8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46A89"/>
    <w:rPr>
      <w:vertAlign w:val="superscript"/>
    </w:rPr>
  </w:style>
  <w:style w:type="character" w:styleId="Odwoanieprzypisukocowego">
    <w:name w:val="endnote reference"/>
    <w:unhideWhenUsed/>
    <w:rsid w:val="00546A89"/>
    <w:rPr>
      <w:vertAlign w:val="superscript"/>
    </w:rPr>
  </w:style>
  <w:style w:type="character" w:customStyle="1" w:styleId="markedcontent">
    <w:name w:val="markedcontent"/>
    <w:basedOn w:val="Domylnaczcionkaakapitu"/>
    <w:rsid w:val="00F42B0C"/>
  </w:style>
  <w:style w:type="paragraph" w:styleId="Nagwek">
    <w:name w:val="header"/>
    <w:basedOn w:val="Normalny"/>
    <w:link w:val="NagwekZnak"/>
    <w:uiPriority w:val="99"/>
    <w:unhideWhenUsed/>
    <w:rsid w:val="00F42B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2B0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42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0F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74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4EC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paragraph">
    <w:name w:val="paragraph"/>
    <w:basedOn w:val="Normalny"/>
    <w:rsid w:val="00840E7B"/>
    <w:pPr>
      <w:spacing w:before="100" w:beforeAutospacing="1" w:after="100" w:afterAutospacing="1"/>
    </w:pPr>
  </w:style>
  <w:style w:type="character" w:customStyle="1" w:styleId="normaltextrun">
    <w:name w:val="normaltextrun"/>
    <w:rsid w:val="00840E7B"/>
  </w:style>
  <w:style w:type="character" w:customStyle="1" w:styleId="eop">
    <w:name w:val="eop"/>
    <w:rsid w:val="00840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81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2400</Words>
  <Characters>14401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Kotala</dc:creator>
  <cp:keywords/>
  <dc:description/>
  <cp:lastModifiedBy>Dorota Kotala</cp:lastModifiedBy>
  <cp:revision>11</cp:revision>
  <cp:lastPrinted>2023-03-06T12:19:00Z</cp:lastPrinted>
  <dcterms:created xsi:type="dcterms:W3CDTF">2023-03-02T08:45:00Z</dcterms:created>
  <dcterms:modified xsi:type="dcterms:W3CDTF">2023-06-16T06:20:00Z</dcterms:modified>
</cp:coreProperties>
</file>